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58" w:rsidRPr="00AD64A2" w:rsidRDefault="00C97D58" w:rsidP="00C97D58">
      <w:pPr>
        <w:spacing w:before="100" w:beforeAutospacing="1" w:after="100" w:afterAutospacing="1" w:line="360" w:lineRule="auto"/>
        <w:jc w:val="center"/>
        <w:rPr>
          <w:rFonts w:ascii="Times New Roman" w:eastAsia="Times New Roman" w:hAnsi="Times New Roman" w:cs="Times New Roman"/>
          <w:b/>
          <w:sz w:val="28"/>
          <w:szCs w:val="28"/>
        </w:rPr>
      </w:pPr>
      <w:r w:rsidRPr="00AD64A2">
        <w:rPr>
          <w:rFonts w:ascii="Times New Roman" w:eastAsia="Times New Roman" w:hAnsi="Times New Roman" w:cs="Times New Roman"/>
          <w:b/>
          <w:sz w:val="28"/>
          <w:szCs w:val="28"/>
        </w:rPr>
        <w:t>Б О К С</w:t>
      </w:r>
    </w:p>
    <w:p w:rsidR="00C97D58" w:rsidRPr="00AD64A2" w:rsidRDefault="002C15FD" w:rsidP="00C97D58">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w:t>
      </w:r>
      <w:r w:rsidR="00C97D58" w:rsidRPr="00AD64A2">
        <w:rPr>
          <w:rFonts w:ascii="Times New Roman" w:eastAsia="Times New Roman" w:hAnsi="Times New Roman" w:cs="Times New Roman"/>
          <w:b/>
          <w:sz w:val="28"/>
          <w:szCs w:val="28"/>
        </w:rPr>
        <w:t xml:space="preserve"> учреждение дополнительного образования </w:t>
      </w:r>
      <w:r w:rsidR="00965A36">
        <w:rPr>
          <w:rFonts w:ascii="Times New Roman" w:eastAsia="Times New Roman" w:hAnsi="Times New Roman" w:cs="Times New Roman"/>
          <w:b/>
          <w:sz w:val="28"/>
          <w:szCs w:val="28"/>
        </w:rPr>
        <w:t>«С</w:t>
      </w:r>
      <w:r w:rsidR="00C97D58" w:rsidRPr="00AD64A2">
        <w:rPr>
          <w:rFonts w:ascii="Times New Roman" w:eastAsia="Times New Roman" w:hAnsi="Times New Roman" w:cs="Times New Roman"/>
          <w:b/>
          <w:sz w:val="28"/>
          <w:szCs w:val="28"/>
        </w:rPr>
        <w:t>пециализированная детско-юношеская спортивная школа олимпийского резерва № 20</w:t>
      </w:r>
      <w:r w:rsidR="00965A36">
        <w:rPr>
          <w:rFonts w:ascii="Times New Roman" w:eastAsia="Times New Roman" w:hAnsi="Times New Roman" w:cs="Times New Roman"/>
          <w:b/>
          <w:sz w:val="28"/>
          <w:szCs w:val="28"/>
        </w:rPr>
        <w:t>»</w:t>
      </w:r>
    </w:p>
    <w:p w:rsidR="00C97D58" w:rsidRPr="00AD64A2" w:rsidRDefault="00C97D58" w:rsidP="00C97D58">
      <w:pPr>
        <w:spacing w:before="100" w:beforeAutospacing="1" w:after="100" w:afterAutospacing="1" w:line="360" w:lineRule="auto"/>
        <w:jc w:val="center"/>
        <w:rPr>
          <w:rFonts w:ascii="Times New Roman" w:eastAsia="Times New Roman" w:hAnsi="Times New Roman" w:cs="Times New Roman"/>
        </w:rPr>
      </w:pPr>
    </w:p>
    <w:p w:rsidR="00C97D58" w:rsidRPr="00AD64A2" w:rsidRDefault="00C97D58" w:rsidP="00C97D58">
      <w:pPr>
        <w:tabs>
          <w:tab w:val="left" w:pos="4569"/>
        </w:tabs>
        <w:spacing w:before="100" w:beforeAutospacing="1" w:after="100" w:afterAutospacing="1" w:line="360" w:lineRule="auto"/>
        <w:rPr>
          <w:rFonts w:ascii="Times New Roman" w:eastAsia="Times New Roman" w:hAnsi="Times New Roman" w:cs="Times New Roman"/>
          <w:b/>
        </w:rPr>
      </w:pPr>
      <w:r w:rsidRPr="00AD64A2">
        <w:rPr>
          <w:rFonts w:ascii="Times New Roman" w:eastAsia="Times New Roman" w:hAnsi="Times New Roman" w:cs="Times New Roman"/>
          <w:b/>
        </w:rPr>
        <w:t xml:space="preserve">                ПРИНЯТО                                                      У Т В Е Р Ж Д А Ю</w:t>
      </w:r>
    </w:p>
    <w:p w:rsidR="00C97D58" w:rsidRPr="00AD64A2" w:rsidRDefault="00C97D58" w:rsidP="00C97D58">
      <w:pPr>
        <w:tabs>
          <w:tab w:val="left" w:pos="4569"/>
        </w:tabs>
        <w:spacing w:before="100" w:beforeAutospacing="1" w:after="100" w:afterAutospacing="1" w:line="360" w:lineRule="auto"/>
        <w:rPr>
          <w:rFonts w:ascii="Times New Roman" w:eastAsia="Times New Roman" w:hAnsi="Times New Roman" w:cs="Times New Roman"/>
        </w:rPr>
      </w:pPr>
      <w:r w:rsidRPr="00AD64A2">
        <w:rPr>
          <w:rFonts w:ascii="Times New Roman" w:eastAsia="Times New Roman" w:hAnsi="Times New Roman" w:cs="Times New Roman"/>
        </w:rPr>
        <w:t>На заседании педагогического со</w:t>
      </w:r>
      <w:r w:rsidR="002C15FD">
        <w:rPr>
          <w:rFonts w:ascii="Times New Roman" w:eastAsia="Times New Roman" w:hAnsi="Times New Roman" w:cs="Times New Roman"/>
        </w:rPr>
        <w:t>вета            Директор МУ</w:t>
      </w:r>
      <w:r w:rsidR="00815EFC">
        <w:rPr>
          <w:rFonts w:ascii="Times New Roman" w:eastAsia="Times New Roman" w:hAnsi="Times New Roman" w:cs="Times New Roman"/>
        </w:rPr>
        <w:t xml:space="preserve"> ДО</w:t>
      </w:r>
      <w:r w:rsidRPr="00AD64A2">
        <w:rPr>
          <w:rFonts w:ascii="Times New Roman" w:eastAsia="Times New Roman" w:hAnsi="Times New Roman" w:cs="Times New Roman"/>
        </w:rPr>
        <w:t xml:space="preserve"> СДЮСШОР № 20</w:t>
      </w:r>
    </w:p>
    <w:p w:rsidR="00C97D58" w:rsidRPr="00AD64A2" w:rsidRDefault="00AB742A" w:rsidP="00C97D58">
      <w:p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rPr>
        <w:t>Протокол №    от «__»____2016</w:t>
      </w:r>
      <w:r w:rsidR="00C97D58" w:rsidRPr="00AD64A2">
        <w:rPr>
          <w:rFonts w:ascii="Times New Roman" w:eastAsia="Times New Roman" w:hAnsi="Times New Roman" w:cs="Times New Roman"/>
        </w:rPr>
        <w:t xml:space="preserve"> г.                  </w:t>
      </w:r>
      <w:r>
        <w:rPr>
          <w:rFonts w:ascii="Times New Roman" w:eastAsia="Times New Roman" w:hAnsi="Times New Roman" w:cs="Times New Roman"/>
        </w:rPr>
        <w:t xml:space="preserve">     _______________ О.А.Солоненко</w:t>
      </w:r>
    </w:p>
    <w:p w:rsidR="00C97D58" w:rsidRPr="00AD64A2" w:rsidRDefault="00C97D58" w:rsidP="00213E78">
      <w:pPr>
        <w:spacing w:before="100" w:beforeAutospacing="1" w:after="100" w:afterAutospacing="1" w:line="360" w:lineRule="auto"/>
        <w:rPr>
          <w:rFonts w:ascii="Times New Roman" w:eastAsia="Times New Roman" w:hAnsi="Times New Roman" w:cs="Times New Roman"/>
        </w:rPr>
      </w:pPr>
      <w:r w:rsidRPr="00AD64A2">
        <w:rPr>
          <w:rFonts w:ascii="Times New Roman" w:eastAsia="Times New Roman" w:hAnsi="Times New Roman" w:cs="Times New Roman"/>
        </w:rPr>
        <w:t xml:space="preserve">                                                                     </w:t>
      </w:r>
      <w:r w:rsidR="00AB742A">
        <w:rPr>
          <w:rFonts w:ascii="Times New Roman" w:eastAsia="Times New Roman" w:hAnsi="Times New Roman" w:cs="Times New Roman"/>
        </w:rPr>
        <w:t xml:space="preserve">           «____»  август  2016</w:t>
      </w:r>
      <w:r w:rsidRPr="00AD64A2">
        <w:rPr>
          <w:rFonts w:ascii="Times New Roman" w:eastAsia="Times New Roman" w:hAnsi="Times New Roman" w:cs="Times New Roman"/>
        </w:rPr>
        <w:t xml:space="preserve"> года</w:t>
      </w:r>
    </w:p>
    <w:p w:rsidR="00C97D58" w:rsidRDefault="00C97D58" w:rsidP="00C97D58">
      <w:pPr>
        <w:spacing w:before="100" w:beforeAutospacing="1" w:after="100" w:afterAutospacing="1" w:line="360" w:lineRule="auto"/>
        <w:jc w:val="center"/>
        <w:rPr>
          <w:rFonts w:ascii="Times New Roman" w:eastAsia="Times New Roman" w:hAnsi="Times New Roman" w:cs="Times New Roman"/>
          <w:b/>
          <w:sz w:val="32"/>
          <w:szCs w:val="32"/>
        </w:rPr>
      </w:pPr>
      <w:r w:rsidRPr="00AD64A2">
        <w:rPr>
          <w:rFonts w:ascii="Times New Roman" w:eastAsia="Times New Roman" w:hAnsi="Times New Roman" w:cs="Times New Roman"/>
          <w:b/>
          <w:sz w:val="32"/>
          <w:szCs w:val="32"/>
        </w:rPr>
        <w:t>Программа спортивной подготовки по виду спорта бокс</w:t>
      </w:r>
    </w:p>
    <w:p w:rsidR="00213E78" w:rsidRDefault="007D44C1" w:rsidP="00213E78">
      <w:pPr>
        <w:spacing w:before="100" w:beforeAutospacing="1" w:after="100" w:afterAutospacing="1" w:line="360" w:lineRule="auto"/>
        <w:rPr>
          <w:rFonts w:ascii="Times New Roman" w:hAnsi="Times New Roman" w:cs="Times New Roman"/>
          <w:sz w:val="28"/>
          <w:szCs w:val="28"/>
        </w:rPr>
      </w:pPr>
      <w:r w:rsidRPr="007D44C1">
        <w:rPr>
          <w:rFonts w:ascii="Times New Roman" w:hAnsi="Times New Roman" w:cs="Times New Roman"/>
          <w:sz w:val="28"/>
          <w:szCs w:val="28"/>
        </w:rPr>
        <w:t>Программа разработана на основании: Федерального стандарта спортивной подготовки по виду спорта бокс, утвержденного приказом Министерства спорта Российской Федерации от 20 марта 2013 г. № 123</w:t>
      </w:r>
    </w:p>
    <w:p w:rsidR="00C97D58" w:rsidRPr="00213E78" w:rsidRDefault="00213E78" w:rsidP="00213E78">
      <w:pPr>
        <w:spacing w:before="100" w:beforeAutospacing="1" w:after="100" w:afterAutospacing="1" w:line="360" w:lineRule="auto"/>
        <w:rPr>
          <w:rFonts w:ascii="Times New Roman" w:eastAsia="Times New Roman" w:hAnsi="Times New Roman" w:cs="Times New Roman"/>
        </w:rPr>
      </w:pPr>
      <w:r w:rsidRPr="00213E78">
        <w:rPr>
          <w:rFonts w:ascii="Times New Roman" w:hAnsi="Times New Roman" w:cs="Times New Roman"/>
          <w:sz w:val="28"/>
          <w:szCs w:val="28"/>
        </w:rPr>
        <w:t xml:space="preserve">                       </w:t>
      </w:r>
      <w:r w:rsidR="00C97D58" w:rsidRPr="00213E78">
        <w:rPr>
          <w:rFonts w:ascii="Times New Roman" w:eastAsia="Times New Roman" w:hAnsi="Times New Roman" w:cs="Times New Roman"/>
        </w:rPr>
        <w:t>Срок реализации программы:</w:t>
      </w:r>
      <w:r w:rsidR="00AB742A" w:rsidRPr="00213E78">
        <w:rPr>
          <w:rFonts w:ascii="Times New Roman" w:eastAsia="Times New Roman" w:hAnsi="Times New Roman" w:cs="Times New Roman"/>
        </w:rPr>
        <w:t xml:space="preserve"> 9</w:t>
      </w:r>
      <w:r w:rsidR="00C97D58" w:rsidRPr="00213E78">
        <w:rPr>
          <w:rFonts w:ascii="Times New Roman" w:eastAsia="Times New Roman" w:hAnsi="Times New Roman" w:cs="Times New Roman"/>
        </w:rPr>
        <w:t xml:space="preserve">  лет.</w:t>
      </w:r>
    </w:p>
    <w:tbl>
      <w:tblPr>
        <w:tblW w:w="6383" w:type="dxa"/>
        <w:tblInd w:w="3823" w:type="dxa"/>
        <w:tblLayout w:type="fixed"/>
        <w:tblLook w:val="04A0"/>
      </w:tblPr>
      <w:tblGrid>
        <w:gridCol w:w="6383"/>
      </w:tblGrid>
      <w:tr w:rsidR="00213E78" w:rsidRPr="00213E78" w:rsidTr="00213E78">
        <w:tc>
          <w:tcPr>
            <w:tcW w:w="6383" w:type="dxa"/>
          </w:tcPr>
          <w:p w:rsidR="00213E78" w:rsidRPr="00213E78" w:rsidRDefault="00213E78" w:rsidP="00213E78">
            <w:pPr>
              <w:shd w:val="clear" w:color="auto" w:fill="FFFFFF"/>
              <w:tabs>
                <w:tab w:val="left" w:pos="5023"/>
              </w:tabs>
              <w:spacing w:after="420" w:line="240" w:lineRule="atLeast"/>
              <w:ind w:left="28" w:right="-13"/>
              <w:jc w:val="center"/>
              <w:rPr>
                <w:rFonts w:ascii="Times New Roman" w:eastAsia="Times New Roman" w:hAnsi="Times New Roman" w:cs="Times New Roman"/>
                <w:bCs/>
                <w:sz w:val="28"/>
                <w:szCs w:val="28"/>
              </w:rPr>
            </w:pPr>
            <w:r w:rsidRPr="00213E78">
              <w:rPr>
                <w:rFonts w:ascii="Times New Roman" w:eastAsia="Times New Roman" w:hAnsi="Times New Roman" w:cs="Times New Roman"/>
                <w:bCs/>
                <w:sz w:val="28"/>
                <w:szCs w:val="28"/>
              </w:rPr>
              <w:t>Разработчики Программы:</w:t>
            </w:r>
          </w:p>
          <w:p w:rsidR="00213E78" w:rsidRPr="00213E78" w:rsidRDefault="00213E78" w:rsidP="00213E78">
            <w:pPr>
              <w:shd w:val="clear" w:color="auto" w:fill="FFFFFF"/>
              <w:tabs>
                <w:tab w:val="left" w:pos="5023"/>
              </w:tabs>
              <w:spacing w:after="420" w:line="240" w:lineRule="atLeast"/>
              <w:ind w:left="28" w:right="-13"/>
              <w:jc w:val="center"/>
              <w:rPr>
                <w:rFonts w:ascii="Times New Roman" w:eastAsia="Times New Roman" w:hAnsi="Times New Roman" w:cs="Times New Roman"/>
                <w:bCs/>
                <w:sz w:val="28"/>
                <w:szCs w:val="28"/>
              </w:rPr>
            </w:pPr>
            <w:r w:rsidRPr="00213E78">
              <w:rPr>
                <w:rFonts w:ascii="Times New Roman" w:eastAsia="Times New Roman" w:hAnsi="Times New Roman" w:cs="Times New Roman"/>
                <w:bCs/>
                <w:sz w:val="28"/>
                <w:szCs w:val="28"/>
                <w:u w:val="single"/>
              </w:rPr>
              <w:t>Солоненко О.А.</w:t>
            </w:r>
            <w:r w:rsidRPr="00213E78">
              <w:rPr>
                <w:rFonts w:ascii="Times New Roman" w:eastAsia="Times New Roman" w:hAnsi="Times New Roman" w:cs="Times New Roman"/>
                <w:bCs/>
                <w:sz w:val="28"/>
                <w:szCs w:val="28"/>
              </w:rPr>
              <w:t xml:space="preserve"> – Директор МУ ДО СДЮСШОР № 20, тренер высшей категории</w:t>
            </w:r>
          </w:p>
          <w:p w:rsidR="00213E78" w:rsidRPr="00213E78" w:rsidRDefault="00213E78" w:rsidP="00213E78">
            <w:pPr>
              <w:shd w:val="clear" w:color="auto" w:fill="FFFFFF"/>
              <w:tabs>
                <w:tab w:val="left" w:pos="28"/>
                <w:tab w:val="left" w:pos="5023"/>
              </w:tabs>
              <w:spacing w:after="420" w:line="240" w:lineRule="atLeast"/>
              <w:ind w:left="28" w:right="-13"/>
              <w:rPr>
                <w:rFonts w:ascii="Times New Roman" w:eastAsia="Times New Roman" w:hAnsi="Times New Roman" w:cs="Times New Roman"/>
                <w:bCs/>
                <w:sz w:val="28"/>
                <w:szCs w:val="28"/>
              </w:rPr>
            </w:pPr>
            <w:r w:rsidRPr="00213E78">
              <w:rPr>
                <w:rFonts w:ascii="Times New Roman" w:eastAsia="Times New Roman" w:hAnsi="Times New Roman" w:cs="Times New Roman"/>
                <w:bCs/>
                <w:sz w:val="28"/>
                <w:szCs w:val="28"/>
                <w:u w:val="single"/>
              </w:rPr>
              <w:t>Пригодцкий А.Ф.</w:t>
            </w:r>
            <w:r w:rsidRPr="00213E78">
              <w:rPr>
                <w:rFonts w:ascii="Times New Roman" w:eastAsia="Times New Roman" w:hAnsi="Times New Roman" w:cs="Times New Roman"/>
                <w:bCs/>
                <w:sz w:val="28"/>
                <w:szCs w:val="28"/>
              </w:rPr>
              <w:t xml:space="preserve"> – Инструктор-методист </w:t>
            </w:r>
            <w:r w:rsidRPr="00213E78">
              <w:rPr>
                <w:rFonts w:ascii="Times New Roman" w:eastAsia="Times New Roman" w:hAnsi="Times New Roman" w:cs="Times New Roman"/>
                <w:bCs/>
                <w:sz w:val="28"/>
                <w:szCs w:val="28"/>
                <w:lang w:val="en-US"/>
              </w:rPr>
              <w:t>I</w:t>
            </w:r>
            <w:r w:rsidRPr="00213E78">
              <w:rPr>
                <w:rFonts w:ascii="Times New Roman" w:eastAsia="Times New Roman" w:hAnsi="Times New Roman" w:cs="Times New Roman"/>
                <w:bCs/>
                <w:sz w:val="28"/>
                <w:szCs w:val="28"/>
              </w:rPr>
              <w:t xml:space="preserve"> категории СДЮСШОР № 20</w:t>
            </w:r>
          </w:p>
        </w:tc>
      </w:tr>
    </w:tbl>
    <w:p w:rsidR="00213E78" w:rsidRPr="0037684E" w:rsidRDefault="00213E78" w:rsidP="00213E78">
      <w:pPr>
        <w:tabs>
          <w:tab w:val="left" w:pos="4962"/>
          <w:tab w:val="left" w:pos="5103"/>
        </w:tabs>
        <w:ind w:left="6946" w:hanging="2977"/>
        <w:jc w:val="both"/>
        <w:rPr>
          <w:rFonts w:ascii="Times New Roman" w:eastAsia="Times New Roman" w:hAnsi="Times New Roman" w:cs="Times New Roman"/>
          <w:sz w:val="28"/>
          <w:szCs w:val="28"/>
          <w:u w:val="single"/>
        </w:rPr>
      </w:pPr>
    </w:p>
    <w:p w:rsidR="00213E78" w:rsidRPr="0037684E" w:rsidRDefault="00213E78" w:rsidP="00213E78">
      <w:pPr>
        <w:tabs>
          <w:tab w:val="left" w:pos="4962"/>
          <w:tab w:val="left" w:pos="5103"/>
        </w:tabs>
        <w:ind w:left="6946" w:hanging="2977"/>
        <w:jc w:val="both"/>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rPr>
        <w:t>Рецензенты:</w:t>
      </w:r>
    </w:p>
    <w:p w:rsidR="00213E78" w:rsidRPr="0037684E" w:rsidRDefault="00213E78" w:rsidP="00213E78">
      <w:pPr>
        <w:tabs>
          <w:tab w:val="left" w:pos="4962"/>
          <w:tab w:val="left" w:pos="5103"/>
        </w:tabs>
        <w:ind w:left="6946" w:hanging="2977"/>
        <w:jc w:val="both"/>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rPr>
        <w:t>Маргазин В.А. – доктор медицинских наук, профессор кафедры МБОС</w:t>
      </w:r>
    </w:p>
    <w:p w:rsidR="00C97D58" w:rsidRPr="00AD64A2" w:rsidRDefault="00213E78" w:rsidP="00213E78">
      <w:pPr>
        <w:tabs>
          <w:tab w:val="left" w:pos="4962"/>
          <w:tab w:val="left" w:pos="5103"/>
        </w:tabs>
        <w:ind w:left="6946" w:hanging="2977"/>
        <w:jc w:val="both"/>
        <w:rPr>
          <w:rFonts w:ascii="Times New Roman" w:eastAsia="Times New Roman" w:hAnsi="Times New Roman" w:cs="Times New Roman"/>
        </w:rPr>
      </w:pPr>
      <w:r w:rsidRPr="0037684E">
        <w:rPr>
          <w:rFonts w:ascii="Times New Roman" w:eastAsia="Times New Roman" w:hAnsi="Times New Roman" w:cs="Times New Roman"/>
          <w:sz w:val="28"/>
          <w:szCs w:val="28"/>
        </w:rPr>
        <w:t>Викулов А.Д. – профессор, доктор биологических наук, зав.кафедрой ТФК.</w:t>
      </w:r>
    </w:p>
    <w:p w:rsidR="00C97D58" w:rsidRDefault="00AB742A" w:rsidP="00C97D58">
      <w:pPr>
        <w:spacing w:before="100" w:beforeAutospacing="1" w:after="100" w:afterAutospacing="1" w:line="360" w:lineRule="auto"/>
        <w:jc w:val="center"/>
        <w:rPr>
          <w:rFonts w:ascii="Times New Roman" w:eastAsia="Times New Roman" w:hAnsi="Times New Roman" w:cs="Times New Roman"/>
          <w:b/>
        </w:rPr>
      </w:pPr>
      <w:r>
        <w:rPr>
          <w:rFonts w:ascii="Times New Roman" w:eastAsia="Times New Roman" w:hAnsi="Times New Roman" w:cs="Times New Roman"/>
          <w:b/>
        </w:rPr>
        <w:t>г. Ярославль 2016</w:t>
      </w:r>
      <w:r w:rsidR="00C97D58" w:rsidRPr="00AD64A2">
        <w:rPr>
          <w:rFonts w:ascii="Times New Roman" w:eastAsia="Times New Roman" w:hAnsi="Times New Roman" w:cs="Times New Roman"/>
          <w:b/>
        </w:rPr>
        <w:t xml:space="preserve"> г.</w:t>
      </w:r>
    </w:p>
    <w:p w:rsidR="00C97D58" w:rsidRPr="00AD64A2" w:rsidRDefault="00C97D58" w:rsidP="00C97D58">
      <w:pPr>
        <w:spacing w:before="100" w:beforeAutospacing="1" w:after="100" w:afterAutospacing="1" w:line="360" w:lineRule="auto"/>
        <w:jc w:val="center"/>
        <w:rPr>
          <w:rFonts w:ascii="Times New Roman" w:eastAsia="Times New Roman" w:hAnsi="Times New Roman" w:cs="Times New Roman"/>
          <w:b/>
        </w:rPr>
      </w:pPr>
    </w:p>
    <w:p w:rsidR="00C97D58" w:rsidRPr="00AD64A2" w:rsidRDefault="00C97D58" w:rsidP="00C97D58">
      <w:pPr>
        <w:spacing w:before="100" w:beforeAutospacing="1" w:after="100" w:afterAutospacing="1" w:line="360" w:lineRule="auto"/>
        <w:jc w:val="center"/>
        <w:rPr>
          <w:rFonts w:ascii="Times New Roman" w:eastAsia="Times New Roman" w:hAnsi="Times New Roman" w:cs="Times New Roman"/>
          <w:b/>
          <w:sz w:val="20"/>
          <w:szCs w:val="20"/>
        </w:rPr>
      </w:pPr>
    </w:p>
    <w:p w:rsidR="00F74016" w:rsidRPr="00E31C16" w:rsidRDefault="00F74016" w:rsidP="00E31C16">
      <w:pPr>
        <w:rPr>
          <w:rStyle w:val="2"/>
          <w:b w:val="0"/>
          <w:bCs w:val="0"/>
          <w:sz w:val="28"/>
          <w:szCs w:val="28"/>
        </w:rPr>
      </w:pPr>
    </w:p>
    <w:p w:rsidR="007D7220" w:rsidRDefault="00E833A7" w:rsidP="00842A0D">
      <w:pPr>
        <w:pStyle w:val="20"/>
        <w:shd w:val="clear" w:color="auto" w:fill="auto"/>
        <w:spacing w:after="306" w:line="270" w:lineRule="exact"/>
        <w:jc w:val="both"/>
      </w:pPr>
      <w:r>
        <w:rPr>
          <w:rStyle w:val="2"/>
          <w:b/>
          <w:bCs/>
          <w:color w:val="000000"/>
        </w:rPr>
        <w:t xml:space="preserve">                                      </w:t>
      </w:r>
      <w:r w:rsidR="00282E46">
        <w:rPr>
          <w:rStyle w:val="2"/>
          <w:b/>
          <w:bCs/>
          <w:color w:val="000000"/>
        </w:rPr>
        <w:t xml:space="preserve">    </w:t>
      </w:r>
      <w:r w:rsidR="007D7220">
        <w:rPr>
          <w:rStyle w:val="2"/>
          <w:b/>
          <w:bCs/>
          <w:color w:val="000000"/>
        </w:rPr>
        <w:t>ПОЯСНИТЕЛЬНАЯ ЗАПИСКА</w:t>
      </w:r>
    </w:p>
    <w:p w:rsidR="007D7220" w:rsidRPr="00F74016" w:rsidRDefault="00791139" w:rsidP="00F74016">
      <w:pPr>
        <w:pStyle w:val="a7"/>
        <w:shd w:val="clear" w:color="auto" w:fill="auto"/>
        <w:spacing w:before="0"/>
        <w:ind w:left="20" w:right="20"/>
        <w:rPr>
          <w:sz w:val="28"/>
          <w:szCs w:val="28"/>
        </w:rPr>
      </w:pPr>
      <w:r w:rsidRPr="00F74016">
        <w:rPr>
          <w:rStyle w:val="a6"/>
          <w:color w:val="000000"/>
          <w:sz w:val="28"/>
          <w:szCs w:val="28"/>
        </w:rPr>
        <w:t xml:space="preserve">  </w:t>
      </w:r>
      <w:r w:rsidR="00A425AE" w:rsidRPr="00F74016">
        <w:rPr>
          <w:rStyle w:val="a6"/>
          <w:color w:val="000000"/>
          <w:sz w:val="28"/>
          <w:szCs w:val="28"/>
        </w:rPr>
        <w:t xml:space="preserve"> П</w:t>
      </w:r>
      <w:r w:rsidR="007D7220" w:rsidRPr="00F74016">
        <w:rPr>
          <w:rStyle w:val="a6"/>
          <w:color w:val="000000"/>
          <w:sz w:val="28"/>
          <w:szCs w:val="28"/>
        </w:rPr>
        <w:t>рограмма спортивной подготовк</w:t>
      </w:r>
      <w:r w:rsidR="00100E15" w:rsidRPr="00F74016">
        <w:rPr>
          <w:rStyle w:val="a6"/>
          <w:color w:val="000000"/>
          <w:sz w:val="28"/>
          <w:szCs w:val="28"/>
        </w:rPr>
        <w:t>и по виду спорта бокс для</w:t>
      </w:r>
      <w:r w:rsidR="007D7220" w:rsidRPr="00F74016">
        <w:rPr>
          <w:rStyle w:val="a6"/>
          <w:color w:val="000000"/>
          <w:sz w:val="28"/>
          <w:szCs w:val="28"/>
        </w:rPr>
        <w:t xml:space="preserve"> </w:t>
      </w:r>
      <w:r w:rsidR="009212B1">
        <w:rPr>
          <w:rStyle w:val="a6"/>
          <w:color w:val="000000"/>
          <w:sz w:val="28"/>
          <w:szCs w:val="28"/>
          <w:lang w:val="ru-RU"/>
        </w:rPr>
        <w:t>муниципального</w:t>
      </w:r>
      <w:r w:rsidR="009212B1">
        <w:rPr>
          <w:rStyle w:val="a6"/>
          <w:color w:val="000000"/>
          <w:sz w:val="28"/>
          <w:szCs w:val="28"/>
        </w:rPr>
        <w:t xml:space="preserve"> </w:t>
      </w:r>
      <w:r w:rsidR="009212B1">
        <w:rPr>
          <w:rStyle w:val="a6"/>
          <w:color w:val="000000"/>
          <w:sz w:val="28"/>
          <w:szCs w:val="28"/>
          <w:lang w:val="ru-RU"/>
        </w:rPr>
        <w:t>образовательного учреждения дополнительног</w:t>
      </w:r>
      <w:r w:rsidR="001F07CA">
        <w:rPr>
          <w:rStyle w:val="a6"/>
          <w:color w:val="000000"/>
          <w:sz w:val="28"/>
          <w:szCs w:val="28"/>
          <w:lang w:val="ru-RU"/>
        </w:rPr>
        <w:t>о образования специализированной детско-юношеской спортивной школы</w:t>
      </w:r>
      <w:r w:rsidR="009212B1">
        <w:rPr>
          <w:rStyle w:val="a6"/>
          <w:color w:val="000000"/>
          <w:sz w:val="28"/>
          <w:szCs w:val="28"/>
          <w:lang w:val="ru-RU"/>
        </w:rPr>
        <w:t xml:space="preserve"> олимпийского резерва № 20</w:t>
      </w:r>
      <w:r w:rsidR="00100E15" w:rsidRPr="00F74016">
        <w:rPr>
          <w:rStyle w:val="a6"/>
          <w:color w:val="000000"/>
          <w:sz w:val="28"/>
          <w:szCs w:val="28"/>
        </w:rPr>
        <w:t xml:space="preserve">, </w:t>
      </w:r>
      <w:r w:rsidR="007D7220" w:rsidRPr="00F74016">
        <w:rPr>
          <w:rStyle w:val="a6"/>
          <w:color w:val="000000"/>
          <w:sz w:val="28"/>
          <w:szCs w:val="28"/>
        </w:rPr>
        <w:t xml:space="preserve">разработана в соответствии с Федеральным стандартом спортивной подготовки по виду спорта бокс (утвержден приказом Минспорта России от 20 марта </w:t>
      </w:r>
      <w:smartTag w:uri="urn:schemas-microsoft-com:office:smarttags" w:element="metricconverter">
        <w:smartTagPr>
          <w:attr w:name="ProductID" w:val="2013 г"/>
        </w:smartTagPr>
        <w:r w:rsidR="007D7220" w:rsidRPr="00F74016">
          <w:rPr>
            <w:rStyle w:val="a6"/>
            <w:color w:val="000000"/>
            <w:sz w:val="28"/>
            <w:szCs w:val="28"/>
          </w:rPr>
          <w:t>2013 г</w:t>
        </w:r>
      </w:smartTag>
      <w:r w:rsidR="007D7220" w:rsidRPr="00F74016">
        <w:rPr>
          <w:rStyle w:val="a6"/>
          <w:color w:val="000000"/>
          <w:sz w:val="28"/>
          <w:szCs w:val="28"/>
        </w:rPr>
        <w:t xml:space="preserve">. </w:t>
      </w:r>
      <w:r w:rsidR="007D7220" w:rsidRPr="00F74016">
        <w:rPr>
          <w:rStyle w:val="a6"/>
          <w:color w:val="000000"/>
          <w:sz w:val="28"/>
          <w:szCs w:val="28"/>
          <w:lang w:val="en-US" w:eastAsia="en-US"/>
        </w:rPr>
        <w:t>N</w:t>
      </w:r>
      <w:r w:rsidR="007D7220" w:rsidRPr="00F74016">
        <w:rPr>
          <w:rStyle w:val="a6"/>
          <w:color w:val="000000"/>
          <w:sz w:val="28"/>
          <w:szCs w:val="28"/>
          <w:lang w:eastAsia="en-US"/>
        </w:rPr>
        <w:t xml:space="preserve"> </w:t>
      </w:r>
      <w:r w:rsidR="007D7220" w:rsidRPr="00F74016">
        <w:rPr>
          <w:rStyle w:val="a6"/>
          <w:color w:val="000000"/>
          <w:sz w:val="28"/>
          <w:szCs w:val="28"/>
        </w:rPr>
        <w:t xml:space="preserve">123), с учетом основных положений Федерального закона № 329-Ф3 «О физической культуре и спорте в Российской Федерации», а также с учётом методических рекомендаций по организации спортивной подготовки в Российской Федерации (утверждены приказом Минспорта России от 24 октября </w:t>
      </w:r>
      <w:smartTag w:uri="urn:schemas-microsoft-com:office:smarttags" w:element="metricconverter">
        <w:smartTagPr>
          <w:attr w:name="ProductID" w:val="2012 г"/>
        </w:smartTagPr>
        <w:r w:rsidR="007D7220" w:rsidRPr="00F74016">
          <w:rPr>
            <w:rStyle w:val="a6"/>
            <w:color w:val="000000"/>
            <w:sz w:val="28"/>
            <w:szCs w:val="28"/>
          </w:rPr>
          <w:t>2012 г</w:t>
        </w:r>
      </w:smartTag>
      <w:r w:rsidR="007D7220" w:rsidRPr="00F74016">
        <w:rPr>
          <w:rStyle w:val="a6"/>
          <w:color w:val="000000"/>
          <w:sz w:val="28"/>
          <w:szCs w:val="28"/>
        </w:rPr>
        <w:t xml:space="preserve">. </w:t>
      </w:r>
      <w:r w:rsidR="007D7220" w:rsidRPr="00F74016">
        <w:rPr>
          <w:rStyle w:val="a6"/>
          <w:color w:val="000000"/>
          <w:sz w:val="28"/>
          <w:szCs w:val="28"/>
          <w:lang w:val="en-US" w:eastAsia="en-US"/>
        </w:rPr>
        <w:t>N</w:t>
      </w:r>
      <w:r w:rsidR="007D7220" w:rsidRPr="00F74016">
        <w:rPr>
          <w:rStyle w:val="a6"/>
          <w:color w:val="000000"/>
          <w:sz w:val="28"/>
          <w:szCs w:val="28"/>
          <w:lang w:eastAsia="en-US"/>
        </w:rPr>
        <w:t xml:space="preserve"> </w:t>
      </w:r>
      <w:r w:rsidR="007D7220" w:rsidRPr="00F74016">
        <w:rPr>
          <w:rStyle w:val="a6"/>
          <w:color w:val="000000"/>
          <w:sz w:val="28"/>
          <w:szCs w:val="28"/>
        </w:rPr>
        <w:t>325).</w:t>
      </w:r>
    </w:p>
    <w:p w:rsidR="007D7220" w:rsidRPr="00F74016" w:rsidRDefault="007D7220" w:rsidP="00F74016">
      <w:pPr>
        <w:pStyle w:val="a7"/>
        <w:shd w:val="clear" w:color="auto" w:fill="auto"/>
        <w:spacing w:before="0"/>
        <w:ind w:left="20" w:right="20" w:firstLine="700"/>
        <w:rPr>
          <w:sz w:val="28"/>
          <w:szCs w:val="28"/>
        </w:rPr>
      </w:pPr>
      <w:r w:rsidRPr="00F74016">
        <w:rPr>
          <w:rStyle w:val="a8"/>
          <w:color w:val="000000"/>
          <w:sz w:val="28"/>
          <w:szCs w:val="28"/>
        </w:rPr>
        <w:t>Краткая характеристика вида спорта.</w:t>
      </w:r>
      <w:hyperlink r:id="rId7" w:history="1">
        <w:r w:rsidRPr="00F74016">
          <w:rPr>
            <w:rStyle w:val="a3"/>
            <w:b/>
            <w:bCs/>
            <w:color w:val="auto"/>
            <w:sz w:val="28"/>
            <w:szCs w:val="28"/>
            <w:u w:val="none"/>
          </w:rPr>
          <w:t xml:space="preserve"> </w:t>
        </w:r>
        <w:r w:rsidRPr="00F74016">
          <w:rPr>
            <w:rStyle w:val="a3"/>
            <w:color w:val="auto"/>
            <w:sz w:val="28"/>
            <w:szCs w:val="28"/>
            <w:u w:val="none"/>
          </w:rPr>
          <w:t xml:space="preserve">Бокс </w:t>
        </w:r>
      </w:hyperlink>
      <w:r w:rsidRPr="00F74016">
        <w:rPr>
          <w:rStyle w:val="a6"/>
          <w:color w:val="000000"/>
          <w:sz w:val="28"/>
          <w:szCs w:val="28"/>
        </w:rPr>
        <w:t>является индивидуальным спортивным единоборством, в котором удары в боксе наносятся кулаками. Формула боя на соревнованиях меняется в зависимости от возраста и квалификации боксеров. Официальные соревнования по боксу проводятся в спортивных дисциплинах (весовых категориях) согласно Всероссийскому реестру видов спорта (далее - ВРВС).</w:t>
      </w:r>
    </w:p>
    <w:p w:rsidR="00C938A9" w:rsidRPr="00F74016" w:rsidRDefault="007D7220" w:rsidP="00F74016">
      <w:pPr>
        <w:pStyle w:val="a7"/>
        <w:shd w:val="clear" w:color="auto" w:fill="auto"/>
        <w:spacing w:before="0"/>
        <w:ind w:left="20" w:right="20" w:firstLine="700"/>
        <w:rPr>
          <w:rStyle w:val="a6"/>
          <w:color w:val="000000"/>
          <w:sz w:val="28"/>
          <w:szCs w:val="28"/>
        </w:rPr>
      </w:pPr>
      <w:r w:rsidRPr="00F74016">
        <w:rPr>
          <w:rStyle w:val="a6"/>
          <w:color w:val="000000"/>
          <w:sz w:val="28"/>
          <w:szCs w:val="28"/>
        </w:rPr>
        <w:t>Система спортивной подготовки в боксе должна обеспечивать комплексное решение специальных для данного вида спорта задач: развитие разносторонних навыков в мгновенной оценке пространственных, временных характеристик и градаций усилий, выработку четкой ответной реакции и точности координированных движений в условиях их вариативного применения и сложной обстановки.</w:t>
      </w:r>
    </w:p>
    <w:p w:rsidR="007D7220" w:rsidRPr="00F74016" w:rsidRDefault="007D7220" w:rsidP="00F74016">
      <w:pPr>
        <w:pStyle w:val="a7"/>
        <w:shd w:val="clear" w:color="auto" w:fill="auto"/>
        <w:spacing w:before="0"/>
        <w:ind w:left="20" w:right="20" w:firstLine="700"/>
        <w:rPr>
          <w:sz w:val="28"/>
          <w:szCs w:val="28"/>
        </w:rPr>
      </w:pPr>
      <w:r w:rsidRPr="00F74016">
        <w:rPr>
          <w:rStyle w:val="2"/>
          <w:bCs w:val="0"/>
          <w:color w:val="000000"/>
          <w:sz w:val="28"/>
          <w:szCs w:val="28"/>
        </w:rPr>
        <w:t>Специфика организации тренировочного процесса. Структура системы многолетней подготовки.</w:t>
      </w:r>
    </w:p>
    <w:p w:rsidR="007D7220" w:rsidRPr="00F74016" w:rsidRDefault="007D7220" w:rsidP="00F74016">
      <w:pPr>
        <w:pStyle w:val="a7"/>
        <w:shd w:val="clear" w:color="auto" w:fill="auto"/>
        <w:spacing w:before="0"/>
        <w:ind w:left="20" w:right="20" w:firstLine="700"/>
        <w:rPr>
          <w:sz w:val="28"/>
          <w:szCs w:val="28"/>
        </w:rPr>
      </w:pPr>
      <w:r w:rsidRPr="00F74016">
        <w:rPr>
          <w:rStyle w:val="a6"/>
          <w:color w:val="000000"/>
          <w:sz w:val="28"/>
          <w:szCs w:val="28"/>
        </w:rPr>
        <w:t>Основные задачи этапа начальной подготовки - 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 формирования потребности к занятиям спортом и ведению здорового образа жизни.</w:t>
      </w:r>
    </w:p>
    <w:p w:rsidR="007D7220" w:rsidRPr="00F74016" w:rsidRDefault="007D7220" w:rsidP="00F74016">
      <w:pPr>
        <w:pStyle w:val="a7"/>
        <w:shd w:val="clear" w:color="auto" w:fill="auto"/>
        <w:spacing w:before="0"/>
        <w:ind w:left="20" w:right="20" w:firstLine="700"/>
        <w:rPr>
          <w:sz w:val="28"/>
          <w:szCs w:val="28"/>
        </w:rPr>
      </w:pPr>
      <w:r w:rsidRPr="00F74016">
        <w:rPr>
          <w:rStyle w:val="a6"/>
          <w:color w:val="000000"/>
          <w:sz w:val="28"/>
          <w:szCs w:val="28"/>
        </w:rPr>
        <w:t>В тренировочных группах задачи подготовки отвечают основным требованиям формирования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rsidR="007D7220" w:rsidRPr="00F74016" w:rsidRDefault="007D7220" w:rsidP="00F74016">
      <w:pPr>
        <w:pStyle w:val="a7"/>
        <w:shd w:val="clear" w:color="auto" w:fill="auto"/>
        <w:spacing w:before="0"/>
        <w:ind w:left="20" w:right="20" w:firstLine="700"/>
        <w:rPr>
          <w:color w:val="000000"/>
          <w:sz w:val="28"/>
          <w:szCs w:val="28"/>
        </w:rPr>
      </w:pPr>
      <w:r w:rsidRPr="00F74016">
        <w:rPr>
          <w:rStyle w:val="a6"/>
          <w:color w:val="000000"/>
          <w:sz w:val="28"/>
          <w:szCs w:val="28"/>
        </w:rPr>
        <w:t xml:space="preserve">Основные задачи групп спортивного совершенствования. Перед спортивными школами, деятельность которых направлена на развитие спорта высших достижений, на этапах спортивного совершенствования и высшего спортивного мастерства ставится задача привлечения к специализированной спортивной подготовке перспективных спортсменов для достижения ими </w:t>
      </w:r>
      <w:r w:rsidRPr="00F74016">
        <w:rPr>
          <w:rStyle w:val="a6"/>
          <w:color w:val="000000"/>
          <w:sz w:val="28"/>
          <w:szCs w:val="28"/>
        </w:rPr>
        <w:lastRenderedPageBreak/>
        <w:t>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w:t>
      </w:r>
      <w:r w:rsidR="00C938A9" w:rsidRPr="00F74016">
        <w:rPr>
          <w:rStyle w:val="a6"/>
          <w:color w:val="000000"/>
          <w:sz w:val="28"/>
          <w:szCs w:val="28"/>
        </w:rPr>
        <w:t xml:space="preserve"> </w:t>
      </w:r>
      <w:r w:rsidRPr="00F74016">
        <w:rPr>
          <w:rStyle w:val="a6"/>
          <w:color w:val="000000"/>
          <w:sz w:val="28"/>
          <w:szCs w:val="28"/>
        </w:rPr>
        <w:t>России.</w:t>
      </w:r>
    </w:p>
    <w:p w:rsidR="007D7220" w:rsidRPr="00F74016" w:rsidRDefault="007D7220" w:rsidP="00F74016">
      <w:pPr>
        <w:pStyle w:val="a7"/>
        <w:shd w:val="clear" w:color="auto" w:fill="auto"/>
        <w:spacing w:before="0"/>
        <w:ind w:left="20" w:right="20" w:firstLine="700"/>
        <w:rPr>
          <w:sz w:val="28"/>
          <w:szCs w:val="28"/>
        </w:rPr>
      </w:pPr>
      <w:r w:rsidRPr="00F74016">
        <w:rPr>
          <w:rStyle w:val="a6"/>
          <w:color w:val="000000"/>
          <w:sz w:val="28"/>
          <w:szCs w:val="28"/>
        </w:rPr>
        <w:t>Цель многолетней под</w:t>
      </w:r>
      <w:r w:rsidR="0080770C" w:rsidRPr="00F74016">
        <w:rPr>
          <w:rStyle w:val="a6"/>
          <w:color w:val="000000"/>
          <w:sz w:val="28"/>
          <w:szCs w:val="28"/>
        </w:rPr>
        <w:t>готовки юных спортсменов в</w:t>
      </w:r>
      <w:r w:rsidR="009212B1">
        <w:rPr>
          <w:rStyle w:val="a6"/>
          <w:color w:val="000000"/>
          <w:sz w:val="28"/>
          <w:szCs w:val="28"/>
        </w:rPr>
        <w:t xml:space="preserve"> СДЮШОР</w:t>
      </w:r>
      <w:r w:rsidRPr="00F74016">
        <w:rPr>
          <w:rStyle w:val="a6"/>
          <w:color w:val="000000"/>
          <w:sz w:val="28"/>
          <w:szCs w:val="28"/>
        </w:rPr>
        <w:t xml:space="preserve"> - воспитание спортсменов высокой квалификации, потенциального резерва сборных команд</w:t>
      </w:r>
      <w:r w:rsidR="009212B1">
        <w:rPr>
          <w:rStyle w:val="a6"/>
          <w:color w:val="000000"/>
          <w:sz w:val="28"/>
          <w:szCs w:val="28"/>
        </w:rPr>
        <w:t xml:space="preserve"> </w:t>
      </w:r>
      <w:r w:rsidR="009212B1">
        <w:rPr>
          <w:rStyle w:val="a6"/>
          <w:color w:val="000000"/>
          <w:sz w:val="28"/>
          <w:szCs w:val="28"/>
          <w:lang w:val="ru-RU"/>
        </w:rPr>
        <w:t>Ярославской</w:t>
      </w:r>
      <w:r w:rsidR="0080770C" w:rsidRPr="00F74016">
        <w:rPr>
          <w:rStyle w:val="a6"/>
          <w:color w:val="000000"/>
          <w:sz w:val="28"/>
          <w:szCs w:val="28"/>
        </w:rPr>
        <w:t xml:space="preserve"> области, страны.</w:t>
      </w:r>
      <w:r w:rsidRPr="00F74016">
        <w:rPr>
          <w:rStyle w:val="a6"/>
          <w:color w:val="000000"/>
          <w:sz w:val="28"/>
          <w:szCs w:val="28"/>
        </w:rPr>
        <w:t xml:space="preserve"> </w:t>
      </w:r>
    </w:p>
    <w:p w:rsidR="007D7220" w:rsidRPr="00F74016" w:rsidRDefault="007D7220" w:rsidP="00F74016">
      <w:pPr>
        <w:pStyle w:val="a7"/>
        <w:shd w:val="clear" w:color="auto" w:fill="auto"/>
        <w:spacing w:before="0"/>
        <w:ind w:left="20" w:firstLine="700"/>
        <w:rPr>
          <w:sz w:val="28"/>
          <w:szCs w:val="28"/>
        </w:rPr>
      </w:pPr>
      <w:r w:rsidRPr="00F74016">
        <w:rPr>
          <w:rStyle w:val="a6"/>
          <w:color w:val="000000"/>
          <w:sz w:val="28"/>
          <w:szCs w:val="28"/>
        </w:rPr>
        <w:t>Достижение указанной цели зависит:</w:t>
      </w:r>
    </w:p>
    <w:p w:rsidR="007D7220" w:rsidRPr="00F74016" w:rsidRDefault="00465D6F" w:rsidP="00F74016">
      <w:pPr>
        <w:pStyle w:val="a7"/>
        <w:numPr>
          <w:ilvl w:val="0"/>
          <w:numId w:val="1"/>
        </w:numPr>
        <w:shd w:val="clear" w:color="auto" w:fill="auto"/>
        <w:tabs>
          <w:tab w:val="left" w:pos="883"/>
        </w:tabs>
        <w:spacing w:before="0"/>
        <w:ind w:left="20" w:firstLine="700"/>
        <w:rPr>
          <w:sz w:val="28"/>
          <w:szCs w:val="28"/>
        </w:rPr>
      </w:pPr>
      <w:r>
        <w:rPr>
          <w:rStyle w:val="a6"/>
          <w:color w:val="000000"/>
          <w:sz w:val="28"/>
          <w:szCs w:val="28"/>
          <w:lang w:val="ru-RU"/>
        </w:rPr>
        <w:t xml:space="preserve"> </w:t>
      </w:r>
      <w:r w:rsidR="007D7220" w:rsidRPr="00F74016">
        <w:rPr>
          <w:rStyle w:val="a6"/>
          <w:color w:val="000000"/>
          <w:sz w:val="28"/>
          <w:szCs w:val="28"/>
        </w:rPr>
        <w:t>от оптимального уровня исходных данных спортсменов;</w:t>
      </w:r>
    </w:p>
    <w:p w:rsidR="007D7220" w:rsidRPr="00F74016" w:rsidRDefault="007D7220" w:rsidP="00F74016">
      <w:pPr>
        <w:pStyle w:val="a7"/>
        <w:numPr>
          <w:ilvl w:val="0"/>
          <w:numId w:val="1"/>
        </w:numPr>
        <w:shd w:val="clear" w:color="auto" w:fill="auto"/>
        <w:tabs>
          <w:tab w:val="left" w:pos="1046"/>
        </w:tabs>
        <w:spacing w:before="0"/>
        <w:ind w:right="20" w:firstLine="700"/>
        <w:rPr>
          <w:sz w:val="28"/>
          <w:szCs w:val="28"/>
        </w:rPr>
      </w:pPr>
      <w:r w:rsidRPr="00F74016">
        <w:rPr>
          <w:rStyle w:val="a6"/>
          <w:color w:val="000000"/>
          <w:sz w:val="28"/>
          <w:szCs w:val="28"/>
        </w:rPr>
        <w:t>от уровня квалификации и профессиональной подготовленности тренерского состава;</w:t>
      </w:r>
    </w:p>
    <w:p w:rsidR="007D7220" w:rsidRPr="00F74016" w:rsidRDefault="007D7220" w:rsidP="00F74016">
      <w:pPr>
        <w:pStyle w:val="a7"/>
        <w:numPr>
          <w:ilvl w:val="0"/>
          <w:numId w:val="1"/>
        </w:numPr>
        <w:shd w:val="clear" w:color="auto" w:fill="auto"/>
        <w:tabs>
          <w:tab w:val="left" w:pos="858"/>
        </w:tabs>
        <w:spacing w:before="0"/>
        <w:ind w:firstLine="700"/>
        <w:rPr>
          <w:sz w:val="28"/>
          <w:szCs w:val="28"/>
        </w:rPr>
      </w:pPr>
      <w:r w:rsidRPr="00F74016">
        <w:rPr>
          <w:rStyle w:val="a6"/>
          <w:color w:val="000000"/>
          <w:sz w:val="28"/>
          <w:szCs w:val="28"/>
        </w:rPr>
        <w:t>наличия современной материально-технической базы;</w:t>
      </w:r>
    </w:p>
    <w:p w:rsidR="007D7220" w:rsidRPr="00F74016" w:rsidRDefault="007D7220" w:rsidP="00F74016">
      <w:pPr>
        <w:pStyle w:val="a7"/>
        <w:numPr>
          <w:ilvl w:val="0"/>
          <w:numId w:val="1"/>
        </w:numPr>
        <w:shd w:val="clear" w:color="auto" w:fill="auto"/>
        <w:tabs>
          <w:tab w:val="left" w:pos="1118"/>
        </w:tabs>
        <w:spacing w:before="0"/>
        <w:ind w:right="20" w:firstLine="700"/>
        <w:rPr>
          <w:sz w:val="28"/>
          <w:szCs w:val="28"/>
        </w:rPr>
      </w:pPr>
      <w:r w:rsidRPr="00F74016">
        <w:rPr>
          <w:rStyle w:val="a6"/>
          <w:color w:val="000000"/>
          <w:sz w:val="28"/>
          <w:szCs w:val="28"/>
        </w:rPr>
        <w:t>от качества организации педагогического, тренировочного и соревновательного процессов;</w:t>
      </w:r>
    </w:p>
    <w:p w:rsidR="007D7220" w:rsidRPr="00F74016" w:rsidRDefault="007D7220" w:rsidP="00F74016">
      <w:pPr>
        <w:pStyle w:val="a7"/>
        <w:numPr>
          <w:ilvl w:val="0"/>
          <w:numId w:val="1"/>
        </w:numPr>
        <w:shd w:val="clear" w:color="auto" w:fill="auto"/>
        <w:tabs>
          <w:tab w:val="left" w:pos="1022"/>
        </w:tabs>
        <w:spacing w:before="0"/>
        <w:ind w:right="20" w:firstLine="700"/>
        <w:rPr>
          <w:sz w:val="28"/>
          <w:szCs w:val="28"/>
        </w:rPr>
      </w:pPr>
      <w:r w:rsidRPr="00F74016">
        <w:rPr>
          <w:rStyle w:val="a6"/>
          <w:color w:val="000000"/>
          <w:sz w:val="28"/>
          <w:szCs w:val="28"/>
        </w:rPr>
        <w:t>от использования новейших научно-исследовательских и научно</w:t>
      </w:r>
      <w:r w:rsidRPr="00F74016">
        <w:rPr>
          <w:rStyle w:val="a6"/>
          <w:color w:val="000000"/>
          <w:sz w:val="28"/>
          <w:szCs w:val="28"/>
        </w:rPr>
        <w:softHyphen/>
        <w:t>методических данных.</w:t>
      </w:r>
    </w:p>
    <w:p w:rsidR="007D7220" w:rsidRPr="00F74016" w:rsidRDefault="007D7220" w:rsidP="00F74016">
      <w:pPr>
        <w:pStyle w:val="a7"/>
        <w:shd w:val="clear" w:color="auto" w:fill="auto"/>
        <w:spacing w:before="0"/>
        <w:ind w:right="20" w:firstLine="700"/>
        <w:rPr>
          <w:sz w:val="28"/>
          <w:szCs w:val="28"/>
        </w:rPr>
      </w:pPr>
      <w:r w:rsidRPr="00F74016">
        <w:rPr>
          <w:rStyle w:val="a6"/>
          <w:color w:val="000000"/>
          <w:sz w:val="28"/>
          <w:szCs w:val="28"/>
        </w:rP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rsidR="007D7220" w:rsidRPr="00F74016" w:rsidRDefault="007D7220" w:rsidP="00F74016">
      <w:pPr>
        <w:pStyle w:val="a7"/>
        <w:shd w:val="clear" w:color="auto" w:fill="auto"/>
        <w:spacing w:before="0"/>
        <w:ind w:firstLine="700"/>
        <w:rPr>
          <w:sz w:val="28"/>
          <w:szCs w:val="28"/>
        </w:rPr>
      </w:pPr>
      <w:r w:rsidRPr="00F74016">
        <w:rPr>
          <w:rStyle w:val="a6"/>
          <w:color w:val="000000"/>
          <w:sz w:val="28"/>
          <w:szCs w:val="28"/>
        </w:rPr>
        <w:t>Основными задачами спортивной подготовки являются:</w:t>
      </w:r>
    </w:p>
    <w:p w:rsidR="007D7220" w:rsidRPr="00F74016" w:rsidRDefault="007D7220" w:rsidP="00F74016">
      <w:pPr>
        <w:pStyle w:val="a7"/>
        <w:numPr>
          <w:ilvl w:val="0"/>
          <w:numId w:val="1"/>
        </w:numPr>
        <w:shd w:val="clear" w:color="auto" w:fill="auto"/>
        <w:tabs>
          <w:tab w:val="left" w:pos="858"/>
        </w:tabs>
        <w:spacing w:before="0"/>
        <w:ind w:firstLine="700"/>
        <w:rPr>
          <w:sz w:val="28"/>
          <w:szCs w:val="28"/>
        </w:rPr>
      </w:pPr>
      <w:r w:rsidRPr="00F74016">
        <w:rPr>
          <w:rStyle w:val="a6"/>
          <w:color w:val="000000"/>
          <w:sz w:val="28"/>
          <w:szCs w:val="28"/>
        </w:rPr>
        <w:t>привлечение максимального количества детей к занятиям спортом;</w:t>
      </w:r>
    </w:p>
    <w:p w:rsidR="007D7220" w:rsidRPr="00F74016" w:rsidRDefault="007D7220" w:rsidP="00F74016">
      <w:pPr>
        <w:pStyle w:val="a7"/>
        <w:numPr>
          <w:ilvl w:val="0"/>
          <w:numId w:val="1"/>
        </w:numPr>
        <w:shd w:val="clear" w:color="auto" w:fill="auto"/>
        <w:tabs>
          <w:tab w:val="left" w:pos="874"/>
        </w:tabs>
        <w:spacing w:before="0"/>
        <w:ind w:right="340" w:firstLine="700"/>
        <w:rPr>
          <w:sz w:val="28"/>
          <w:szCs w:val="28"/>
        </w:rPr>
      </w:pPr>
      <w:r w:rsidRPr="00F74016">
        <w:rPr>
          <w:rStyle w:val="a6"/>
          <w:color w:val="000000"/>
          <w:sz w:val="28"/>
          <w:szCs w:val="28"/>
        </w:rPr>
        <w:t>обеспечение всестороннего физического, умственного и психического развития детей;</w:t>
      </w:r>
    </w:p>
    <w:p w:rsidR="007D7220" w:rsidRPr="00F74016" w:rsidRDefault="007D7220" w:rsidP="00F74016">
      <w:pPr>
        <w:pStyle w:val="a7"/>
        <w:numPr>
          <w:ilvl w:val="0"/>
          <w:numId w:val="1"/>
        </w:numPr>
        <w:shd w:val="clear" w:color="auto" w:fill="auto"/>
        <w:tabs>
          <w:tab w:val="left" w:pos="979"/>
        </w:tabs>
        <w:spacing w:before="0"/>
        <w:ind w:right="20" w:firstLine="700"/>
        <w:rPr>
          <w:sz w:val="28"/>
          <w:szCs w:val="28"/>
        </w:rPr>
      </w:pPr>
      <w:r w:rsidRPr="00F74016">
        <w:rPr>
          <w:rStyle w:val="a6"/>
          <w:color w:val="000000"/>
          <w:sz w:val="28"/>
          <w:szCs w:val="28"/>
        </w:rPr>
        <w:t>подготовка спортсменов высокой квалификации - резерва сборной команды России.</w:t>
      </w:r>
    </w:p>
    <w:p w:rsidR="007D7220" w:rsidRPr="00F74016" w:rsidRDefault="007D7220" w:rsidP="00F74016">
      <w:pPr>
        <w:pStyle w:val="a7"/>
        <w:shd w:val="clear" w:color="auto" w:fill="auto"/>
        <w:spacing w:before="0"/>
        <w:ind w:right="20" w:firstLine="700"/>
        <w:rPr>
          <w:sz w:val="28"/>
          <w:szCs w:val="28"/>
        </w:rPr>
      </w:pPr>
      <w:r w:rsidRPr="00F74016">
        <w:rPr>
          <w:rStyle w:val="a6"/>
          <w:color w:val="000000"/>
          <w:sz w:val="28"/>
          <w:szCs w:val="28"/>
        </w:rPr>
        <w:t>Программа определяет основные направления и условия спортивной подготовки боксеров в период обучения и прохо</w:t>
      </w:r>
      <w:r w:rsidR="00D570CF" w:rsidRPr="00F74016">
        <w:rPr>
          <w:rStyle w:val="a6"/>
          <w:color w:val="000000"/>
          <w:sz w:val="28"/>
          <w:szCs w:val="28"/>
        </w:rPr>
        <w:t xml:space="preserve">ждения спортивной подготовки в </w:t>
      </w:r>
      <w:r w:rsidRPr="00F74016">
        <w:rPr>
          <w:rStyle w:val="a6"/>
          <w:color w:val="000000"/>
          <w:sz w:val="28"/>
          <w:szCs w:val="28"/>
        </w:rPr>
        <w:t xml:space="preserve"> </w:t>
      </w:r>
      <w:r w:rsidR="009212B1">
        <w:rPr>
          <w:rStyle w:val="a6"/>
          <w:color w:val="000000"/>
          <w:sz w:val="28"/>
          <w:szCs w:val="28"/>
        </w:rPr>
        <w:t>СДЮСШОР №</w:t>
      </w:r>
      <w:r w:rsidR="009212B1">
        <w:rPr>
          <w:rStyle w:val="a6"/>
          <w:color w:val="000000"/>
          <w:sz w:val="28"/>
          <w:szCs w:val="28"/>
          <w:lang w:val="ru-RU"/>
        </w:rPr>
        <w:t>20</w:t>
      </w:r>
      <w:r w:rsidR="009212B1">
        <w:rPr>
          <w:rStyle w:val="a6"/>
          <w:color w:val="000000"/>
          <w:sz w:val="28"/>
          <w:szCs w:val="28"/>
        </w:rPr>
        <w:t xml:space="preserve"> </w:t>
      </w:r>
      <w:r w:rsidR="009212B1">
        <w:rPr>
          <w:rStyle w:val="a6"/>
          <w:color w:val="000000"/>
          <w:sz w:val="28"/>
          <w:szCs w:val="28"/>
          <w:lang w:val="ru-RU"/>
        </w:rPr>
        <w:t>города Ярославля</w:t>
      </w:r>
      <w:r w:rsidR="00D570CF" w:rsidRPr="00F74016">
        <w:rPr>
          <w:rStyle w:val="a6"/>
          <w:color w:val="000000"/>
          <w:sz w:val="28"/>
          <w:szCs w:val="28"/>
        </w:rPr>
        <w:t xml:space="preserve"> и </w:t>
      </w:r>
      <w:r w:rsidRPr="00F74016">
        <w:rPr>
          <w:rStyle w:val="a6"/>
          <w:color w:val="000000"/>
          <w:sz w:val="28"/>
          <w:szCs w:val="28"/>
        </w:rPr>
        <w:t>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этапа начальной спортивной подготовки, заканчивая этапом высшего спортивного мастерства и ставит конечной целью подготовку боксеров высокой квалификации, резерва сборных команд Российской Федерации.</w:t>
      </w:r>
    </w:p>
    <w:p w:rsidR="007D7220" w:rsidRPr="00F74016" w:rsidRDefault="007D7220" w:rsidP="00F74016">
      <w:pPr>
        <w:pStyle w:val="a7"/>
        <w:shd w:val="clear" w:color="auto" w:fill="auto"/>
        <w:spacing w:before="0"/>
        <w:ind w:firstLine="700"/>
        <w:rPr>
          <w:sz w:val="28"/>
          <w:szCs w:val="28"/>
        </w:rPr>
      </w:pPr>
      <w:r w:rsidRPr="00F74016">
        <w:rPr>
          <w:rStyle w:val="a6"/>
          <w:color w:val="000000"/>
          <w:sz w:val="28"/>
          <w:szCs w:val="28"/>
        </w:rPr>
        <w:t>Программа содержит следующие разделы:</w:t>
      </w:r>
    </w:p>
    <w:p w:rsidR="007D7220" w:rsidRPr="00F74016" w:rsidRDefault="007D7220" w:rsidP="00F74016">
      <w:pPr>
        <w:pStyle w:val="a7"/>
        <w:numPr>
          <w:ilvl w:val="0"/>
          <w:numId w:val="1"/>
        </w:numPr>
        <w:shd w:val="clear" w:color="auto" w:fill="auto"/>
        <w:tabs>
          <w:tab w:val="left" w:pos="438"/>
        </w:tabs>
        <w:spacing w:before="0"/>
        <w:ind w:firstLine="280"/>
        <w:rPr>
          <w:sz w:val="28"/>
          <w:szCs w:val="28"/>
        </w:rPr>
      </w:pPr>
      <w:r w:rsidRPr="00F74016">
        <w:rPr>
          <w:rStyle w:val="a6"/>
          <w:color w:val="000000"/>
          <w:sz w:val="28"/>
          <w:szCs w:val="28"/>
        </w:rPr>
        <w:t>пояснительная записка;</w:t>
      </w:r>
    </w:p>
    <w:p w:rsidR="007D7220" w:rsidRPr="00F74016" w:rsidRDefault="007D7220" w:rsidP="00F74016">
      <w:pPr>
        <w:pStyle w:val="a7"/>
        <w:numPr>
          <w:ilvl w:val="0"/>
          <w:numId w:val="1"/>
        </w:numPr>
        <w:shd w:val="clear" w:color="auto" w:fill="auto"/>
        <w:tabs>
          <w:tab w:val="left" w:pos="438"/>
        </w:tabs>
        <w:spacing w:before="0"/>
        <w:ind w:firstLine="280"/>
        <w:rPr>
          <w:sz w:val="28"/>
          <w:szCs w:val="28"/>
        </w:rPr>
      </w:pPr>
      <w:r w:rsidRPr="00F74016">
        <w:rPr>
          <w:rStyle w:val="a6"/>
          <w:color w:val="000000"/>
          <w:sz w:val="28"/>
          <w:szCs w:val="28"/>
        </w:rPr>
        <w:t>нормативная часть;</w:t>
      </w:r>
    </w:p>
    <w:p w:rsidR="007D7220" w:rsidRPr="00F74016" w:rsidRDefault="007D7220" w:rsidP="00F74016">
      <w:pPr>
        <w:pStyle w:val="a7"/>
        <w:numPr>
          <w:ilvl w:val="0"/>
          <w:numId w:val="1"/>
        </w:numPr>
        <w:shd w:val="clear" w:color="auto" w:fill="auto"/>
        <w:tabs>
          <w:tab w:val="left" w:pos="438"/>
        </w:tabs>
        <w:spacing w:before="0"/>
        <w:ind w:firstLine="280"/>
        <w:rPr>
          <w:sz w:val="28"/>
          <w:szCs w:val="28"/>
        </w:rPr>
      </w:pPr>
      <w:r w:rsidRPr="00F74016">
        <w:rPr>
          <w:rStyle w:val="a6"/>
          <w:color w:val="000000"/>
          <w:sz w:val="28"/>
          <w:szCs w:val="28"/>
        </w:rPr>
        <w:t>методическая часть;</w:t>
      </w:r>
    </w:p>
    <w:p w:rsidR="007D7220" w:rsidRPr="00F74016" w:rsidRDefault="007D7220" w:rsidP="00F74016">
      <w:pPr>
        <w:pStyle w:val="a7"/>
        <w:numPr>
          <w:ilvl w:val="0"/>
          <w:numId w:val="1"/>
        </w:numPr>
        <w:shd w:val="clear" w:color="auto" w:fill="auto"/>
        <w:tabs>
          <w:tab w:val="left" w:pos="443"/>
        </w:tabs>
        <w:spacing w:before="0"/>
        <w:ind w:firstLine="280"/>
        <w:rPr>
          <w:sz w:val="28"/>
          <w:szCs w:val="28"/>
        </w:rPr>
      </w:pPr>
      <w:r w:rsidRPr="00F74016">
        <w:rPr>
          <w:rStyle w:val="a6"/>
          <w:color w:val="000000"/>
          <w:sz w:val="28"/>
          <w:szCs w:val="28"/>
        </w:rPr>
        <w:t>система контроля и зачётные требования;</w:t>
      </w:r>
    </w:p>
    <w:p w:rsidR="007D7220" w:rsidRPr="00F74016" w:rsidRDefault="007D7220" w:rsidP="00F74016">
      <w:pPr>
        <w:pStyle w:val="a7"/>
        <w:numPr>
          <w:ilvl w:val="0"/>
          <w:numId w:val="1"/>
        </w:numPr>
        <w:shd w:val="clear" w:color="auto" w:fill="auto"/>
        <w:tabs>
          <w:tab w:val="left" w:pos="438"/>
        </w:tabs>
        <w:spacing w:before="0"/>
        <w:ind w:firstLine="280"/>
        <w:rPr>
          <w:sz w:val="28"/>
          <w:szCs w:val="28"/>
        </w:rPr>
      </w:pPr>
      <w:r w:rsidRPr="00F74016">
        <w:rPr>
          <w:rStyle w:val="a6"/>
          <w:color w:val="000000"/>
          <w:sz w:val="28"/>
          <w:szCs w:val="28"/>
        </w:rPr>
        <w:t>перечень информационного обеспечения;</w:t>
      </w:r>
    </w:p>
    <w:p w:rsidR="007D7220" w:rsidRPr="00F74016" w:rsidRDefault="007D7220" w:rsidP="00F74016">
      <w:pPr>
        <w:pStyle w:val="a7"/>
        <w:numPr>
          <w:ilvl w:val="0"/>
          <w:numId w:val="1"/>
        </w:numPr>
        <w:shd w:val="clear" w:color="auto" w:fill="auto"/>
        <w:tabs>
          <w:tab w:val="left" w:pos="438"/>
        </w:tabs>
        <w:spacing w:before="0"/>
        <w:ind w:firstLine="280"/>
        <w:rPr>
          <w:sz w:val="28"/>
          <w:szCs w:val="28"/>
        </w:rPr>
      </w:pPr>
      <w:r w:rsidRPr="00F74016">
        <w:rPr>
          <w:rStyle w:val="a6"/>
          <w:color w:val="000000"/>
          <w:sz w:val="28"/>
          <w:szCs w:val="28"/>
        </w:rPr>
        <w:t>план спортивных мероприятий.</w:t>
      </w:r>
    </w:p>
    <w:p w:rsidR="007D7220" w:rsidRPr="00F74016" w:rsidRDefault="008C6AAD" w:rsidP="00F74016">
      <w:pPr>
        <w:pStyle w:val="a7"/>
        <w:shd w:val="clear" w:color="auto" w:fill="auto"/>
        <w:spacing w:before="0"/>
        <w:ind w:right="20" w:firstLine="700"/>
        <w:rPr>
          <w:sz w:val="28"/>
          <w:szCs w:val="28"/>
        </w:rPr>
      </w:pPr>
      <w:r w:rsidRPr="00F74016">
        <w:rPr>
          <w:rStyle w:val="a6"/>
          <w:color w:val="000000"/>
          <w:sz w:val="28"/>
          <w:szCs w:val="28"/>
        </w:rPr>
        <w:t>В качестве основных</w:t>
      </w:r>
      <w:r w:rsidR="007D7220" w:rsidRPr="00F74016">
        <w:rPr>
          <w:rStyle w:val="a6"/>
          <w:color w:val="000000"/>
          <w:sz w:val="28"/>
          <w:szCs w:val="28"/>
        </w:rPr>
        <w:t xml:space="preserve"> при разработке Программы, использованы следующие принципы и подходы:</w:t>
      </w:r>
    </w:p>
    <w:p w:rsidR="007D7220" w:rsidRPr="00F74016" w:rsidRDefault="007D7220" w:rsidP="00F74016">
      <w:pPr>
        <w:pStyle w:val="a7"/>
        <w:numPr>
          <w:ilvl w:val="0"/>
          <w:numId w:val="1"/>
        </w:numPr>
        <w:shd w:val="clear" w:color="auto" w:fill="auto"/>
        <w:tabs>
          <w:tab w:val="left" w:pos="438"/>
        </w:tabs>
        <w:spacing w:before="0"/>
        <w:ind w:firstLine="280"/>
        <w:rPr>
          <w:sz w:val="28"/>
          <w:szCs w:val="28"/>
        </w:rPr>
      </w:pPr>
      <w:r w:rsidRPr="00F74016">
        <w:rPr>
          <w:rStyle w:val="a6"/>
          <w:color w:val="000000"/>
          <w:sz w:val="28"/>
          <w:szCs w:val="28"/>
        </w:rPr>
        <w:t>программно-целевой подход к организации спортивной подготовки;</w:t>
      </w:r>
    </w:p>
    <w:p w:rsidR="007D7220" w:rsidRPr="00F74016" w:rsidRDefault="007D7220" w:rsidP="00F74016">
      <w:pPr>
        <w:pStyle w:val="a7"/>
        <w:numPr>
          <w:ilvl w:val="0"/>
          <w:numId w:val="1"/>
        </w:numPr>
        <w:shd w:val="clear" w:color="auto" w:fill="auto"/>
        <w:tabs>
          <w:tab w:val="left" w:pos="438"/>
        </w:tabs>
        <w:spacing w:before="0"/>
        <w:ind w:firstLine="280"/>
        <w:rPr>
          <w:sz w:val="28"/>
          <w:szCs w:val="28"/>
        </w:rPr>
      </w:pPr>
      <w:r w:rsidRPr="00F74016">
        <w:rPr>
          <w:rStyle w:val="a6"/>
          <w:color w:val="000000"/>
          <w:sz w:val="28"/>
          <w:szCs w:val="28"/>
        </w:rPr>
        <w:t>индивидуализация спортивной подготовки;</w:t>
      </w:r>
    </w:p>
    <w:p w:rsidR="007D7220" w:rsidRPr="00F74016" w:rsidRDefault="007D7220" w:rsidP="00F74016">
      <w:pPr>
        <w:pStyle w:val="a7"/>
        <w:numPr>
          <w:ilvl w:val="0"/>
          <w:numId w:val="1"/>
        </w:numPr>
        <w:shd w:val="clear" w:color="auto" w:fill="auto"/>
        <w:tabs>
          <w:tab w:val="left" w:pos="443"/>
        </w:tabs>
        <w:spacing w:before="0"/>
        <w:ind w:firstLine="280"/>
        <w:rPr>
          <w:sz w:val="28"/>
          <w:szCs w:val="28"/>
        </w:rPr>
      </w:pPr>
      <w:r w:rsidRPr="00F74016">
        <w:rPr>
          <w:rStyle w:val="a6"/>
          <w:color w:val="000000"/>
          <w:sz w:val="28"/>
          <w:szCs w:val="28"/>
        </w:rPr>
        <w:t>единство общей и специальной спортивной подготовки;</w:t>
      </w:r>
    </w:p>
    <w:p w:rsidR="007D7220" w:rsidRPr="00F74016" w:rsidRDefault="007D7220" w:rsidP="00F74016">
      <w:pPr>
        <w:pStyle w:val="a7"/>
        <w:numPr>
          <w:ilvl w:val="0"/>
          <w:numId w:val="1"/>
        </w:numPr>
        <w:shd w:val="clear" w:color="auto" w:fill="auto"/>
        <w:tabs>
          <w:tab w:val="left" w:pos="438"/>
        </w:tabs>
        <w:spacing w:before="0"/>
        <w:ind w:firstLine="280"/>
        <w:rPr>
          <w:sz w:val="28"/>
          <w:szCs w:val="28"/>
        </w:rPr>
      </w:pPr>
      <w:r w:rsidRPr="00F74016">
        <w:rPr>
          <w:rStyle w:val="a6"/>
          <w:color w:val="000000"/>
          <w:sz w:val="28"/>
          <w:szCs w:val="28"/>
        </w:rPr>
        <w:t>непрерывность и цикличность процесса подготовки;</w:t>
      </w:r>
    </w:p>
    <w:p w:rsidR="007D7220" w:rsidRPr="00F74016" w:rsidRDefault="007D7220" w:rsidP="00F74016">
      <w:pPr>
        <w:pStyle w:val="a7"/>
        <w:numPr>
          <w:ilvl w:val="0"/>
          <w:numId w:val="1"/>
        </w:numPr>
        <w:shd w:val="clear" w:color="auto" w:fill="auto"/>
        <w:tabs>
          <w:tab w:val="left" w:pos="456"/>
        </w:tabs>
        <w:spacing w:before="0"/>
        <w:ind w:right="20" w:firstLine="280"/>
        <w:rPr>
          <w:sz w:val="28"/>
          <w:szCs w:val="28"/>
        </w:rPr>
      </w:pPr>
      <w:r w:rsidRPr="00F74016">
        <w:rPr>
          <w:rStyle w:val="a6"/>
          <w:color w:val="000000"/>
          <w:sz w:val="28"/>
          <w:szCs w:val="28"/>
        </w:rPr>
        <w:t>единство постепенности увеличения нагрузки и тенденции к максимальным нагрузкам;</w:t>
      </w:r>
    </w:p>
    <w:p w:rsidR="007D7220" w:rsidRPr="00F74016" w:rsidRDefault="007D7220" w:rsidP="00F74016">
      <w:pPr>
        <w:pStyle w:val="a7"/>
        <w:numPr>
          <w:ilvl w:val="0"/>
          <w:numId w:val="1"/>
        </w:numPr>
        <w:shd w:val="clear" w:color="auto" w:fill="auto"/>
        <w:tabs>
          <w:tab w:val="left" w:pos="573"/>
        </w:tabs>
        <w:spacing w:before="0"/>
        <w:ind w:firstLine="280"/>
        <w:rPr>
          <w:sz w:val="28"/>
          <w:szCs w:val="28"/>
        </w:rPr>
      </w:pPr>
      <w:r w:rsidRPr="00F74016">
        <w:rPr>
          <w:rStyle w:val="a6"/>
          <w:color w:val="000000"/>
          <w:sz w:val="28"/>
          <w:szCs w:val="28"/>
        </w:rPr>
        <w:t>единство и взаимосвязь структуры соревновательной деятельности и</w:t>
      </w:r>
    </w:p>
    <w:p w:rsidR="007D7220" w:rsidRPr="00F74016" w:rsidRDefault="007D7220" w:rsidP="00F74016">
      <w:pPr>
        <w:pStyle w:val="a7"/>
        <w:shd w:val="clear" w:color="auto" w:fill="auto"/>
        <w:spacing w:before="0"/>
        <w:ind w:firstLine="280"/>
        <w:rPr>
          <w:sz w:val="28"/>
          <w:szCs w:val="28"/>
        </w:rPr>
      </w:pPr>
      <w:r w:rsidRPr="00F74016">
        <w:rPr>
          <w:rStyle w:val="a6"/>
          <w:color w:val="000000"/>
          <w:sz w:val="28"/>
          <w:szCs w:val="28"/>
        </w:rPr>
        <w:lastRenderedPageBreak/>
        <w:t>структуры подготовленности;</w:t>
      </w:r>
    </w:p>
    <w:p w:rsidR="007D7220" w:rsidRPr="00F74016" w:rsidRDefault="007D7220" w:rsidP="00F74016">
      <w:pPr>
        <w:pStyle w:val="a7"/>
        <w:numPr>
          <w:ilvl w:val="0"/>
          <w:numId w:val="1"/>
        </w:numPr>
        <w:shd w:val="clear" w:color="auto" w:fill="auto"/>
        <w:tabs>
          <w:tab w:val="left" w:pos="554"/>
        </w:tabs>
        <w:spacing w:before="0"/>
        <w:ind w:firstLine="280"/>
        <w:rPr>
          <w:sz w:val="28"/>
          <w:szCs w:val="28"/>
        </w:rPr>
      </w:pPr>
      <w:r w:rsidRPr="00F74016">
        <w:rPr>
          <w:rStyle w:val="a6"/>
          <w:color w:val="000000"/>
          <w:sz w:val="28"/>
          <w:szCs w:val="28"/>
        </w:rPr>
        <w:t>единство и взаимосвязь тренировочного процесса и соревновательной</w:t>
      </w:r>
    </w:p>
    <w:p w:rsidR="007D7220" w:rsidRPr="00F74016" w:rsidRDefault="007D7220" w:rsidP="00F74016">
      <w:pPr>
        <w:pStyle w:val="a7"/>
        <w:shd w:val="clear" w:color="auto" w:fill="auto"/>
        <w:spacing w:before="0"/>
        <w:ind w:firstLine="280"/>
        <w:rPr>
          <w:sz w:val="28"/>
          <w:szCs w:val="28"/>
        </w:rPr>
      </w:pPr>
      <w:r w:rsidRPr="00F74016">
        <w:rPr>
          <w:rStyle w:val="a6"/>
          <w:color w:val="000000"/>
          <w:sz w:val="28"/>
          <w:szCs w:val="28"/>
        </w:rPr>
        <w:t>деятельности с внетренировочными факторами.</w:t>
      </w:r>
    </w:p>
    <w:p w:rsidR="007D7220" w:rsidRPr="00F74016" w:rsidRDefault="007D7220" w:rsidP="00F74016">
      <w:pPr>
        <w:pStyle w:val="a7"/>
        <w:shd w:val="clear" w:color="auto" w:fill="auto"/>
        <w:spacing w:before="0"/>
        <w:ind w:left="20" w:right="20" w:firstLine="700"/>
        <w:rPr>
          <w:sz w:val="28"/>
          <w:szCs w:val="28"/>
        </w:rPr>
      </w:pPr>
      <w:r w:rsidRPr="00F74016">
        <w:rPr>
          <w:rStyle w:val="a6"/>
          <w:color w:val="000000"/>
          <w:sz w:val="28"/>
          <w:szCs w:val="28"/>
        </w:rPr>
        <w:t>Программа содержит научно обоснованные рекомендации по построению, содержанию и организации тренировочного процесса по виду спорта бокс на различных этапах многолетней подготовки.</w:t>
      </w:r>
    </w:p>
    <w:p w:rsidR="007D7220" w:rsidRPr="00F74016" w:rsidRDefault="007D7220" w:rsidP="00F74016">
      <w:pPr>
        <w:pStyle w:val="a7"/>
        <w:shd w:val="clear" w:color="auto" w:fill="auto"/>
        <w:spacing w:before="0"/>
        <w:ind w:left="20" w:right="20" w:firstLine="700"/>
        <w:rPr>
          <w:sz w:val="28"/>
          <w:szCs w:val="28"/>
        </w:rPr>
      </w:pPr>
      <w:r w:rsidRPr="00F74016">
        <w:rPr>
          <w:rStyle w:val="a6"/>
          <w:color w:val="000000"/>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rsidR="007D7220" w:rsidRPr="00F74016" w:rsidRDefault="007D7220" w:rsidP="00F74016">
      <w:pPr>
        <w:pStyle w:val="a7"/>
        <w:numPr>
          <w:ilvl w:val="0"/>
          <w:numId w:val="1"/>
        </w:numPr>
        <w:shd w:val="clear" w:color="auto" w:fill="auto"/>
        <w:tabs>
          <w:tab w:val="left" w:pos="1042"/>
        </w:tabs>
        <w:spacing w:before="0"/>
        <w:ind w:left="20" w:right="20" w:firstLine="700"/>
        <w:rPr>
          <w:sz w:val="28"/>
          <w:szCs w:val="28"/>
        </w:rPr>
      </w:pPr>
      <w:r w:rsidRPr="00F74016">
        <w:rPr>
          <w:rStyle w:val="a6"/>
          <w:color w:val="000000"/>
          <w:sz w:val="28"/>
          <w:szCs w:val="28"/>
        </w:rPr>
        <w:t>содействие гармоничному физическому развитию, разносторонней физической подготовленности и укреплению здоровья занимающихся видом спорта;</w:t>
      </w:r>
    </w:p>
    <w:p w:rsidR="007D7220" w:rsidRPr="00F74016" w:rsidRDefault="007D7220" w:rsidP="00F74016">
      <w:pPr>
        <w:pStyle w:val="a7"/>
        <w:numPr>
          <w:ilvl w:val="0"/>
          <w:numId w:val="1"/>
        </w:numPr>
        <w:shd w:val="clear" w:color="auto" w:fill="auto"/>
        <w:tabs>
          <w:tab w:val="left" w:pos="932"/>
        </w:tabs>
        <w:spacing w:before="0"/>
        <w:ind w:left="20" w:right="20" w:firstLine="700"/>
        <w:rPr>
          <w:sz w:val="28"/>
          <w:szCs w:val="28"/>
        </w:rPr>
      </w:pPr>
      <w:r w:rsidRPr="00F74016">
        <w:rPr>
          <w:rStyle w:val="a6"/>
          <w:color w:val="000000"/>
          <w:sz w:val="28"/>
          <w:szCs w:val="28"/>
        </w:rPr>
        <w:t>подготовка боксеров высокой квалификации, резерва сбо</w:t>
      </w:r>
      <w:r w:rsidR="009212B1">
        <w:rPr>
          <w:rStyle w:val="a6"/>
          <w:color w:val="000000"/>
          <w:sz w:val="28"/>
          <w:szCs w:val="28"/>
        </w:rPr>
        <w:t xml:space="preserve">рной команды </w:t>
      </w:r>
      <w:r w:rsidR="009212B1">
        <w:rPr>
          <w:rStyle w:val="a6"/>
          <w:color w:val="000000"/>
          <w:sz w:val="28"/>
          <w:szCs w:val="28"/>
          <w:lang w:val="ru-RU"/>
        </w:rPr>
        <w:t>Ярославской</w:t>
      </w:r>
      <w:r w:rsidR="000073D9" w:rsidRPr="00F74016">
        <w:rPr>
          <w:rStyle w:val="a6"/>
          <w:color w:val="000000"/>
          <w:sz w:val="28"/>
          <w:szCs w:val="28"/>
        </w:rPr>
        <w:t xml:space="preserve"> области</w:t>
      </w:r>
      <w:r w:rsidRPr="00F74016">
        <w:rPr>
          <w:rStyle w:val="a6"/>
          <w:color w:val="000000"/>
          <w:sz w:val="28"/>
          <w:szCs w:val="28"/>
        </w:rPr>
        <w:t xml:space="preserve"> и сборных команд Российской Федерации;</w:t>
      </w:r>
    </w:p>
    <w:p w:rsidR="007D7220" w:rsidRPr="00F74016" w:rsidRDefault="007D7220" w:rsidP="00F74016">
      <w:pPr>
        <w:pStyle w:val="a7"/>
        <w:numPr>
          <w:ilvl w:val="0"/>
          <w:numId w:val="1"/>
        </w:numPr>
        <w:shd w:val="clear" w:color="auto" w:fill="auto"/>
        <w:tabs>
          <w:tab w:val="left" w:pos="1076"/>
        </w:tabs>
        <w:spacing w:before="0"/>
        <w:ind w:left="20" w:right="20" w:firstLine="700"/>
        <w:rPr>
          <w:sz w:val="28"/>
          <w:szCs w:val="28"/>
        </w:rPr>
      </w:pPr>
      <w:r w:rsidRPr="00F74016">
        <w:rPr>
          <w:rStyle w:val="a6"/>
          <w:color w:val="000000"/>
          <w:sz w:val="28"/>
          <w:szCs w:val="28"/>
        </w:rPr>
        <w:t>воспитание волевых, смелых, дисциплинированных, обладающих высоким уровнем социальной активности и ответственности молодых спортсменов.</w:t>
      </w:r>
    </w:p>
    <w:p w:rsidR="007D7220" w:rsidRPr="00F74016" w:rsidRDefault="007D7220" w:rsidP="00F74016">
      <w:pPr>
        <w:pStyle w:val="a7"/>
        <w:shd w:val="clear" w:color="auto" w:fill="auto"/>
        <w:spacing w:before="0"/>
        <w:ind w:left="20" w:right="20" w:firstLine="700"/>
        <w:rPr>
          <w:sz w:val="28"/>
          <w:szCs w:val="28"/>
        </w:rPr>
        <w:sectPr w:rsidR="007D7220" w:rsidRPr="00F74016" w:rsidSect="001B3894">
          <w:footerReference w:type="even" r:id="rId8"/>
          <w:footerReference w:type="default" r:id="rId9"/>
          <w:pgSz w:w="11909" w:h="16838"/>
          <w:pgMar w:top="733" w:right="1125" w:bottom="543" w:left="1131" w:header="0" w:footer="3" w:gutter="0"/>
          <w:cols w:space="720"/>
          <w:noEndnote/>
          <w:docGrid w:linePitch="360"/>
        </w:sectPr>
      </w:pPr>
      <w:r w:rsidRPr="00F74016">
        <w:rPr>
          <w:rStyle w:val="a6"/>
          <w:color w:val="000000"/>
          <w:sz w:val="28"/>
          <w:szCs w:val="28"/>
        </w:rPr>
        <w:t>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6112DB" w:rsidRPr="00F74016" w:rsidRDefault="006112DB" w:rsidP="00F74016">
      <w:pPr>
        <w:pStyle w:val="a7"/>
        <w:shd w:val="clear" w:color="auto" w:fill="auto"/>
        <w:spacing w:before="0" w:after="246" w:line="270" w:lineRule="exact"/>
        <w:rPr>
          <w:rStyle w:val="a6"/>
          <w:b/>
          <w:color w:val="000000"/>
          <w:sz w:val="28"/>
          <w:szCs w:val="28"/>
        </w:rPr>
      </w:pPr>
    </w:p>
    <w:p w:rsidR="001B3894" w:rsidRPr="00F74016" w:rsidRDefault="001B3894" w:rsidP="00F74016">
      <w:pPr>
        <w:pStyle w:val="a7"/>
        <w:shd w:val="clear" w:color="auto" w:fill="auto"/>
        <w:spacing w:before="0" w:after="246" w:line="270" w:lineRule="exact"/>
        <w:rPr>
          <w:rStyle w:val="a6"/>
          <w:b/>
          <w:color w:val="000000"/>
          <w:sz w:val="28"/>
          <w:szCs w:val="28"/>
        </w:rPr>
      </w:pPr>
    </w:p>
    <w:p w:rsidR="001B3894" w:rsidRPr="00F74016" w:rsidRDefault="001B3894" w:rsidP="00F74016">
      <w:pPr>
        <w:pStyle w:val="a7"/>
        <w:shd w:val="clear" w:color="auto" w:fill="auto"/>
        <w:spacing w:before="0" w:after="246" w:line="270" w:lineRule="exact"/>
        <w:rPr>
          <w:rStyle w:val="a6"/>
          <w:b/>
          <w:color w:val="000000"/>
          <w:sz w:val="28"/>
          <w:szCs w:val="28"/>
        </w:rPr>
      </w:pPr>
    </w:p>
    <w:p w:rsidR="001B3894" w:rsidRDefault="001B3894" w:rsidP="00842A0D">
      <w:pPr>
        <w:pStyle w:val="a7"/>
        <w:shd w:val="clear" w:color="auto" w:fill="auto"/>
        <w:spacing w:before="0" w:after="246" w:line="270" w:lineRule="exact"/>
        <w:rPr>
          <w:rStyle w:val="a6"/>
          <w:b/>
          <w:color w:val="000000"/>
        </w:rPr>
      </w:pPr>
    </w:p>
    <w:p w:rsidR="001B3894" w:rsidRDefault="001B3894" w:rsidP="00842A0D">
      <w:pPr>
        <w:pStyle w:val="a7"/>
        <w:shd w:val="clear" w:color="auto" w:fill="auto"/>
        <w:spacing w:before="0" w:after="246" w:line="270" w:lineRule="exact"/>
        <w:rPr>
          <w:rStyle w:val="a6"/>
          <w:b/>
          <w:color w:val="000000"/>
        </w:rPr>
      </w:pPr>
    </w:p>
    <w:p w:rsidR="006112DB" w:rsidRDefault="006112DB" w:rsidP="00842A0D">
      <w:pPr>
        <w:pStyle w:val="a7"/>
        <w:shd w:val="clear" w:color="auto" w:fill="auto"/>
        <w:spacing w:before="0" w:after="246" w:line="270" w:lineRule="exact"/>
        <w:rPr>
          <w:rStyle w:val="a6"/>
          <w:b/>
          <w:color w:val="000000"/>
        </w:rPr>
      </w:pPr>
    </w:p>
    <w:p w:rsidR="006112DB" w:rsidRDefault="006112DB" w:rsidP="00842A0D">
      <w:pPr>
        <w:pStyle w:val="a7"/>
        <w:shd w:val="clear" w:color="auto" w:fill="auto"/>
        <w:spacing w:before="0" w:after="246" w:line="270" w:lineRule="exact"/>
        <w:rPr>
          <w:rStyle w:val="a6"/>
          <w:b/>
          <w:color w:val="000000"/>
        </w:rPr>
      </w:pPr>
    </w:p>
    <w:p w:rsidR="007D7220" w:rsidRPr="00A84737" w:rsidRDefault="001B3894" w:rsidP="00842A0D">
      <w:pPr>
        <w:pStyle w:val="a7"/>
        <w:shd w:val="clear" w:color="auto" w:fill="auto"/>
        <w:spacing w:before="0" w:after="246" w:line="270" w:lineRule="exact"/>
        <w:rPr>
          <w:b/>
          <w:sz w:val="28"/>
          <w:szCs w:val="28"/>
        </w:rPr>
      </w:pPr>
      <w:r>
        <w:rPr>
          <w:rStyle w:val="a6"/>
          <w:b/>
          <w:color w:val="000000"/>
        </w:rPr>
        <w:t xml:space="preserve">                                         </w:t>
      </w:r>
      <w:r w:rsidR="007D7220" w:rsidRPr="00522BD3">
        <w:rPr>
          <w:rStyle w:val="a6"/>
          <w:b/>
          <w:color w:val="000000"/>
        </w:rPr>
        <w:t>I</w:t>
      </w:r>
      <w:r w:rsidR="007D7220" w:rsidRPr="00A84737">
        <w:rPr>
          <w:rStyle w:val="a6"/>
          <w:b/>
          <w:color w:val="000000"/>
          <w:sz w:val="28"/>
          <w:szCs w:val="28"/>
        </w:rPr>
        <w:t>. Нормативная часть Программы.</w:t>
      </w:r>
    </w:p>
    <w:p w:rsidR="001A7A2D" w:rsidRPr="00A84737" w:rsidRDefault="001A7A2D" w:rsidP="001A7A2D">
      <w:pPr>
        <w:pStyle w:val="11"/>
        <w:framePr w:w="9859" w:wrap="notBeside" w:vAnchor="text" w:hAnchor="page" w:x="991" w:y="2020"/>
        <w:shd w:val="clear" w:color="auto" w:fill="auto"/>
        <w:spacing w:line="220" w:lineRule="exact"/>
        <w:jc w:val="both"/>
        <w:rPr>
          <w:sz w:val="24"/>
          <w:szCs w:val="24"/>
        </w:rPr>
      </w:pPr>
      <w:r w:rsidRPr="00A84737">
        <w:rPr>
          <w:rStyle w:val="a9"/>
          <w:color w:val="000000"/>
          <w:sz w:val="24"/>
          <w:szCs w:val="24"/>
        </w:rPr>
        <w:t>Таблица 1</w:t>
      </w:r>
    </w:p>
    <w:p w:rsidR="001A7A2D" w:rsidRPr="00AB742A" w:rsidRDefault="001A7A2D" w:rsidP="001A7A2D">
      <w:pPr>
        <w:pStyle w:val="11"/>
        <w:framePr w:w="9859" w:wrap="notBeside" w:vAnchor="text" w:hAnchor="page" w:x="991" w:y="2020"/>
        <w:shd w:val="clear" w:color="auto" w:fill="auto"/>
        <w:tabs>
          <w:tab w:val="left" w:leader="underscore" w:pos="1157"/>
          <w:tab w:val="left" w:leader="underscore" w:pos="9322"/>
        </w:tabs>
        <w:spacing w:line="274" w:lineRule="exact"/>
        <w:jc w:val="center"/>
        <w:rPr>
          <w:rStyle w:val="aa"/>
          <w:color w:val="000000"/>
          <w:sz w:val="24"/>
          <w:szCs w:val="24"/>
          <w:u w:val="none"/>
          <w:lang w:val="ru-RU"/>
        </w:rPr>
      </w:pPr>
      <w:r w:rsidRPr="00A84737">
        <w:rPr>
          <w:rStyle w:val="a9"/>
          <w:color w:val="000000"/>
          <w:sz w:val="24"/>
          <w:szCs w:val="24"/>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w:t>
      </w:r>
      <w:r w:rsidRPr="00AB742A">
        <w:rPr>
          <w:rStyle w:val="aa"/>
          <w:color w:val="000000"/>
          <w:sz w:val="24"/>
          <w:szCs w:val="24"/>
          <w:u w:val="none"/>
        </w:rPr>
        <w:t>спортивную подготовку в группах на этапах спортивной подготовки</w:t>
      </w:r>
      <w:r w:rsidR="00AB742A" w:rsidRPr="00AB742A">
        <w:rPr>
          <w:rStyle w:val="aa"/>
          <w:color w:val="000000"/>
          <w:sz w:val="24"/>
          <w:szCs w:val="24"/>
          <w:u w:val="none"/>
          <w:lang w:val="ru-RU"/>
        </w:rPr>
        <w:t xml:space="preserve"> по виду спорта бокс</w:t>
      </w:r>
      <w:r w:rsidR="00AB742A">
        <w:rPr>
          <w:rStyle w:val="aa"/>
          <w:color w:val="000000"/>
          <w:sz w:val="24"/>
          <w:szCs w:val="24"/>
          <w:u w:val="none"/>
          <w:lang w:val="ru-RU"/>
        </w:rPr>
        <w:t>.</w:t>
      </w:r>
    </w:p>
    <w:p w:rsidR="00465D6F" w:rsidRPr="00AB742A" w:rsidRDefault="00465D6F" w:rsidP="001A7A2D">
      <w:pPr>
        <w:pStyle w:val="11"/>
        <w:framePr w:w="9859" w:wrap="notBeside" w:vAnchor="text" w:hAnchor="page" w:x="991" w:y="2020"/>
        <w:shd w:val="clear" w:color="auto" w:fill="auto"/>
        <w:tabs>
          <w:tab w:val="left" w:leader="underscore" w:pos="1157"/>
          <w:tab w:val="left" w:leader="underscore" w:pos="9322"/>
        </w:tabs>
        <w:spacing w:line="274" w:lineRule="exact"/>
        <w:jc w:val="center"/>
        <w:rPr>
          <w:sz w:val="24"/>
          <w:szCs w:val="24"/>
          <w:lang w:val="ru-RU"/>
        </w:rPr>
      </w:pPr>
    </w:p>
    <w:tbl>
      <w:tblPr>
        <w:tblW w:w="0" w:type="auto"/>
        <w:jc w:val="center"/>
        <w:tblLayout w:type="fixed"/>
        <w:tblCellMar>
          <w:left w:w="0" w:type="dxa"/>
          <w:right w:w="0" w:type="dxa"/>
        </w:tblCellMar>
        <w:tblLook w:val="0000"/>
      </w:tblPr>
      <w:tblGrid>
        <w:gridCol w:w="2237"/>
        <w:gridCol w:w="2702"/>
        <w:gridCol w:w="2026"/>
        <w:gridCol w:w="2894"/>
      </w:tblGrid>
      <w:tr w:rsidR="001A7A2D">
        <w:tblPrEx>
          <w:tblCellMar>
            <w:top w:w="0" w:type="dxa"/>
            <w:left w:w="0" w:type="dxa"/>
            <w:bottom w:w="0" w:type="dxa"/>
            <w:right w:w="0" w:type="dxa"/>
          </w:tblCellMar>
        </w:tblPrEx>
        <w:trPr>
          <w:trHeight w:hRule="exact" w:val="1118"/>
          <w:jc w:val="center"/>
        </w:trPr>
        <w:tc>
          <w:tcPr>
            <w:tcW w:w="2237"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78" w:lineRule="exact"/>
              <w:jc w:val="center"/>
              <w:rPr>
                <w:lang w:val="ru-RU" w:eastAsia="ru-RU"/>
              </w:rPr>
            </w:pPr>
            <w:r w:rsidRPr="00EF5E8E">
              <w:rPr>
                <w:rStyle w:val="11pt"/>
                <w:color w:val="000000"/>
                <w:lang w:val="ru-RU" w:eastAsia="ru-RU"/>
              </w:rPr>
              <w:t>Этапы спортивной подготовки</w:t>
            </w:r>
          </w:p>
        </w:tc>
        <w:tc>
          <w:tcPr>
            <w:tcW w:w="2702"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83" w:lineRule="exact"/>
              <w:rPr>
                <w:rStyle w:val="11pt"/>
                <w:color w:val="000000"/>
                <w:lang w:val="ru-RU" w:eastAsia="ru-RU"/>
              </w:rPr>
            </w:pPr>
            <w:r w:rsidRPr="00EF5E8E">
              <w:rPr>
                <w:rStyle w:val="11pt"/>
                <w:color w:val="000000"/>
                <w:lang w:val="ru-RU" w:eastAsia="ru-RU"/>
              </w:rPr>
              <w:t xml:space="preserve">     Длительность этапов </w:t>
            </w:r>
          </w:p>
          <w:p w:rsidR="001A7A2D" w:rsidRPr="00EF5E8E" w:rsidRDefault="001A7A2D" w:rsidP="001A7A2D">
            <w:pPr>
              <w:pStyle w:val="a7"/>
              <w:framePr w:w="9859" w:wrap="notBeside" w:vAnchor="text" w:hAnchor="page" w:x="991" w:y="2020"/>
              <w:shd w:val="clear" w:color="auto" w:fill="auto"/>
              <w:spacing w:before="0" w:line="283" w:lineRule="exact"/>
              <w:rPr>
                <w:lang w:val="ru-RU" w:eastAsia="ru-RU"/>
              </w:rPr>
            </w:pPr>
            <w:r w:rsidRPr="00EF5E8E">
              <w:rPr>
                <w:rStyle w:val="11pt"/>
                <w:color w:val="000000"/>
                <w:lang w:val="ru-RU" w:eastAsia="ru-RU"/>
              </w:rPr>
              <w:t xml:space="preserve">              (в годах)</w:t>
            </w:r>
          </w:p>
        </w:tc>
        <w:tc>
          <w:tcPr>
            <w:tcW w:w="2026"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Минимальный возраст для зачисления в группы (лет)</w:t>
            </w:r>
          </w:p>
        </w:tc>
        <w:tc>
          <w:tcPr>
            <w:tcW w:w="2894" w:type="dxa"/>
            <w:tcBorders>
              <w:top w:val="single" w:sz="4" w:space="0" w:color="auto"/>
              <w:left w:val="single" w:sz="4" w:space="0" w:color="auto"/>
              <w:bottom w:val="nil"/>
              <w:right w:val="single" w:sz="4" w:space="0" w:color="auto"/>
            </w:tcBorders>
            <w:shd w:val="clear" w:color="auto" w:fill="FFFFFF"/>
          </w:tcPr>
          <w:p w:rsidR="001A7A2D" w:rsidRPr="00EF5E8E" w:rsidRDefault="001A7A2D" w:rsidP="001A7A2D">
            <w:pPr>
              <w:pStyle w:val="a7"/>
              <w:framePr w:w="9859" w:wrap="notBeside" w:vAnchor="text" w:hAnchor="page" w:x="991" w:y="2020"/>
              <w:shd w:val="clear" w:color="auto" w:fill="auto"/>
              <w:spacing w:before="0" w:line="283" w:lineRule="exact"/>
              <w:jc w:val="center"/>
              <w:rPr>
                <w:lang w:val="ru-RU" w:eastAsia="ru-RU"/>
              </w:rPr>
            </w:pPr>
            <w:r w:rsidRPr="00EF5E8E">
              <w:rPr>
                <w:rStyle w:val="11pt"/>
                <w:color w:val="000000"/>
                <w:lang w:val="ru-RU" w:eastAsia="ru-RU"/>
              </w:rPr>
              <w:t>Наполняемость групп (человек)</w:t>
            </w:r>
          </w:p>
        </w:tc>
      </w:tr>
      <w:tr w:rsidR="001A7A2D">
        <w:tblPrEx>
          <w:tblCellMar>
            <w:top w:w="0" w:type="dxa"/>
            <w:left w:w="0" w:type="dxa"/>
            <w:bottom w:w="0" w:type="dxa"/>
            <w:right w:w="0" w:type="dxa"/>
          </w:tblCellMar>
        </w:tblPrEx>
        <w:trPr>
          <w:trHeight w:hRule="exact" w:val="1114"/>
          <w:jc w:val="center"/>
        </w:trPr>
        <w:tc>
          <w:tcPr>
            <w:tcW w:w="2237"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Этап</w:t>
            </w:r>
          </w:p>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начальной</w:t>
            </w:r>
          </w:p>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подготовки</w:t>
            </w:r>
          </w:p>
        </w:tc>
        <w:tc>
          <w:tcPr>
            <w:tcW w:w="2702"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3</w:t>
            </w:r>
          </w:p>
        </w:tc>
        <w:tc>
          <w:tcPr>
            <w:tcW w:w="2026"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10</w:t>
            </w:r>
          </w:p>
        </w:tc>
        <w:tc>
          <w:tcPr>
            <w:tcW w:w="2894" w:type="dxa"/>
            <w:tcBorders>
              <w:top w:val="single" w:sz="4" w:space="0" w:color="auto"/>
              <w:left w:val="single" w:sz="4" w:space="0" w:color="auto"/>
              <w:bottom w:val="nil"/>
              <w:right w:val="single" w:sz="4" w:space="0" w:color="auto"/>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12 - 15</w:t>
            </w:r>
          </w:p>
        </w:tc>
      </w:tr>
      <w:tr w:rsidR="001A7A2D">
        <w:tblPrEx>
          <w:tblCellMar>
            <w:top w:w="0" w:type="dxa"/>
            <w:left w:w="0" w:type="dxa"/>
            <w:bottom w:w="0" w:type="dxa"/>
            <w:right w:w="0" w:type="dxa"/>
          </w:tblCellMar>
        </w:tblPrEx>
        <w:trPr>
          <w:trHeight w:hRule="exact" w:val="1666"/>
          <w:jc w:val="center"/>
        </w:trPr>
        <w:tc>
          <w:tcPr>
            <w:tcW w:w="2237"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78" w:lineRule="exact"/>
              <w:jc w:val="center"/>
              <w:rPr>
                <w:lang w:val="ru-RU" w:eastAsia="ru-RU"/>
              </w:rPr>
            </w:pPr>
            <w:r w:rsidRPr="00EF5E8E">
              <w:rPr>
                <w:rStyle w:val="11pt"/>
                <w:color w:val="000000"/>
                <w:lang w:val="ru-RU" w:eastAsia="ru-RU"/>
              </w:rPr>
              <w:t>Тренировочный этап (этап спортивной специализации)</w:t>
            </w:r>
          </w:p>
        </w:tc>
        <w:tc>
          <w:tcPr>
            <w:tcW w:w="2702" w:type="dxa"/>
            <w:tcBorders>
              <w:top w:val="single" w:sz="4" w:space="0" w:color="auto"/>
              <w:left w:val="single" w:sz="4" w:space="0" w:color="auto"/>
              <w:bottom w:val="nil"/>
              <w:right w:val="nil"/>
            </w:tcBorders>
            <w:shd w:val="clear" w:color="auto" w:fill="FFFFFF"/>
          </w:tcPr>
          <w:p w:rsidR="001A7A2D" w:rsidRPr="00EF5E8E" w:rsidRDefault="00AB742A" w:rsidP="001A7A2D">
            <w:pPr>
              <w:pStyle w:val="a7"/>
              <w:framePr w:w="9859" w:wrap="notBeside" w:vAnchor="text" w:hAnchor="page" w:x="991" w:y="2020"/>
              <w:shd w:val="clear" w:color="auto" w:fill="auto"/>
              <w:spacing w:before="0" w:line="220" w:lineRule="exact"/>
              <w:jc w:val="center"/>
              <w:rPr>
                <w:lang w:val="ru-RU" w:eastAsia="ru-RU"/>
              </w:rPr>
            </w:pPr>
            <w:r>
              <w:rPr>
                <w:rStyle w:val="11pt"/>
                <w:color w:val="000000"/>
                <w:lang w:val="ru-RU" w:eastAsia="ru-RU"/>
              </w:rPr>
              <w:t>3</w:t>
            </w:r>
          </w:p>
        </w:tc>
        <w:tc>
          <w:tcPr>
            <w:tcW w:w="2026"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12</w:t>
            </w:r>
          </w:p>
        </w:tc>
        <w:tc>
          <w:tcPr>
            <w:tcW w:w="2894" w:type="dxa"/>
            <w:tcBorders>
              <w:top w:val="single" w:sz="4" w:space="0" w:color="auto"/>
              <w:left w:val="single" w:sz="4" w:space="0" w:color="auto"/>
              <w:bottom w:val="nil"/>
              <w:right w:val="single" w:sz="4" w:space="0" w:color="auto"/>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10 - 12</w:t>
            </w:r>
          </w:p>
        </w:tc>
      </w:tr>
      <w:tr w:rsidR="001A7A2D">
        <w:tblPrEx>
          <w:tblCellMar>
            <w:top w:w="0" w:type="dxa"/>
            <w:left w:w="0" w:type="dxa"/>
            <w:bottom w:w="0" w:type="dxa"/>
            <w:right w:w="0" w:type="dxa"/>
          </w:tblCellMar>
        </w:tblPrEx>
        <w:trPr>
          <w:trHeight w:hRule="exact" w:val="1392"/>
          <w:jc w:val="center"/>
        </w:trPr>
        <w:tc>
          <w:tcPr>
            <w:tcW w:w="2237"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Этап</w:t>
            </w:r>
          </w:p>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совершенствования</w:t>
            </w:r>
          </w:p>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спортивного</w:t>
            </w:r>
          </w:p>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мастерства</w:t>
            </w:r>
          </w:p>
        </w:tc>
        <w:tc>
          <w:tcPr>
            <w:tcW w:w="2702"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3</w:t>
            </w:r>
          </w:p>
        </w:tc>
        <w:tc>
          <w:tcPr>
            <w:tcW w:w="2026" w:type="dxa"/>
            <w:tcBorders>
              <w:top w:val="single" w:sz="4" w:space="0" w:color="auto"/>
              <w:left w:val="single" w:sz="4" w:space="0" w:color="auto"/>
              <w:bottom w:val="nil"/>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15</w:t>
            </w:r>
          </w:p>
        </w:tc>
        <w:tc>
          <w:tcPr>
            <w:tcW w:w="2894" w:type="dxa"/>
            <w:tcBorders>
              <w:top w:val="single" w:sz="4" w:space="0" w:color="auto"/>
              <w:left w:val="single" w:sz="4" w:space="0" w:color="auto"/>
              <w:bottom w:val="nil"/>
              <w:right w:val="single" w:sz="4" w:space="0" w:color="auto"/>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4 - 7</w:t>
            </w:r>
          </w:p>
        </w:tc>
      </w:tr>
      <w:tr w:rsidR="001A7A2D">
        <w:tblPrEx>
          <w:tblCellMar>
            <w:top w:w="0" w:type="dxa"/>
            <w:left w:w="0" w:type="dxa"/>
            <w:bottom w:w="0" w:type="dxa"/>
            <w:right w:w="0" w:type="dxa"/>
          </w:tblCellMar>
        </w:tblPrEx>
        <w:trPr>
          <w:trHeight w:hRule="exact" w:val="1397"/>
          <w:jc w:val="center"/>
        </w:trPr>
        <w:tc>
          <w:tcPr>
            <w:tcW w:w="2237" w:type="dxa"/>
            <w:tcBorders>
              <w:top w:val="single" w:sz="4" w:space="0" w:color="auto"/>
              <w:left w:val="single" w:sz="4" w:space="0" w:color="auto"/>
              <w:bottom w:val="single" w:sz="4" w:space="0" w:color="auto"/>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Этап</w:t>
            </w:r>
          </w:p>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высшего</w:t>
            </w:r>
          </w:p>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спортивного</w:t>
            </w:r>
          </w:p>
          <w:p w:rsidR="001A7A2D" w:rsidRPr="00EF5E8E" w:rsidRDefault="001A7A2D" w:rsidP="001A7A2D">
            <w:pPr>
              <w:pStyle w:val="a7"/>
              <w:framePr w:w="9859" w:wrap="notBeside" w:vAnchor="text" w:hAnchor="page" w:x="991" w:y="2020"/>
              <w:shd w:val="clear" w:color="auto" w:fill="auto"/>
              <w:spacing w:before="0" w:line="274" w:lineRule="exact"/>
              <w:jc w:val="center"/>
              <w:rPr>
                <w:lang w:val="ru-RU" w:eastAsia="ru-RU"/>
              </w:rPr>
            </w:pPr>
            <w:r w:rsidRPr="00EF5E8E">
              <w:rPr>
                <w:rStyle w:val="11pt"/>
                <w:color w:val="000000"/>
                <w:lang w:val="ru-RU" w:eastAsia="ru-RU"/>
              </w:rPr>
              <w:t>мастерства</w:t>
            </w:r>
          </w:p>
        </w:tc>
        <w:tc>
          <w:tcPr>
            <w:tcW w:w="2702" w:type="dxa"/>
            <w:tcBorders>
              <w:top w:val="single" w:sz="4" w:space="0" w:color="auto"/>
              <w:left w:val="single" w:sz="4" w:space="0" w:color="auto"/>
              <w:bottom w:val="single" w:sz="4" w:space="0" w:color="auto"/>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Без ограничений</w:t>
            </w:r>
          </w:p>
        </w:tc>
        <w:tc>
          <w:tcPr>
            <w:tcW w:w="2026" w:type="dxa"/>
            <w:tcBorders>
              <w:top w:val="single" w:sz="4" w:space="0" w:color="auto"/>
              <w:left w:val="single" w:sz="4" w:space="0" w:color="auto"/>
              <w:bottom w:val="single" w:sz="4" w:space="0" w:color="auto"/>
              <w:right w:val="nil"/>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17</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A7A2D" w:rsidRPr="00EF5E8E" w:rsidRDefault="001A7A2D" w:rsidP="001A7A2D">
            <w:pPr>
              <w:pStyle w:val="a7"/>
              <w:framePr w:w="9859" w:wrap="notBeside" w:vAnchor="text" w:hAnchor="page" w:x="991" w:y="2020"/>
              <w:shd w:val="clear" w:color="auto" w:fill="auto"/>
              <w:spacing w:before="0" w:line="220" w:lineRule="exact"/>
              <w:jc w:val="center"/>
              <w:rPr>
                <w:lang w:val="ru-RU" w:eastAsia="ru-RU"/>
              </w:rPr>
            </w:pPr>
            <w:r w:rsidRPr="00EF5E8E">
              <w:rPr>
                <w:rStyle w:val="11pt"/>
                <w:color w:val="000000"/>
                <w:lang w:val="ru-RU" w:eastAsia="ru-RU"/>
              </w:rPr>
              <w:t>1 - 4</w:t>
            </w:r>
          </w:p>
        </w:tc>
      </w:tr>
    </w:tbl>
    <w:p w:rsidR="007D7220" w:rsidRPr="00F74016" w:rsidRDefault="007D7220" w:rsidP="00A21D05">
      <w:pPr>
        <w:pStyle w:val="a7"/>
        <w:numPr>
          <w:ilvl w:val="0"/>
          <w:numId w:val="2"/>
        </w:numPr>
        <w:shd w:val="clear" w:color="auto" w:fill="auto"/>
        <w:tabs>
          <w:tab w:val="left" w:pos="1555"/>
        </w:tabs>
        <w:spacing w:before="0" w:after="296"/>
        <w:ind w:right="120" w:firstLine="560"/>
        <w:rPr>
          <w:sz w:val="28"/>
          <w:szCs w:val="28"/>
        </w:rPr>
      </w:pPr>
      <w:r w:rsidRPr="00F74016">
        <w:rPr>
          <w:rStyle w:val="a6"/>
          <w:b/>
          <w:color w:val="000000"/>
          <w:sz w:val="28"/>
          <w:szCs w:val="28"/>
        </w:rPr>
        <w:t xml:space="preserve">Нормативные требования к продолжительности этапов спортивной подготовки, минимальному возрасту лиц для зачисления на этапы спортивной подготовки и минимальному количеству лиц, проходящих спортивную подготовку в группах на этапах спортивной подготовки по виду спорта бокс представлены в </w:t>
      </w:r>
      <w:r w:rsidRPr="00F74016">
        <w:rPr>
          <w:rStyle w:val="a6"/>
          <w:color w:val="000000"/>
          <w:sz w:val="28"/>
          <w:szCs w:val="28"/>
        </w:rPr>
        <w:t>таблице 1.</w:t>
      </w:r>
    </w:p>
    <w:p w:rsidR="007D7220" w:rsidRDefault="007D7220" w:rsidP="00842A0D">
      <w:pPr>
        <w:jc w:val="both"/>
        <w:rPr>
          <w:rFonts w:cs="Times New Roman"/>
          <w:color w:val="auto"/>
          <w:sz w:val="2"/>
          <w:szCs w:val="2"/>
        </w:rPr>
      </w:pPr>
    </w:p>
    <w:p w:rsidR="007D7220" w:rsidRPr="00A84737" w:rsidRDefault="007D7220" w:rsidP="00A84737">
      <w:pPr>
        <w:pStyle w:val="a7"/>
        <w:shd w:val="clear" w:color="auto" w:fill="auto"/>
        <w:spacing w:before="295" w:after="300"/>
        <w:ind w:left="140" w:right="120" w:firstLine="420"/>
        <w:jc w:val="left"/>
        <w:rPr>
          <w:sz w:val="28"/>
          <w:szCs w:val="28"/>
        </w:rPr>
      </w:pPr>
      <w:r w:rsidRPr="00A84737">
        <w:rPr>
          <w:rStyle w:val="a6"/>
          <w:color w:val="000000"/>
          <w:sz w:val="28"/>
          <w:szCs w:val="28"/>
        </w:rPr>
        <w:t>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бокс.</w:t>
      </w:r>
    </w:p>
    <w:p w:rsidR="007D7220" w:rsidRPr="00A84737" w:rsidRDefault="007D7220" w:rsidP="00A84737">
      <w:pPr>
        <w:pStyle w:val="a7"/>
        <w:numPr>
          <w:ilvl w:val="0"/>
          <w:numId w:val="2"/>
        </w:numPr>
        <w:shd w:val="clear" w:color="auto" w:fill="auto"/>
        <w:tabs>
          <w:tab w:val="left" w:pos="1551"/>
        </w:tabs>
        <w:spacing w:before="0"/>
        <w:ind w:left="140" w:right="120" w:firstLine="420"/>
        <w:jc w:val="left"/>
        <w:rPr>
          <w:sz w:val="28"/>
          <w:szCs w:val="28"/>
        </w:rPr>
      </w:pPr>
      <w:r w:rsidRPr="00A84737">
        <w:rPr>
          <w:rStyle w:val="a6"/>
          <w:b/>
          <w:color w:val="000000"/>
          <w:sz w:val="28"/>
          <w:szCs w:val="28"/>
        </w:rPr>
        <w:t>Режимы тренировочной работы</w:t>
      </w:r>
      <w:r w:rsidRPr="00A84737">
        <w:rPr>
          <w:rStyle w:val="a6"/>
          <w:color w:val="000000"/>
          <w:sz w:val="28"/>
          <w:szCs w:val="28"/>
        </w:rPr>
        <w:t xml:space="preserve">. Организация тренировочного процесса осуществляется в течение учебного года. Построение спортивной подготовки зависит от календаря спортивных соревнований, периодизации </w:t>
      </w:r>
      <w:r w:rsidRPr="00A84737">
        <w:rPr>
          <w:rStyle w:val="a6"/>
          <w:color w:val="000000"/>
          <w:sz w:val="28"/>
          <w:szCs w:val="28"/>
        </w:rPr>
        <w:lastRenderedPageBreak/>
        <w:t>спортивной подготовки. Тренировочный процесс осуществляется в соответствии с годовым тренировочным планом, рассчитанным на 52 недели</w:t>
      </w:r>
      <w:r w:rsidR="00D27E5E" w:rsidRPr="00A84737">
        <w:rPr>
          <w:rStyle w:val="a6"/>
          <w:color w:val="000000"/>
          <w:sz w:val="28"/>
          <w:szCs w:val="28"/>
        </w:rPr>
        <w:t xml:space="preserve"> (таблица1)</w:t>
      </w:r>
      <w:r w:rsidRPr="00A84737">
        <w:rPr>
          <w:rStyle w:val="a6"/>
          <w:color w:val="000000"/>
          <w:sz w:val="28"/>
          <w:szCs w:val="28"/>
        </w:rPr>
        <w:t>. Физические нагрузки в отношении лиц, проходящих спортивную подготовку, назначаются тренером-преподавателем, тренерами с учетом возраста, пола и</w:t>
      </w:r>
      <w:r w:rsidR="000E1B77" w:rsidRPr="00A84737">
        <w:rPr>
          <w:rStyle w:val="a6"/>
          <w:color w:val="000000"/>
          <w:sz w:val="28"/>
          <w:szCs w:val="28"/>
        </w:rPr>
        <w:t xml:space="preserve"> </w:t>
      </w:r>
      <w:r w:rsidRPr="00A84737">
        <w:rPr>
          <w:rStyle w:val="a6"/>
          <w:color w:val="000000"/>
          <w:sz w:val="28"/>
          <w:szCs w:val="28"/>
        </w:rPr>
        <w:t>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7D7220" w:rsidRPr="00A84737" w:rsidRDefault="007D7220" w:rsidP="00A84737">
      <w:pPr>
        <w:pStyle w:val="a7"/>
        <w:shd w:val="clear" w:color="auto" w:fill="auto"/>
        <w:spacing w:before="0"/>
        <w:ind w:left="900"/>
        <w:jc w:val="left"/>
        <w:rPr>
          <w:sz w:val="28"/>
          <w:szCs w:val="28"/>
        </w:rPr>
      </w:pPr>
      <w:r w:rsidRPr="00A84737">
        <w:rPr>
          <w:rStyle w:val="a6"/>
          <w:color w:val="000000"/>
          <w:sz w:val="28"/>
          <w:szCs w:val="28"/>
        </w:rPr>
        <w:t>Основными формами спортивной подготовки по боксу являются:</w:t>
      </w:r>
    </w:p>
    <w:p w:rsidR="007D7220" w:rsidRPr="00A84737" w:rsidRDefault="007D7220" w:rsidP="00A84737">
      <w:pPr>
        <w:pStyle w:val="a7"/>
        <w:numPr>
          <w:ilvl w:val="0"/>
          <w:numId w:val="1"/>
        </w:numPr>
        <w:shd w:val="clear" w:color="auto" w:fill="auto"/>
        <w:tabs>
          <w:tab w:val="left" w:pos="1058"/>
        </w:tabs>
        <w:spacing w:before="0"/>
        <w:ind w:left="900"/>
        <w:jc w:val="left"/>
        <w:rPr>
          <w:sz w:val="28"/>
          <w:szCs w:val="28"/>
        </w:rPr>
      </w:pPr>
      <w:r w:rsidRPr="00A84737">
        <w:rPr>
          <w:rStyle w:val="a6"/>
          <w:color w:val="000000"/>
          <w:sz w:val="28"/>
          <w:szCs w:val="28"/>
        </w:rPr>
        <w:t>групповые и индивидуальные тренировочные и теоретические занятия;</w:t>
      </w:r>
    </w:p>
    <w:p w:rsidR="007D7220" w:rsidRPr="00A84737" w:rsidRDefault="007D7220" w:rsidP="00A84737">
      <w:pPr>
        <w:pStyle w:val="a7"/>
        <w:numPr>
          <w:ilvl w:val="0"/>
          <w:numId w:val="1"/>
        </w:numPr>
        <w:shd w:val="clear" w:color="auto" w:fill="auto"/>
        <w:tabs>
          <w:tab w:val="left" w:pos="1058"/>
        </w:tabs>
        <w:spacing w:before="0"/>
        <w:ind w:left="900"/>
        <w:jc w:val="left"/>
        <w:rPr>
          <w:sz w:val="28"/>
          <w:szCs w:val="28"/>
        </w:rPr>
      </w:pPr>
      <w:r w:rsidRPr="00A84737">
        <w:rPr>
          <w:rStyle w:val="a6"/>
          <w:color w:val="000000"/>
          <w:sz w:val="28"/>
          <w:szCs w:val="28"/>
        </w:rPr>
        <w:t>работа по индивидуальным планам;</w:t>
      </w:r>
    </w:p>
    <w:p w:rsidR="007D7220" w:rsidRPr="00A84737" w:rsidRDefault="007D7220" w:rsidP="00A84737">
      <w:pPr>
        <w:pStyle w:val="a7"/>
        <w:numPr>
          <w:ilvl w:val="0"/>
          <w:numId w:val="1"/>
        </w:numPr>
        <w:shd w:val="clear" w:color="auto" w:fill="auto"/>
        <w:tabs>
          <w:tab w:val="left" w:pos="1054"/>
        </w:tabs>
        <w:spacing w:before="0"/>
        <w:ind w:left="900"/>
        <w:jc w:val="left"/>
        <w:rPr>
          <w:sz w:val="28"/>
          <w:szCs w:val="28"/>
        </w:rPr>
      </w:pPr>
      <w:r w:rsidRPr="00A84737">
        <w:rPr>
          <w:rStyle w:val="a6"/>
          <w:color w:val="000000"/>
          <w:sz w:val="28"/>
          <w:szCs w:val="28"/>
        </w:rPr>
        <w:t>тренировочные сборы;</w:t>
      </w:r>
    </w:p>
    <w:p w:rsidR="007D7220" w:rsidRPr="00A84737" w:rsidRDefault="007D7220" w:rsidP="00A84737">
      <w:pPr>
        <w:pStyle w:val="a7"/>
        <w:numPr>
          <w:ilvl w:val="0"/>
          <w:numId w:val="1"/>
        </w:numPr>
        <w:shd w:val="clear" w:color="auto" w:fill="auto"/>
        <w:tabs>
          <w:tab w:val="left" w:pos="1054"/>
        </w:tabs>
        <w:spacing w:before="0"/>
        <w:ind w:left="900"/>
        <w:jc w:val="left"/>
        <w:rPr>
          <w:sz w:val="28"/>
          <w:szCs w:val="28"/>
        </w:rPr>
      </w:pPr>
      <w:r w:rsidRPr="00A84737">
        <w:rPr>
          <w:rStyle w:val="a6"/>
          <w:color w:val="000000"/>
          <w:sz w:val="28"/>
          <w:szCs w:val="28"/>
        </w:rPr>
        <w:t>участие в спортивных соревнованиях и мероприятиях;</w:t>
      </w:r>
    </w:p>
    <w:p w:rsidR="007D7220" w:rsidRPr="00A84737" w:rsidRDefault="007D7220" w:rsidP="00A84737">
      <w:pPr>
        <w:pStyle w:val="a7"/>
        <w:numPr>
          <w:ilvl w:val="0"/>
          <w:numId w:val="1"/>
        </w:numPr>
        <w:shd w:val="clear" w:color="auto" w:fill="auto"/>
        <w:tabs>
          <w:tab w:val="left" w:pos="1058"/>
        </w:tabs>
        <w:spacing w:before="0"/>
        <w:ind w:left="900"/>
        <w:jc w:val="left"/>
        <w:rPr>
          <w:sz w:val="28"/>
          <w:szCs w:val="28"/>
        </w:rPr>
      </w:pPr>
      <w:r w:rsidRPr="00A84737">
        <w:rPr>
          <w:rStyle w:val="a6"/>
          <w:color w:val="000000"/>
          <w:sz w:val="28"/>
          <w:szCs w:val="28"/>
        </w:rPr>
        <w:t>инструкторская и судейская практика;</w:t>
      </w:r>
    </w:p>
    <w:p w:rsidR="007D7220" w:rsidRPr="00A84737" w:rsidRDefault="007D7220" w:rsidP="00A84737">
      <w:pPr>
        <w:pStyle w:val="a7"/>
        <w:numPr>
          <w:ilvl w:val="0"/>
          <w:numId w:val="1"/>
        </w:numPr>
        <w:shd w:val="clear" w:color="auto" w:fill="auto"/>
        <w:tabs>
          <w:tab w:val="left" w:pos="1058"/>
        </w:tabs>
        <w:spacing w:before="0"/>
        <w:ind w:left="900"/>
        <w:jc w:val="left"/>
        <w:rPr>
          <w:sz w:val="28"/>
          <w:szCs w:val="28"/>
        </w:rPr>
      </w:pPr>
      <w:r w:rsidRPr="00A84737">
        <w:rPr>
          <w:rStyle w:val="a6"/>
          <w:color w:val="000000"/>
          <w:sz w:val="28"/>
          <w:szCs w:val="28"/>
        </w:rPr>
        <w:t>медико-восстановительные мероприятия;</w:t>
      </w:r>
    </w:p>
    <w:p w:rsidR="007D7220" w:rsidRPr="00A84737" w:rsidRDefault="007D7220" w:rsidP="00A84737">
      <w:pPr>
        <w:pStyle w:val="a7"/>
        <w:numPr>
          <w:ilvl w:val="0"/>
          <w:numId w:val="1"/>
        </w:numPr>
        <w:shd w:val="clear" w:color="auto" w:fill="auto"/>
        <w:tabs>
          <w:tab w:val="left" w:pos="1054"/>
        </w:tabs>
        <w:spacing w:before="0" w:after="296"/>
        <w:ind w:left="900"/>
        <w:jc w:val="left"/>
        <w:rPr>
          <w:rStyle w:val="a6"/>
          <w:sz w:val="28"/>
          <w:szCs w:val="28"/>
        </w:rPr>
      </w:pPr>
      <w:r w:rsidRPr="00A84737">
        <w:rPr>
          <w:rStyle w:val="a6"/>
          <w:color w:val="000000"/>
          <w:sz w:val="28"/>
          <w:szCs w:val="28"/>
        </w:rPr>
        <w:t>тестирование и контроль.</w:t>
      </w:r>
    </w:p>
    <w:p w:rsidR="00E24746" w:rsidRDefault="00E24746" w:rsidP="00842A0D">
      <w:pPr>
        <w:shd w:val="clear" w:color="auto" w:fill="FFFFFF"/>
        <w:autoSpaceDE w:val="0"/>
        <w:autoSpaceDN w:val="0"/>
        <w:adjustRightInd w:val="0"/>
        <w:ind w:firstLine="709"/>
        <w:jc w:val="both"/>
        <w:rPr>
          <w:rFonts w:ascii="Times New Roman" w:hAnsi="Times New Roman"/>
          <w:b/>
          <w:bCs/>
        </w:rPr>
      </w:pPr>
      <w:r w:rsidRPr="00AF58E1">
        <w:rPr>
          <w:rFonts w:ascii="Times New Roman" w:hAnsi="Times New Roman"/>
          <w:iCs/>
        </w:rPr>
        <w:t xml:space="preserve">  </w:t>
      </w:r>
      <w:r w:rsidR="00D27E5E" w:rsidRPr="00AF58E1">
        <w:rPr>
          <w:rFonts w:ascii="Times New Roman" w:hAnsi="Times New Roman"/>
          <w:iCs/>
        </w:rPr>
        <w:t>Таблица 1</w:t>
      </w:r>
      <w:r w:rsidRPr="00AF58E1">
        <w:rPr>
          <w:rFonts w:ascii="Times New Roman" w:hAnsi="Times New Roman"/>
          <w:iCs/>
        </w:rPr>
        <w:t>.</w:t>
      </w:r>
      <w:r w:rsidRPr="00AF58E1">
        <w:rPr>
          <w:rFonts w:ascii="Times New Roman" w:hAnsi="Times New Roman"/>
          <w:b/>
          <w:bCs/>
        </w:rPr>
        <w:t xml:space="preserve">Тренировочный план </w:t>
      </w:r>
      <w:r w:rsidRPr="00AF58E1">
        <w:rPr>
          <w:rFonts w:ascii="Times New Roman" w:hAnsi="Times New Roman"/>
          <w:b/>
          <w:bCs/>
          <w:color w:val="auto"/>
        </w:rPr>
        <w:t>на</w:t>
      </w:r>
      <w:r w:rsidRPr="00AF58E1">
        <w:rPr>
          <w:rFonts w:ascii="Times New Roman" w:hAnsi="Times New Roman"/>
          <w:b/>
          <w:bCs/>
        </w:rPr>
        <w:t xml:space="preserve"> 52 недел</w:t>
      </w:r>
      <w:r w:rsidRPr="00AF58E1">
        <w:rPr>
          <w:rFonts w:ascii="Times New Roman" w:hAnsi="Times New Roman"/>
          <w:b/>
          <w:bCs/>
          <w:color w:val="auto"/>
        </w:rPr>
        <w:t>и</w:t>
      </w:r>
      <w:r w:rsidRPr="00AF58E1">
        <w:rPr>
          <w:rFonts w:ascii="Times New Roman" w:hAnsi="Times New Roman"/>
          <w:b/>
          <w:bCs/>
        </w:rPr>
        <w:t xml:space="preserve"> тренировочных занятий в СДЮ</w:t>
      </w:r>
      <w:r w:rsidR="009212B1">
        <w:rPr>
          <w:rFonts w:ascii="Times New Roman" w:hAnsi="Times New Roman"/>
          <w:b/>
          <w:bCs/>
        </w:rPr>
        <w:t>С</w:t>
      </w:r>
      <w:r w:rsidRPr="00AF58E1">
        <w:rPr>
          <w:rFonts w:ascii="Times New Roman" w:hAnsi="Times New Roman"/>
          <w:b/>
          <w:bCs/>
        </w:rPr>
        <w:t>ШОР</w:t>
      </w:r>
    </w:p>
    <w:p w:rsidR="00AF47FD" w:rsidRPr="00AF58E1" w:rsidRDefault="00AF47FD" w:rsidP="00842A0D">
      <w:pPr>
        <w:shd w:val="clear" w:color="auto" w:fill="FFFFFF"/>
        <w:autoSpaceDE w:val="0"/>
        <w:autoSpaceDN w:val="0"/>
        <w:adjustRightInd w:val="0"/>
        <w:ind w:firstLine="709"/>
        <w:jc w:val="both"/>
        <w:rPr>
          <w:rFonts w:ascii="Times New Roman" w:hAnsi="Times New Roman"/>
          <w:b/>
          <w:bCs/>
        </w:rPr>
      </w:pPr>
    </w:p>
    <w:tbl>
      <w:tblPr>
        <w:tblW w:w="92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2007"/>
        <w:gridCol w:w="1175"/>
        <w:gridCol w:w="982"/>
        <w:gridCol w:w="1023"/>
        <w:gridCol w:w="1067"/>
        <w:gridCol w:w="1129"/>
        <w:gridCol w:w="1396"/>
      </w:tblGrid>
      <w:tr w:rsidR="00465D6F" w:rsidRPr="00825615" w:rsidTr="00465D6F">
        <w:trPr>
          <w:trHeight w:val="525"/>
        </w:trPr>
        <w:tc>
          <w:tcPr>
            <w:tcW w:w="444" w:type="dxa"/>
            <w:vMerge w:val="restart"/>
          </w:tcPr>
          <w:p w:rsidR="00465D6F" w:rsidRPr="00862611" w:rsidRDefault="00465D6F" w:rsidP="00842A0D">
            <w:pPr>
              <w:jc w:val="both"/>
              <w:rPr>
                <w:rFonts w:ascii="Times New Roman" w:hAnsi="Times New Roman"/>
                <w:b/>
                <w:sz w:val="20"/>
                <w:szCs w:val="20"/>
              </w:rPr>
            </w:pPr>
            <w:r w:rsidRPr="00862611">
              <w:rPr>
                <w:rFonts w:ascii="Times New Roman" w:hAnsi="Times New Roman"/>
                <w:b/>
                <w:sz w:val="20"/>
                <w:szCs w:val="20"/>
              </w:rPr>
              <w:t>№</w:t>
            </w:r>
          </w:p>
        </w:tc>
        <w:tc>
          <w:tcPr>
            <w:tcW w:w="2007" w:type="dxa"/>
            <w:vMerge w:val="restart"/>
          </w:tcPr>
          <w:p w:rsidR="00465D6F" w:rsidRPr="00862611" w:rsidRDefault="00465D6F" w:rsidP="00465D6F">
            <w:pPr>
              <w:jc w:val="center"/>
              <w:rPr>
                <w:rFonts w:ascii="Times New Roman" w:hAnsi="Times New Roman"/>
                <w:b/>
                <w:sz w:val="20"/>
                <w:szCs w:val="20"/>
              </w:rPr>
            </w:pPr>
          </w:p>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Наименование разделов и тем</w:t>
            </w:r>
          </w:p>
          <w:p w:rsidR="00465D6F" w:rsidRPr="00862611" w:rsidRDefault="00465D6F" w:rsidP="00465D6F">
            <w:pPr>
              <w:jc w:val="center"/>
              <w:rPr>
                <w:rFonts w:ascii="Times New Roman" w:hAnsi="Times New Roman"/>
                <w:b/>
                <w:sz w:val="20"/>
                <w:szCs w:val="20"/>
              </w:rPr>
            </w:pPr>
          </w:p>
          <w:p w:rsidR="00465D6F" w:rsidRPr="00862611" w:rsidRDefault="00465D6F" w:rsidP="00465D6F">
            <w:pPr>
              <w:jc w:val="center"/>
              <w:rPr>
                <w:rFonts w:ascii="Times New Roman" w:hAnsi="Times New Roman"/>
                <w:b/>
                <w:sz w:val="20"/>
                <w:szCs w:val="20"/>
              </w:rPr>
            </w:pPr>
          </w:p>
        </w:tc>
        <w:tc>
          <w:tcPr>
            <w:tcW w:w="2157" w:type="dxa"/>
            <w:gridSpan w:val="2"/>
            <w:tcBorders>
              <w:bottom w:val="nil"/>
            </w:tcBorders>
          </w:tcPr>
          <w:p w:rsidR="00465D6F" w:rsidRPr="00862611" w:rsidRDefault="00465D6F" w:rsidP="00465D6F">
            <w:pPr>
              <w:jc w:val="center"/>
              <w:rPr>
                <w:rFonts w:ascii="Times New Roman" w:hAnsi="Times New Roman"/>
                <w:b/>
                <w:sz w:val="20"/>
                <w:szCs w:val="20"/>
              </w:rPr>
            </w:pPr>
          </w:p>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Этап  начальной</w:t>
            </w:r>
          </w:p>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подготовки</w:t>
            </w:r>
          </w:p>
          <w:p w:rsidR="00465D6F" w:rsidRPr="00862611" w:rsidRDefault="00465D6F" w:rsidP="00465D6F">
            <w:pPr>
              <w:jc w:val="center"/>
              <w:rPr>
                <w:rFonts w:ascii="Times New Roman" w:hAnsi="Times New Roman"/>
                <w:b/>
                <w:sz w:val="20"/>
                <w:szCs w:val="20"/>
              </w:rPr>
            </w:pPr>
          </w:p>
        </w:tc>
        <w:tc>
          <w:tcPr>
            <w:tcW w:w="2090" w:type="dxa"/>
            <w:gridSpan w:val="2"/>
            <w:tcBorders>
              <w:bottom w:val="nil"/>
            </w:tcBorders>
          </w:tcPr>
          <w:p w:rsidR="00465D6F" w:rsidRPr="00862611" w:rsidRDefault="00465D6F" w:rsidP="00465D6F">
            <w:pPr>
              <w:jc w:val="center"/>
              <w:rPr>
                <w:rFonts w:ascii="Times New Roman" w:hAnsi="Times New Roman"/>
                <w:b/>
                <w:sz w:val="20"/>
                <w:szCs w:val="20"/>
              </w:rPr>
            </w:pPr>
          </w:p>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Тренировочный этап</w:t>
            </w:r>
          </w:p>
        </w:tc>
        <w:tc>
          <w:tcPr>
            <w:tcW w:w="1129" w:type="dxa"/>
            <w:vMerge w:val="restart"/>
            <w:shd w:val="clear" w:color="auto" w:fill="auto"/>
          </w:tcPr>
          <w:p w:rsidR="00465D6F" w:rsidRDefault="00465D6F" w:rsidP="00465D6F">
            <w:pPr>
              <w:widowControl/>
              <w:jc w:val="center"/>
              <w:rPr>
                <w:rFonts w:ascii="Times New Roman" w:hAnsi="Times New Roman" w:cs="Times New Roman"/>
                <w:b/>
                <w:sz w:val="20"/>
                <w:szCs w:val="20"/>
              </w:rPr>
            </w:pPr>
          </w:p>
          <w:p w:rsidR="00465D6F" w:rsidRPr="00FF118F" w:rsidRDefault="00465D6F" w:rsidP="00465D6F">
            <w:pPr>
              <w:widowControl/>
              <w:jc w:val="center"/>
              <w:rPr>
                <w:rFonts w:ascii="Times New Roman" w:hAnsi="Times New Roman" w:cs="Times New Roman"/>
                <w:b/>
                <w:sz w:val="20"/>
                <w:szCs w:val="20"/>
              </w:rPr>
            </w:pPr>
            <w:r w:rsidRPr="00FF118F">
              <w:rPr>
                <w:rFonts w:ascii="Times New Roman" w:hAnsi="Times New Roman" w:cs="Times New Roman"/>
                <w:b/>
                <w:sz w:val="20"/>
                <w:szCs w:val="20"/>
              </w:rPr>
              <w:t>Этап</w:t>
            </w:r>
          </w:p>
          <w:p w:rsidR="00465D6F" w:rsidRPr="00FF118F" w:rsidRDefault="00465D6F" w:rsidP="00465D6F">
            <w:pPr>
              <w:widowControl/>
              <w:jc w:val="center"/>
              <w:rPr>
                <w:rFonts w:ascii="Times New Roman" w:hAnsi="Times New Roman" w:cs="Times New Roman"/>
                <w:b/>
                <w:sz w:val="20"/>
                <w:szCs w:val="20"/>
              </w:rPr>
            </w:pPr>
            <w:r>
              <w:rPr>
                <w:rFonts w:ascii="Times New Roman" w:hAnsi="Times New Roman" w:cs="Times New Roman"/>
                <w:b/>
                <w:sz w:val="20"/>
                <w:szCs w:val="20"/>
              </w:rPr>
              <w:t>ССМ</w:t>
            </w:r>
          </w:p>
          <w:p w:rsidR="00465D6F" w:rsidRDefault="00465D6F" w:rsidP="00465D6F">
            <w:pPr>
              <w:widowControl/>
              <w:jc w:val="center"/>
              <w:rPr>
                <w:sz w:val="20"/>
                <w:szCs w:val="20"/>
              </w:rPr>
            </w:pPr>
          </w:p>
          <w:p w:rsidR="00465D6F" w:rsidRPr="00825615" w:rsidRDefault="00465D6F" w:rsidP="00465D6F">
            <w:pPr>
              <w:widowControl/>
              <w:jc w:val="center"/>
            </w:pPr>
          </w:p>
        </w:tc>
        <w:tc>
          <w:tcPr>
            <w:tcW w:w="1396" w:type="dxa"/>
            <w:vMerge w:val="restart"/>
            <w:shd w:val="clear" w:color="auto" w:fill="auto"/>
          </w:tcPr>
          <w:p w:rsidR="00465D6F" w:rsidRDefault="00465D6F" w:rsidP="00465D6F">
            <w:pPr>
              <w:widowControl/>
              <w:jc w:val="center"/>
            </w:pPr>
          </w:p>
          <w:p w:rsidR="00465D6F" w:rsidRPr="00FF118F" w:rsidRDefault="00465D6F" w:rsidP="00465D6F">
            <w:pPr>
              <w:widowControl/>
              <w:jc w:val="center"/>
              <w:rPr>
                <w:rFonts w:ascii="Times New Roman" w:hAnsi="Times New Roman" w:cs="Times New Roman"/>
                <w:b/>
                <w:sz w:val="20"/>
                <w:szCs w:val="20"/>
              </w:rPr>
            </w:pPr>
            <w:r w:rsidRPr="00FF118F">
              <w:rPr>
                <w:rFonts w:ascii="Times New Roman" w:hAnsi="Times New Roman" w:cs="Times New Roman"/>
                <w:b/>
                <w:sz w:val="20"/>
                <w:szCs w:val="20"/>
              </w:rPr>
              <w:t>Этап</w:t>
            </w:r>
          </w:p>
          <w:p w:rsidR="00465D6F" w:rsidRPr="00443D2A" w:rsidRDefault="00465D6F" w:rsidP="00465D6F">
            <w:pPr>
              <w:widowControl/>
              <w:jc w:val="center"/>
              <w:rPr>
                <w:rFonts w:ascii="Times New Roman" w:hAnsi="Times New Roman" w:cs="Times New Roman"/>
                <w:b/>
                <w:sz w:val="20"/>
                <w:szCs w:val="20"/>
              </w:rPr>
            </w:pPr>
            <w:r w:rsidRPr="00FF118F">
              <w:rPr>
                <w:rFonts w:ascii="Times New Roman" w:hAnsi="Times New Roman" w:cs="Times New Roman"/>
                <w:b/>
                <w:sz w:val="20"/>
                <w:szCs w:val="20"/>
              </w:rPr>
              <w:t>ВСМ</w:t>
            </w:r>
          </w:p>
        </w:tc>
      </w:tr>
      <w:tr w:rsidR="00465D6F" w:rsidRPr="00825615" w:rsidTr="00465D6F">
        <w:tc>
          <w:tcPr>
            <w:tcW w:w="444" w:type="dxa"/>
            <w:vMerge/>
          </w:tcPr>
          <w:p w:rsidR="00465D6F" w:rsidRPr="00862611" w:rsidRDefault="00465D6F" w:rsidP="00842A0D">
            <w:pPr>
              <w:jc w:val="both"/>
              <w:rPr>
                <w:rFonts w:ascii="Times New Roman" w:hAnsi="Times New Roman"/>
                <w:b/>
                <w:sz w:val="20"/>
                <w:szCs w:val="20"/>
              </w:rPr>
            </w:pPr>
          </w:p>
        </w:tc>
        <w:tc>
          <w:tcPr>
            <w:tcW w:w="2007" w:type="dxa"/>
            <w:vMerge/>
          </w:tcPr>
          <w:p w:rsidR="00465D6F" w:rsidRPr="00862611" w:rsidRDefault="00465D6F" w:rsidP="00465D6F">
            <w:pPr>
              <w:jc w:val="center"/>
              <w:rPr>
                <w:rFonts w:ascii="Times New Roman" w:hAnsi="Times New Roman"/>
                <w:b/>
                <w:sz w:val="20"/>
                <w:szCs w:val="20"/>
              </w:rPr>
            </w:pPr>
          </w:p>
        </w:tc>
        <w:tc>
          <w:tcPr>
            <w:tcW w:w="2157" w:type="dxa"/>
            <w:gridSpan w:val="2"/>
            <w:tcBorders>
              <w:top w:val="nil"/>
            </w:tcBorders>
          </w:tcPr>
          <w:p w:rsidR="00465D6F" w:rsidRPr="00862611" w:rsidRDefault="00465D6F" w:rsidP="00465D6F">
            <w:pPr>
              <w:jc w:val="center"/>
              <w:rPr>
                <w:rFonts w:ascii="Times New Roman" w:hAnsi="Times New Roman"/>
                <w:b/>
                <w:sz w:val="20"/>
                <w:szCs w:val="20"/>
              </w:rPr>
            </w:pPr>
          </w:p>
        </w:tc>
        <w:tc>
          <w:tcPr>
            <w:tcW w:w="2090" w:type="dxa"/>
            <w:gridSpan w:val="2"/>
            <w:tcBorders>
              <w:top w:val="nil"/>
            </w:tcBorders>
          </w:tcPr>
          <w:p w:rsidR="00465D6F" w:rsidRPr="00862611" w:rsidRDefault="00465D6F" w:rsidP="00465D6F">
            <w:pPr>
              <w:jc w:val="center"/>
              <w:rPr>
                <w:rFonts w:ascii="Times New Roman" w:hAnsi="Times New Roman"/>
                <w:b/>
                <w:sz w:val="20"/>
                <w:szCs w:val="20"/>
              </w:rPr>
            </w:pPr>
          </w:p>
        </w:tc>
        <w:tc>
          <w:tcPr>
            <w:tcW w:w="1129" w:type="dxa"/>
            <w:vMerge/>
            <w:shd w:val="clear" w:color="auto" w:fill="auto"/>
          </w:tcPr>
          <w:p w:rsidR="00465D6F" w:rsidRPr="00825615" w:rsidRDefault="00465D6F" w:rsidP="00465D6F">
            <w:pPr>
              <w:widowControl/>
              <w:jc w:val="center"/>
            </w:pPr>
          </w:p>
        </w:tc>
        <w:tc>
          <w:tcPr>
            <w:tcW w:w="1396" w:type="dxa"/>
            <w:vMerge/>
            <w:shd w:val="clear" w:color="auto" w:fill="auto"/>
          </w:tcPr>
          <w:p w:rsidR="00465D6F" w:rsidRPr="00825615" w:rsidRDefault="00465D6F" w:rsidP="00465D6F">
            <w:pPr>
              <w:widowControl/>
              <w:jc w:val="center"/>
            </w:pPr>
          </w:p>
        </w:tc>
      </w:tr>
      <w:tr w:rsidR="00465D6F" w:rsidRPr="00825615" w:rsidTr="00465D6F">
        <w:trPr>
          <w:trHeight w:val="495"/>
        </w:trPr>
        <w:tc>
          <w:tcPr>
            <w:tcW w:w="444" w:type="dxa"/>
            <w:vMerge/>
          </w:tcPr>
          <w:p w:rsidR="00465D6F" w:rsidRPr="00862611" w:rsidRDefault="00465D6F" w:rsidP="00842A0D">
            <w:pPr>
              <w:jc w:val="both"/>
              <w:rPr>
                <w:rFonts w:ascii="Times New Roman" w:hAnsi="Times New Roman"/>
                <w:b/>
                <w:sz w:val="20"/>
                <w:szCs w:val="20"/>
              </w:rPr>
            </w:pPr>
          </w:p>
        </w:tc>
        <w:tc>
          <w:tcPr>
            <w:tcW w:w="2007" w:type="dxa"/>
            <w:vMerge/>
          </w:tcPr>
          <w:p w:rsidR="00465D6F" w:rsidRPr="00862611" w:rsidRDefault="00465D6F" w:rsidP="00465D6F">
            <w:pPr>
              <w:jc w:val="center"/>
              <w:rPr>
                <w:rFonts w:ascii="Times New Roman" w:hAnsi="Times New Roman"/>
                <w:b/>
                <w:sz w:val="20"/>
                <w:szCs w:val="20"/>
              </w:rPr>
            </w:pPr>
          </w:p>
        </w:tc>
        <w:tc>
          <w:tcPr>
            <w:tcW w:w="1175" w:type="dxa"/>
          </w:tcPr>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до 1г.</w:t>
            </w:r>
          </w:p>
          <w:p w:rsidR="00465D6F" w:rsidRPr="00862611" w:rsidRDefault="00BC0FDA" w:rsidP="00465D6F">
            <w:pPr>
              <w:jc w:val="center"/>
              <w:rPr>
                <w:rFonts w:ascii="Times New Roman" w:hAnsi="Times New Roman"/>
                <w:b/>
                <w:sz w:val="20"/>
                <w:szCs w:val="20"/>
              </w:rPr>
            </w:pPr>
            <w:r>
              <w:rPr>
                <w:rFonts w:ascii="Times New Roman" w:hAnsi="Times New Roman"/>
                <w:b/>
                <w:sz w:val="20"/>
                <w:szCs w:val="20"/>
              </w:rPr>
              <w:t>11</w:t>
            </w:r>
            <w:r w:rsidR="00465D6F" w:rsidRPr="00862611">
              <w:rPr>
                <w:rFonts w:ascii="Times New Roman" w:hAnsi="Times New Roman"/>
                <w:b/>
                <w:sz w:val="20"/>
                <w:szCs w:val="20"/>
              </w:rPr>
              <w:t xml:space="preserve"> лет</w:t>
            </w:r>
          </w:p>
        </w:tc>
        <w:tc>
          <w:tcPr>
            <w:tcW w:w="982" w:type="dxa"/>
          </w:tcPr>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св. 1г.</w:t>
            </w:r>
          </w:p>
          <w:p w:rsidR="00465D6F" w:rsidRPr="00862611" w:rsidRDefault="00BC0FDA" w:rsidP="00465D6F">
            <w:pPr>
              <w:jc w:val="center"/>
              <w:rPr>
                <w:rFonts w:ascii="Times New Roman" w:hAnsi="Times New Roman"/>
                <w:b/>
                <w:sz w:val="20"/>
                <w:szCs w:val="20"/>
              </w:rPr>
            </w:pPr>
            <w:r>
              <w:rPr>
                <w:rFonts w:ascii="Times New Roman" w:hAnsi="Times New Roman"/>
                <w:b/>
                <w:sz w:val="20"/>
                <w:szCs w:val="20"/>
              </w:rPr>
              <w:t>11-12</w:t>
            </w:r>
            <w:r w:rsidR="00465D6F" w:rsidRPr="00862611">
              <w:rPr>
                <w:rFonts w:ascii="Times New Roman" w:hAnsi="Times New Roman"/>
                <w:b/>
                <w:sz w:val="20"/>
                <w:szCs w:val="20"/>
              </w:rPr>
              <w:t xml:space="preserve"> лет</w:t>
            </w:r>
          </w:p>
        </w:tc>
        <w:tc>
          <w:tcPr>
            <w:tcW w:w="1023" w:type="dxa"/>
          </w:tcPr>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до 2 лет</w:t>
            </w:r>
          </w:p>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12-13 лет</w:t>
            </w:r>
          </w:p>
        </w:tc>
        <w:tc>
          <w:tcPr>
            <w:tcW w:w="1067" w:type="dxa"/>
          </w:tcPr>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св. 2 лет</w:t>
            </w:r>
          </w:p>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12-14 лет</w:t>
            </w:r>
          </w:p>
        </w:tc>
        <w:tc>
          <w:tcPr>
            <w:tcW w:w="1129" w:type="dxa"/>
          </w:tcPr>
          <w:p w:rsidR="00465D6F" w:rsidRPr="00862611" w:rsidRDefault="00465D6F" w:rsidP="00465D6F">
            <w:pPr>
              <w:jc w:val="center"/>
              <w:rPr>
                <w:rFonts w:ascii="Times New Roman" w:hAnsi="Times New Roman"/>
                <w:b/>
                <w:sz w:val="20"/>
                <w:szCs w:val="20"/>
              </w:rPr>
            </w:pPr>
          </w:p>
          <w:p w:rsidR="00465D6F" w:rsidRPr="00862611" w:rsidRDefault="00465D6F" w:rsidP="00465D6F">
            <w:pPr>
              <w:jc w:val="center"/>
              <w:rPr>
                <w:rFonts w:ascii="Times New Roman" w:hAnsi="Times New Roman"/>
                <w:b/>
                <w:sz w:val="20"/>
                <w:szCs w:val="20"/>
              </w:rPr>
            </w:pPr>
            <w:r w:rsidRPr="00862611">
              <w:rPr>
                <w:rFonts w:ascii="Times New Roman" w:hAnsi="Times New Roman"/>
                <w:b/>
                <w:sz w:val="20"/>
                <w:szCs w:val="20"/>
              </w:rPr>
              <w:t>15-17 лет</w:t>
            </w:r>
          </w:p>
        </w:tc>
        <w:tc>
          <w:tcPr>
            <w:tcW w:w="1396" w:type="dxa"/>
            <w:shd w:val="clear" w:color="auto" w:fill="auto"/>
          </w:tcPr>
          <w:p w:rsidR="00465D6F" w:rsidRPr="00EF475D" w:rsidRDefault="00465D6F" w:rsidP="00465D6F">
            <w:pPr>
              <w:widowControl/>
              <w:jc w:val="center"/>
              <w:rPr>
                <w:rFonts w:ascii="Times New Roman" w:hAnsi="Times New Roman" w:cs="Times New Roman"/>
                <w:b/>
                <w:sz w:val="20"/>
                <w:szCs w:val="20"/>
              </w:rPr>
            </w:pPr>
            <w:r w:rsidRPr="00EF475D">
              <w:rPr>
                <w:rFonts w:ascii="Times New Roman" w:hAnsi="Times New Roman" w:cs="Times New Roman"/>
                <w:b/>
                <w:sz w:val="20"/>
                <w:szCs w:val="20"/>
              </w:rPr>
              <w:t>Без</w:t>
            </w:r>
          </w:p>
          <w:p w:rsidR="00465D6F" w:rsidRPr="00EF475D" w:rsidRDefault="00465D6F" w:rsidP="00465D6F">
            <w:pPr>
              <w:widowControl/>
              <w:jc w:val="center"/>
              <w:rPr>
                <w:rFonts w:ascii="Times New Roman" w:hAnsi="Times New Roman" w:cs="Times New Roman"/>
                <w:b/>
                <w:sz w:val="20"/>
                <w:szCs w:val="20"/>
              </w:rPr>
            </w:pPr>
            <w:r w:rsidRPr="00EF475D">
              <w:rPr>
                <w:rFonts w:ascii="Times New Roman" w:hAnsi="Times New Roman" w:cs="Times New Roman"/>
                <w:b/>
                <w:sz w:val="20"/>
                <w:szCs w:val="20"/>
              </w:rPr>
              <w:t>ограничений</w:t>
            </w:r>
          </w:p>
          <w:p w:rsidR="00465D6F" w:rsidRPr="00FF118F" w:rsidRDefault="00465D6F" w:rsidP="00465D6F">
            <w:pPr>
              <w:widowControl/>
              <w:jc w:val="center"/>
              <w:rPr>
                <w:sz w:val="20"/>
                <w:szCs w:val="20"/>
              </w:rPr>
            </w:pPr>
          </w:p>
        </w:tc>
      </w:tr>
      <w:tr w:rsidR="001A3479" w:rsidRPr="00825615" w:rsidTr="00465D6F">
        <w:trPr>
          <w:trHeight w:val="499"/>
        </w:trPr>
        <w:tc>
          <w:tcPr>
            <w:tcW w:w="444"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1</w:t>
            </w:r>
          </w:p>
        </w:tc>
        <w:tc>
          <w:tcPr>
            <w:tcW w:w="2007"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Теоретическая</w:t>
            </w:r>
            <w:r w:rsidR="00AB742A">
              <w:rPr>
                <w:rFonts w:ascii="Times New Roman" w:hAnsi="Times New Roman"/>
                <w:sz w:val="20"/>
                <w:szCs w:val="20"/>
              </w:rPr>
              <w:t xml:space="preserve"> и психологическая</w:t>
            </w:r>
            <w:r w:rsidRPr="00862611">
              <w:rPr>
                <w:rFonts w:ascii="Times New Roman" w:hAnsi="Times New Roman"/>
                <w:sz w:val="20"/>
                <w:szCs w:val="20"/>
              </w:rPr>
              <w:t xml:space="preserve"> подготовка</w:t>
            </w:r>
          </w:p>
        </w:tc>
        <w:tc>
          <w:tcPr>
            <w:tcW w:w="1175"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6</w:t>
            </w:r>
          </w:p>
        </w:tc>
        <w:tc>
          <w:tcPr>
            <w:tcW w:w="982"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6</w:t>
            </w:r>
          </w:p>
        </w:tc>
        <w:tc>
          <w:tcPr>
            <w:tcW w:w="1023"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22</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24</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40</w:t>
            </w:r>
          </w:p>
        </w:tc>
        <w:tc>
          <w:tcPr>
            <w:tcW w:w="1396" w:type="dxa"/>
            <w:shd w:val="clear" w:color="auto" w:fill="auto"/>
          </w:tcPr>
          <w:p w:rsidR="001A3479" w:rsidRPr="000B0F77" w:rsidRDefault="001A3479" w:rsidP="00EF475D">
            <w:pPr>
              <w:widowControl/>
              <w:jc w:val="center"/>
              <w:rPr>
                <w:rFonts w:ascii="Times New Roman" w:hAnsi="Times New Roman" w:cs="Times New Roman"/>
                <w:sz w:val="20"/>
                <w:szCs w:val="20"/>
              </w:rPr>
            </w:pPr>
            <w:r w:rsidRPr="000B0F77">
              <w:rPr>
                <w:rFonts w:ascii="Times New Roman" w:hAnsi="Times New Roman" w:cs="Times New Roman"/>
                <w:sz w:val="20"/>
                <w:szCs w:val="20"/>
              </w:rPr>
              <w:t>40</w:t>
            </w:r>
          </w:p>
        </w:tc>
      </w:tr>
      <w:tr w:rsidR="001A3479" w:rsidRPr="00825615" w:rsidTr="00465D6F">
        <w:trPr>
          <w:trHeight w:val="533"/>
        </w:trPr>
        <w:tc>
          <w:tcPr>
            <w:tcW w:w="444"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2</w:t>
            </w:r>
          </w:p>
        </w:tc>
        <w:tc>
          <w:tcPr>
            <w:tcW w:w="2007"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 xml:space="preserve">Общая физическая </w:t>
            </w:r>
          </w:p>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подготовка</w:t>
            </w:r>
          </w:p>
        </w:tc>
        <w:tc>
          <w:tcPr>
            <w:tcW w:w="1175"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178</w:t>
            </w:r>
          </w:p>
        </w:tc>
        <w:tc>
          <w:tcPr>
            <w:tcW w:w="982"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249</w:t>
            </w:r>
          </w:p>
        </w:tc>
        <w:tc>
          <w:tcPr>
            <w:tcW w:w="1023"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256</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263</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312</w:t>
            </w:r>
          </w:p>
        </w:tc>
        <w:tc>
          <w:tcPr>
            <w:tcW w:w="1396" w:type="dxa"/>
            <w:shd w:val="clear" w:color="auto" w:fill="auto"/>
          </w:tcPr>
          <w:p w:rsidR="001A3479" w:rsidRPr="000B0F77" w:rsidRDefault="001A3479" w:rsidP="00EF475D">
            <w:pPr>
              <w:widowControl/>
              <w:jc w:val="center"/>
              <w:rPr>
                <w:rFonts w:ascii="Times New Roman" w:hAnsi="Times New Roman" w:cs="Times New Roman"/>
                <w:sz w:val="20"/>
                <w:szCs w:val="20"/>
              </w:rPr>
            </w:pPr>
            <w:r w:rsidRPr="000B0F77">
              <w:rPr>
                <w:rFonts w:ascii="Times New Roman" w:hAnsi="Times New Roman" w:cs="Times New Roman"/>
                <w:sz w:val="20"/>
                <w:szCs w:val="20"/>
              </w:rPr>
              <w:t>312</w:t>
            </w:r>
          </w:p>
        </w:tc>
      </w:tr>
      <w:tr w:rsidR="001A3479" w:rsidRPr="00825615" w:rsidTr="00465D6F">
        <w:tc>
          <w:tcPr>
            <w:tcW w:w="444"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3</w:t>
            </w:r>
          </w:p>
        </w:tc>
        <w:tc>
          <w:tcPr>
            <w:tcW w:w="2007"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 xml:space="preserve">Специальная </w:t>
            </w:r>
          </w:p>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физическая подготовка</w:t>
            </w:r>
          </w:p>
        </w:tc>
        <w:tc>
          <w:tcPr>
            <w:tcW w:w="1175"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60</w:t>
            </w:r>
          </w:p>
        </w:tc>
        <w:tc>
          <w:tcPr>
            <w:tcW w:w="982"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90</w:t>
            </w:r>
          </w:p>
        </w:tc>
        <w:tc>
          <w:tcPr>
            <w:tcW w:w="1023"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142</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265</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525</w:t>
            </w:r>
          </w:p>
        </w:tc>
        <w:tc>
          <w:tcPr>
            <w:tcW w:w="1396" w:type="dxa"/>
            <w:shd w:val="clear" w:color="auto" w:fill="auto"/>
          </w:tcPr>
          <w:p w:rsidR="001A3479" w:rsidRPr="000B0F77" w:rsidRDefault="002B1295" w:rsidP="00EF475D">
            <w:pPr>
              <w:widowControl/>
              <w:jc w:val="center"/>
              <w:rPr>
                <w:rFonts w:ascii="Times New Roman" w:hAnsi="Times New Roman" w:cs="Times New Roman"/>
                <w:sz w:val="20"/>
                <w:szCs w:val="20"/>
              </w:rPr>
            </w:pPr>
            <w:r>
              <w:rPr>
                <w:rFonts w:ascii="Times New Roman" w:hAnsi="Times New Roman" w:cs="Times New Roman"/>
                <w:sz w:val="20"/>
                <w:szCs w:val="20"/>
              </w:rPr>
              <w:t>560</w:t>
            </w:r>
          </w:p>
        </w:tc>
      </w:tr>
      <w:tr w:rsidR="001A3479" w:rsidRPr="00825615" w:rsidTr="00465D6F">
        <w:tc>
          <w:tcPr>
            <w:tcW w:w="444"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4</w:t>
            </w:r>
          </w:p>
        </w:tc>
        <w:tc>
          <w:tcPr>
            <w:tcW w:w="2007"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 xml:space="preserve">Технико-тактическая </w:t>
            </w:r>
          </w:p>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подготовка</w:t>
            </w:r>
          </w:p>
        </w:tc>
        <w:tc>
          <w:tcPr>
            <w:tcW w:w="1175"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60</w:t>
            </w:r>
          </w:p>
        </w:tc>
        <w:tc>
          <w:tcPr>
            <w:tcW w:w="982"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113</w:t>
            </w:r>
          </w:p>
        </w:tc>
        <w:tc>
          <w:tcPr>
            <w:tcW w:w="1023"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170</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350</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525</w:t>
            </w:r>
          </w:p>
        </w:tc>
        <w:tc>
          <w:tcPr>
            <w:tcW w:w="1396" w:type="dxa"/>
            <w:shd w:val="clear" w:color="auto" w:fill="auto"/>
          </w:tcPr>
          <w:p w:rsidR="001A3479" w:rsidRPr="000B0F77" w:rsidRDefault="005237B9" w:rsidP="00EF475D">
            <w:pPr>
              <w:widowControl/>
              <w:jc w:val="center"/>
              <w:rPr>
                <w:rFonts w:ascii="Times New Roman" w:hAnsi="Times New Roman" w:cs="Times New Roman"/>
                <w:sz w:val="20"/>
                <w:szCs w:val="20"/>
              </w:rPr>
            </w:pPr>
            <w:r>
              <w:rPr>
                <w:rFonts w:ascii="Times New Roman" w:hAnsi="Times New Roman" w:cs="Times New Roman"/>
                <w:sz w:val="20"/>
                <w:szCs w:val="20"/>
              </w:rPr>
              <w:t>685</w:t>
            </w:r>
          </w:p>
        </w:tc>
      </w:tr>
      <w:tr w:rsidR="001A3479" w:rsidRPr="00825615" w:rsidTr="00465D6F">
        <w:tc>
          <w:tcPr>
            <w:tcW w:w="444"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5</w:t>
            </w:r>
          </w:p>
        </w:tc>
        <w:tc>
          <w:tcPr>
            <w:tcW w:w="2007"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Восстановительные мероприятия</w:t>
            </w:r>
          </w:p>
        </w:tc>
        <w:tc>
          <w:tcPr>
            <w:tcW w:w="1175"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w:t>
            </w:r>
          </w:p>
        </w:tc>
        <w:tc>
          <w:tcPr>
            <w:tcW w:w="982"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w:t>
            </w:r>
          </w:p>
        </w:tc>
        <w:tc>
          <w:tcPr>
            <w:tcW w:w="1023"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8</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10</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18</w:t>
            </w:r>
          </w:p>
        </w:tc>
        <w:tc>
          <w:tcPr>
            <w:tcW w:w="1396" w:type="dxa"/>
            <w:shd w:val="clear" w:color="auto" w:fill="auto"/>
          </w:tcPr>
          <w:p w:rsidR="001A3479" w:rsidRPr="000B0F77" w:rsidRDefault="005237B9" w:rsidP="00EF475D">
            <w:pPr>
              <w:widowControl/>
              <w:jc w:val="center"/>
              <w:rPr>
                <w:rFonts w:ascii="Times New Roman" w:hAnsi="Times New Roman" w:cs="Times New Roman"/>
                <w:sz w:val="20"/>
                <w:szCs w:val="20"/>
              </w:rPr>
            </w:pPr>
            <w:r>
              <w:rPr>
                <w:rFonts w:ascii="Times New Roman" w:hAnsi="Times New Roman" w:cs="Times New Roman"/>
                <w:sz w:val="20"/>
                <w:szCs w:val="20"/>
              </w:rPr>
              <w:t>31</w:t>
            </w:r>
          </w:p>
        </w:tc>
      </w:tr>
      <w:tr w:rsidR="001A3479" w:rsidRPr="00825615" w:rsidTr="00465D6F">
        <w:tc>
          <w:tcPr>
            <w:tcW w:w="444"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6</w:t>
            </w:r>
          </w:p>
        </w:tc>
        <w:tc>
          <w:tcPr>
            <w:tcW w:w="2007"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 xml:space="preserve">Инструкторская и </w:t>
            </w:r>
          </w:p>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судейская подготовка</w:t>
            </w:r>
          </w:p>
        </w:tc>
        <w:tc>
          <w:tcPr>
            <w:tcW w:w="1175"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w:t>
            </w:r>
          </w:p>
        </w:tc>
        <w:tc>
          <w:tcPr>
            <w:tcW w:w="982"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w:t>
            </w:r>
          </w:p>
        </w:tc>
        <w:tc>
          <w:tcPr>
            <w:tcW w:w="1023"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4</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6</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16</w:t>
            </w:r>
          </w:p>
        </w:tc>
        <w:tc>
          <w:tcPr>
            <w:tcW w:w="1396" w:type="dxa"/>
            <w:shd w:val="clear" w:color="auto" w:fill="auto"/>
          </w:tcPr>
          <w:p w:rsidR="001A3479" w:rsidRPr="000B0F77" w:rsidRDefault="00F314A7" w:rsidP="00EF475D">
            <w:pPr>
              <w:widowControl/>
              <w:jc w:val="center"/>
              <w:rPr>
                <w:rFonts w:ascii="Times New Roman" w:hAnsi="Times New Roman" w:cs="Times New Roman"/>
                <w:sz w:val="20"/>
                <w:szCs w:val="20"/>
              </w:rPr>
            </w:pPr>
            <w:r w:rsidRPr="000B0F77">
              <w:rPr>
                <w:rFonts w:ascii="Times New Roman" w:hAnsi="Times New Roman" w:cs="Times New Roman"/>
                <w:sz w:val="20"/>
                <w:szCs w:val="20"/>
              </w:rPr>
              <w:t>16</w:t>
            </w:r>
          </w:p>
        </w:tc>
      </w:tr>
      <w:tr w:rsidR="001A3479" w:rsidRPr="00825615" w:rsidTr="00465D6F">
        <w:tc>
          <w:tcPr>
            <w:tcW w:w="444"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7</w:t>
            </w:r>
          </w:p>
        </w:tc>
        <w:tc>
          <w:tcPr>
            <w:tcW w:w="2007"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Медицинское обследование</w:t>
            </w:r>
          </w:p>
        </w:tc>
        <w:tc>
          <w:tcPr>
            <w:tcW w:w="1175"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4</w:t>
            </w:r>
          </w:p>
        </w:tc>
        <w:tc>
          <w:tcPr>
            <w:tcW w:w="982"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4</w:t>
            </w:r>
          </w:p>
        </w:tc>
        <w:tc>
          <w:tcPr>
            <w:tcW w:w="1023"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4</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4</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8</w:t>
            </w:r>
          </w:p>
        </w:tc>
        <w:tc>
          <w:tcPr>
            <w:tcW w:w="1396" w:type="dxa"/>
            <w:shd w:val="clear" w:color="auto" w:fill="auto"/>
          </w:tcPr>
          <w:p w:rsidR="001A3479" w:rsidRPr="000B0F77" w:rsidRDefault="00741382" w:rsidP="00EF475D">
            <w:pPr>
              <w:widowControl/>
              <w:jc w:val="center"/>
              <w:rPr>
                <w:rFonts w:ascii="Times New Roman" w:hAnsi="Times New Roman" w:cs="Times New Roman"/>
                <w:sz w:val="20"/>
                <w:szCs w:val="20"/>
              </w:rPr>
            </w:pPr>
            <w:r w:rsidRPr="000B0F77">
              <w:rPr>
                <w:rFonts w:ascii="Times New Roman" w:hAnsi="Times New Roman" w:cs="Times New Roman"/>
                <w:sz w:val="20"/>
                <w:szCs w:val="20"/>
              </w:rPr>
              <w:t>8</w:t>
            </w:r>
          </w:p>
        </w:tc>
      </w:tr>
      <w:tr w:rsidR="001A3479" w:rsidRPr="00825615" w:rsidTr="00465D6F">
        <w:tc>
          <w:tcPr>
            <w:tcW w:w="444"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8</w:t>
            </w:r>
          </w:p>
        </w:tc>
        <w:tc>
          <w:tcPr>
            <w:tcW w:w="2007" w:type="dxa"/>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 xml:space="preserve">Зачетные и переводные </w:t>
            </w:r>
          </w:p>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требования</w:t>
            </w:r>
          </w:p>
        </w:tc>
        <w:tc>
          <w:tcPr>
            <w:tcW w:w="1175"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4</w:t>
            </w:r>
          </w:p>
        </w:tc>
        <w:tc>
          <w:tcPr>
            <w:tcW w:w="982"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6</w:t>
            </w:r>
          </w:p>
        </w:tc>
        <w:tc>
          <w:tcPr>
            <w:tcW w:w="1023"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18</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14</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12</w:t>
            </w:r>
          </w:p>
        </w:tc>
        <w:tc>
          <w:tcPr>
            <w:tcW w:w="1396" w:type="dxa"/>
            <w:shd w:val="clear" w:color="auto" w:fill="auto"/>
          </w:tcPr>
          <w:p w:rsidR="001A3479" w:rsidRPr="000B0F77" w:rsidRDefault="001C25A8" w:rsidP="00EF475D">
            <w:pPr>
              <w:widowControl/>
              <w:jc w:val="center"/>
              <w:rPr>
                <w:rFonts w:ascii="Times New Roman" w:hAnsi="Times New Roman" w:cs="Times New Roman"/>
                <w:sz w:val="20"/>
                <w:szCs w:val="20"/>
              </w:rPr>
            </w:pPr>
            <w:r w:rsidRPr="000B0F77">
              <w:rPr>
                <w:rFonts w:ascii="Times New Roman" w:hAnsi="Times New Roman" w:cs="Times New Roman"/>
                <w:sz w:val="20"/>
                <w:szCs w:val="20"/>
              </w:rPr>
              <w:t>12</w:t>
            </w:r>
          </w:p>
        </w:tc>
      </w:tr>
      <w:tr w:rsidR="001A3479" w:rsidRPr="00825615" w:rsidTr="00465D6F">
        <w:trPr>
          <w:trHeight w:val="330"/>
        </w:trPr>
        <w:tc>
          <w:tcPr>
            <w:tcW w:w="444" w:type="dxa"/>
            <w:vMerge w:val="restart"/>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9</w:t>
            </w:r>
          </w:p>
        </w:tc>
        <w:tc>
          <w:tcPr>
            <w:tcW w:w="2007" w:type="dxa"/>
            <w:vMerge w:val="restart"/>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Количество боев,</w:t>
            </w:r>
          </w:p>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 xml:space="preserve">проведенных на </w:t>
            </w:r>
          </w:p>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соревнованиях</w:t>
            </w:r>
          </w:p>
        </w:tc>
        <w:tc>
          <w:tcPr>
            <w:tcW w:w="1175" w:type="dxa"/>
            <w:vMerge w:val="restart"/>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w:t>
            </w:r>
          </w:p>
        </w:tc>
        <w:tc>
          <w:tcPr>
            <w:tcW w:w="982" w:type="dxa"/>
            <w:vMerge w:val="restart"/>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w:t>
            </w:r>
          </w:p>
        </w:tc>
        <w:tc>
          <w:tcPr>
            <w:tcW w:w="1023" w:type="dxa"/>
            <w:vMerge w:val="restart"/>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2</w:t>
            </w: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3-4</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3-4</w:t>
            </w:r>
          </w:p>
        </w:tc>
        <w:tc>
          <w:tcPr>
            <w:tcW w:w="1396" w:type="dxa"/>
            <w:shd w:val="clear" w:color="auto" w:fill="auto"/>
          </w:tcPr>
          <w:p w:rsidR="001A3479" w:rsidRPr="000B0F77" w:rsidRDefault="00997354" w:rsidP="00EF475D">
            <w:pPr>
              <w:widowControl/>
              <w:jc w:val="center"/>
              <w:rPr>
                <w:rFonts w:ascii="Times New Roman" w:hAnsi="Times New Roman" w:cs="Times New Roman"/>
                <w:sz w:val="20"/>
                <w:szCs w:val="20"/>
              </w:rPr>
            </w:pPr>
            <w:r>
              <w:rPr>
                <w:rFonts w:ascii="Times New Roman" w:hAnsi="Times New Roman" w:cs="Times New Roman"/>
                <w:sz w:val="20"/>
                <w:szCs w:val="20"/>
              </w:rPr>
              <w:t>5-6</w:t>
            </w:r>
          </w:p>
        </w:tc>
      </w:tr>
      <w:tr w:rsidR="001A3479" w:rsidRPr="00825615" w:rsidTr="00465D6F">
        <w:trPr>
          <w:trHeight w:val="420"/>
        </w:trPr>
        <w:tc>
          <w:tcPr>
            <w:tcW w:w="444" w:type="dxa"/>
            <w:vMerge/>
          </w:tcPr>
          <w:p w:rsidR="001A3479" w:rsidRPr="00862611" w:rsidRDefault="001A3479" w:rsidP="00842A0D">
            <w:pPr>
              <w:jc w:val="both"/>
              <w:rPr>
                <w:rFonts w:ascii="Times New Roman" w:hAnsi="Times New Roman"/>
                <w:sz w:val="20"/>
                <w:szCs w:val="20"/>
              </w:rPr>
            </w:pPr>
          </w:p>
        </w:tc>
        <w:tc>
          <w:tcPr>
            <w:tcW w:w="2007" w:type="dxa"/>
            <w:vMerge/>
          </w:tcPr>
          <w:p w:rsidR="001A3479" w:rsidRPr="00862611" w:rsidRDefault="001A3479" w:rsidP="00842A0D">
            <w:pPr>
              <w:jc w:val="both"/>
              <w:rPr>
                <w:rFonts w:ascii="Times New Roman" w:hAnsi="Times New Roman"/>
                <w:sz w:val="20"/>
                <w:szCs w:val="20"/>
              </w:rPr>
            </w:pPr>
          </w:p>
        </w:tc>
        <w:tc>
          <w:tcPr>
            <w:tcW w:w="1175" w:type="dxa"/>
            <w:vMerge/>
          </w:tcPr>
          <w:p w:rsidR="001A3479" w:rsidRPr="00862611" w:rsidRDefault="001A3479" w:rsidP="00EF475D">
            <w:pPr>
              <w:jc w:val="center"/>
              <w:rPr>
                <w:rFonts w:ascii="Times New Roman" w:hAnsi="Times New Roman"/>
                <w:sz w:val="20"/>
                <w:szCs w:val="20"/>
              </w:rPr>
            </w:pPr>
          </w:p>
        </w:tc>
        <w:tc>
          <w:tcPr>
            <w:tcW w:w="982" w:type="dxa"/>
            <w:vMerge/>
          </w:tcPr>
          <w:p w:rsidR="001A3479" w:rsidRPr="00862611" w:rsidRDefault="001A3479" w:rsidP="00EF475D">
            <w:pPr>
              <w:jc w:val="center"/>
              <w:rPr>
                <w:rFonts w:ascii="Times New Roman" w:hAnsi="Times New Roman"/>
                <w:sz w:val="20"/>
                <w:szCs w:val="20"/>
              </w:rPr>
            </w:pPr>
          </w:p>
        </w:tc>
        <w:tc>
          <w:tcPr>
            <w:tcW w:w="1023" w:type="dxa"/>
            <w:vMerge/>
          </w:tcPr>
          <w:p w:rsidR="001A3479" w:rsidRPr="00862611" w:rsidRDefault="001A3479" w:rsidP="00EF475D">
            <w:pPr>
              <w:jc w:val="center"/>
              <w:rPr>
                <w:rFonts w:ascii="Times New Roman" w:hAnsi="Times New Roman"/>
                <w:sz w:val="20"/>
                <w:szCs w:val="20"/>
              </w:rPr>
            </w:pP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5</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5</w:t>
            </w:r>
          </w:p>
        </w:tc>
        <w:tc>
          <w:tcPr>
            <w:tcW w:w="1396" w:type="dxa"/>
            <w:shd w:val="clear" w:color="auto" w:fill="auto"/>
          </w:tcPr>
          <w:p w:rsidR="001A3479" w:rsidRPr="000B0F77" w:rsidRDefault="001C25A8" w:rsidP="00EF475D">
            <w:pPr>
              <w:widowControl/>
              <w:jc w:val="center"/>
              <w:rPr>
                <w:rFonts w:ascii="Times New Roman" w:hAnsi="Times New Roman" w:cs="Times New Roman"/>
                <w:sz w:val="20"/>
                <w:szCs w:val="20"/>
              </w:rPr>
            </w:pPr>
            <w:r w:rsidRPr="000B0F77">
              <w:rPr>
                <w:rFonts w:ascii="Times New Roman" w:hAnsi="Times New Roman" w:cs="Times New Roman"/>
                <w:sz w:val="20"/>
                <w:szCs w:val="20"/>
              </w:rPr>
              <w:t>6</w:t>
            </w:r>
          </w:p>
        </w:tc>
      </w:tr>
      <w:tr w:rsidR="001A3479" w:rsidRPr="00825615" w:rsidTr="00465D6F">
        <w:trPr>
          <w:trHeight w:val="546"/>
        </w:trPr>
        <w:tc>
          <w:tcPr>
            <w:tcW w:w="444" w:type="dxa"/>
            <w:vMerge w:val="restart"/>
            <w:tcBorders>
              <w:bottom w:val="single" w:sz="4" w:space="0" w:color="auto"/>
            </w:tcBorders>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10</w:t>
            </w:r>
          </w:p>
        </w:tc>
        <w:tc>
          <w:tcPr>
            <w:tcW w:w="2007" w:type="dxa"/>
            <w:vMerge w:val="restart"/>
            <w:tcBorders>
              <w:bottom w:val="single" w:sz="4" w:space="0" w:color="auto"/>
            </w:tcBorders>
          </w:tcPr>
          <w:p w:rsidR="001A3479" w:rsidRPr="00862611" w:rsidRDefault="001A3479" w:rsidP="00842A0D">
            <w:pPr>
              <w:jc w:val="both"/>
              <w:rPr>
                <w:rFonts w:ascii="Times New Roman" w:hAnsi="Times New Roman"/>
                <w:sz w:val="20"/>
                <w:szCs w:val="20"/>
              </w:rPr>
            </w:pPr>
            <w:r w:rsidRPr="00862611">
              <w:rPr>
                <w:rFonts w:ascii="Times New Roman" w:hAnsi="Times New Roman"/>
                <w:sz w:val="20"/>
                <w:szCs w:val="20"/>
              </w:rPr>
              <w:t>Обязательный перерыв до следующих соревнований</w:t>
            </w:r>
          </w:p>
        </w:tc>
        <w:tc>
          <w:tcPr>
            <w:tcW w:w="1175" w:type="dxa"/>
            <w:vMerge w:val="restart"/>
            <w:tcBorders>
              <w:bottom w:val="single" w:sz="4" w:space="0" w:color="auto"/>
            </w:tcBorders>
          </w:tcPr>
          <w:p w:rsidR="001A3479" w:rsidRPr="00862611" w:rsidRDefault="00ED0419" w:rsidP="00EF475D">
            <w:pPr>
              <w:jc w:val="center"/>
              <w:rPr>
                <w:rFonts w:ascii="Times New Roman" w:hAnsi="Times New Roman"/>
                <w:sz w:val="20"/>
                <w:szCs w:val="20"/>
              </w:rPr>
            </w:pPr>
            <w:r>
              <w:rPr>
                <w:rFonts w:ascii="Times New Roman" w:hAnsi="Times New Roman"/>
                <w:sz w:val="20"/>
                <w:szCs w:val="20"/>
              </w:rPr>
              <w:t>-</w:t>
            </w:r>
          </w:p>
        </w:tc>
        <w:tc>
          <w:tcPr>
            <w:tcW w:w="982" w:type="dxa"/>
            <w:vMerge w:val="restart"/>
            <w:tcBorders>
              <w:bottom w:val="single" w:sz="4" w:space="0" w:color="auto"/>
            </w:tcBorders>
          </w:tcPr>
          <w:p w:rsidR="001A3479" w:rsidRDefault="00ED0419" w:rsidP="00EF475D">
            <w:pPr>
              <w:jc w:val="center"/>
              <w:rPr>
                <w:rFonts w:ascii="Times New Roman" w:hAnsi="Times New Roman"/>
                <w:sz w:val="20"/>
                <w:szCs w:val="20"/>
              </w:rPr>
            </w:pPr>
            <w:r>
              <w:rPr>
                <w:rFonts w:ascii="Times New Roman" w:hAnsi="Times New Roman"/>
                <w:sz w:val="20"/>
                <w:szCs w:val="20"/>
              </w:rPr>
              <w:t>-</w:t>
            </w:r>
          </w:p>
          <w:p w:rsidR="0095489F" w:rsidRDefault="0095489F" w:rsidP="00EF475D">
            <w:pPr>
              <w:jc w:val="center"/>
              <w:rPr>
                <w:rFonts w:ascii="Times New Roman" w:hAnsi="Times New Roman"/>
                <w:sz w:val="20"/>
                <w:szCs w:val="20"/>
              </w:rPr>
            </w:pPr>
          </w:p>
          <w:p w:rsidR="0095489F" w:rsidRDefault="0095489F" w:rsidP="00EF475D">
            <w:pPr>
              <w:jc w:val="center"/>
              <w:rPr>
                <w:rFonts w:ascii="Times New Roman" w:hAnsi="Times New Roman"/>
                <w:sz w:val="20"/>
                <w:szCs w:val="20"/>
              </w:rPr>
            </w:pPr>
          </w:p>
          <w:p w:rsidR="0095489F" w:rsidRPr="00862611" w:rsidRDefault="0095489F" w:rsidP="00EF475D">
            <w:pPr>
              <w:jc w:val="center"/>
              <w:rPr>
                <w:rFonts w:ascii="Times New Roman" w:hAnsi="Times New Roman"/>
                <w:sz w:val="20"/>
                <w:szCs w:val="20"/>
              </w:rPr>
            </w:pPr>
          </w:p>
        </w:tc>
        <w:tc>
          <w:tcPr>
            <w:tcW w:w="1023" w:type="dxa"/>
            <w:vMerge w:val="restart"/>
            <w:tcBorders>
              <w:bottom w:val="single" w:sz="4" w:space="0" w:color="auto"/>
            </w:tcBorders>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30</w:t>
            </w:r>
          </w:p>
        </w:tc>
        <w:tc>
          <w:tcPr>
            <w:tcW w:w="1067" w:type="dxa"/>
            <w:tcBorders>
              <w:bottom w:val="single" w:sz="4" w:space="0" w:color="auto"/>
            </w:tcBorders>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15</w:t>
            </w:r>
          </w:p>
        </w:tc>
        <w:tc>
          <w:tcPr>
            <w:tcW w:w="1129" w:type="dxa"/>
            <w:tcBorders>
              <w:bottom w:val="single" w:sz="4" w:space="0" w:color="auto"/>
            </w:tcBorders>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15</w:t>
            </w:r>
          </w:p>
        </w:tc>
        <w:tc>
          <w:tcPr>
            <w:tcW w:w="1396" w:type="dxa"/>
            <w:tcBorders>
              <w:bottom w:val="single" w:sz="4" w:space="0" w:color="auto"/>
            </w:tcBorders>
            <w:shd w:val="clear" w:color="auto" w:fill="auto"/>
          </w:tcPr>
          <w:p w:rsidR="001A3479" w:rsidRPr="000B0F77" w:rsidRDefault="004D41F8" w:rsidP="00EF475D">
            <w:pPr>
              <w:widowControl/>
              <w:jc w:val="center"/>
              <w:rPr>
                <w:rFonts w:ascii="Times New Roman" w:hAnsi="Times New Roman" w:cs="Times New Roman"/>
                <w:sz w:val="20"/>
                <w:szCs w:val="20"/>
              </w:rPr>
            </w:pPr>
            <w:r w:rsidRPr="000B0F77">
              <w:rPr>
                <w:rFonts w:ascii="Times New Roman" w:hAnsi="Times New Roman" w:cs="Times New Roman"/>
                <w:sz w:val="20"/>
                <w:szCs w:val="20"/>
              </w:rPr>
              <w:t>15</w:t>
            </w:r>
          </w:p>
        </w:tc>
      </w:tr>
      <w:tr w:rsidR="001A3479" w:rsidRPr="00825615" w:rsidTr="00465D6F">
        <w:trPr>
          <w:trHeight w:val="300"/>
        </w:trPr>
        <w:tc>
          <w:tcPr>
            <w:tcW w:w="444" w:type="dxa"/>
            <w:vMerge/>
          </w:tcPr>
          <w:p w:rsidR="001A3479" w:rsidRPr="00862611" w:rsidRDefault="001A3479" w:rsidP="00842A0D">
            <w:pPr>
              <w:jc w:val="both"/>
              <w:rPr>
                <w:rFonts w:ascii="Times New Roman" w:hAnsi="Times New Roman"/>
                <w:sz w:val="20"/>
                <w:szCs w:val="20"/>
              </w:rPr>
            </w:pPr>
          </w:p>
        </w:tc>
        <w:tc>
          <w:tcPr>
            <w:tcW w:w="2007" w:type="dxa"/>
            <w:vMerge/>
          </w:tcPr>
          <w:p w:rsidR="001A3479" w:rsidRPr="00862611" w:rsidRDefault="001A3479" w:rsidP="00842A0D">
            <w:pPr>
              <w:jc w:val="both"/>
              <w:rPr>
                <w:rFonts w:ascii="Times New Roman" w:hAnsi="Times New Roman"/>
                <w:sz w:val="20"/>
                <w:szCs w:val="20"/>
              </w:rPr>
            </w:pPr>
          </w:p>
        </w:tc>
        <w:tc>
          <w:tcPr>
            <w:tcW w:w="1175" w:type="dxa"/>
            <w:vMerge/>
          </w:tcPr>
          <w:p w:rsidR="001A3479" w:rsidRPr="00862611" w:rsidRDefault="001A3479" w:rsidP="00EF475D">
            <w:pPr>
              <w:jc w:val="center"/>
              <w:rPr>
                <w:rFonts w:ascii="Times New Roman" w:hAnsi="Times New Roman"/>
                <w:sz w:val="20"/>
                <w:szCs w:val="20"/>
              </w:rPr>
            </w:pPr>
          </w:p>
        </w:tc>
        <w:tc>
          <w:tcPr>
            <w:tcW w:w="982" w:type="dxa"/>
            <w:vMerge/>
          </w:tcPr>
          <w:p w:rsidR="001A3479" w:rsidRPr="00862611" w:rsidRDefault="001A3479" w:rsidP="00EF475D">
            <w:pPr>
              <w:jc w:val="center"/>
              <w:rPr>
                <w:rFonts w:ascii="Times New Roman" w:hAnsi="Times New Roman"/>
                <w:sz w:val="20"/>
                <w:szCs w:val="20"/>
              </w:rPr>
            </w:pPr>
          </w:p>
        </w:tc>
        <w:tc>
          <w:tcPr>
            <w:tcW w:w="1023" w:type="dxa"/>
            <w:vMerge/>
          </w:tcPr>
          <w:p w:rsidR="001A3479" w:rsidRPr="00862611" w:rsidRDefault="001A3479" w:rsidP="00EF475D">
            <w:pPr>
              <w:jc w:val="center"/>
              <w:rPr>
                <w:rFonts w:ascii="Times New Roman" w:hAnsi="Times New Roman"/>
                <w:sz w:val="20"/>
                <w:szCs w:val="20"/>
              </w:rPr>
            </w:pPr>
          </w:p>
        </w:tc>
        <w:tc>
          <w:tcPr>
            <w:tcW w:w="1067"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30</w:t>
            </w:r>
          </w:p>
        </w:tc>
        <w:tc>
          <w:tcPr>
            <w:tcW w:w="1129" w:type="dxa"/>
          </w:tcPr>
          <w:p w:rsidR="001A3479" w:rsidRPr="00862611" w:rsidRDefault="001A3479" w:rsidP="00EF475D">
            <w:pPr>
              <w:jc w:val="center"/>
              <w:rPr>
                <w:rFonts w:ascii="Times New Roman" w:hAnsi="Times New Roman"/>
                <w:sz w:val="20"/>
                <w:szCs w:val="20"/>
              </w:rPr>
            </w:pPr>
            <w:r w:rsidRPr="00862611">
              <w:rPr>
                <w:rFonts w:ascii="Times New Roman" w:hAnsi="Times New Roman"/>
                <w:sz w:val="20"/>
                <w:szCs w:val="20"/>
              </w:rPr>
              <w:t>30</w:t>
            </w:r>
          </w:p>
        </w:tc>
        <w:tc>
          <w:tcPr>
            <w:tcW w:w="1396" w:type="dxa"/>
            <w:shd w:val="clear" w:color="auto" w:fill="auto"/>
          </w:tcPr>
          <w:p w:rsidR="001A3479" w:rsidRPr="000B0F77" w:rsidRDefault="004D41F8" w:rsidP="00EF475D">
            <w:pPr>
              <w:widowControl/>
              <w:jc w:val="center"/>
              <w:rPr>
                <w:rFonts w:ascii="Times New Roman" w:hAnsi="Times New Roman" w:cs="Times New Roman"/>
                <w:sz w:val="20"/>
                <w:szCs w:val="20"/>
              </w:rPr>
            </w:pPr>
            <w:r w:rsidRPr="000B0F77">
              <w:rPr>
                <w:rFonts w:ascii="Times New Roman" w:hAnsi="Times New Roman" w:cs="Times New Roman"/>
                <w:sz w:val="20"/>
                <w:szCs w:val="20"/>
              </w:rPr>
              <w:t>30</w:t>
            </w:r>
          </w:p>
        </w:tc>
      </w:tr>
      <w:tr w:rsidR="001A3479" w:rsidRPr="00825615" w:rsidTr="00465D6F">
        <w:tc>
          <w:tcPr>
            <w:tcW w:w="444" w:type="dxa"/>
          </w:tcPr>
          <w:p w:rsidR="001A3479" w:rsidRPr="00862611" w:rsidRDefault="001A3479" w:rsidP="00842A0D">
            <w:pPr>
              <w:jc w:val="both"/>
              <w:rPr>
                <w:rFonts w:ascii="Times New Roman" w:hAnsi="Times New Roman"/>
                <w:sz w:val="20"/>
                <w:szCs w:val="20"/>
              </w:rPr>
            </w:pPr>
          </w:p>
        </w:tc>
        <w:tc>
          <w:tcPr>
            <w:tcW w:w="2007" w:type="dxa"/>
          </w:tcPr>
          <w:p w:rsidR="001A3479" w:rsidRPr="00862611" w:rsidRDefault="001A3479" w:rsidP="00842A0D">
            <w:pPr>
              <w:jc w:val="both"/>
              <w:rPr>
                <w:rFonts w:ascii="Times New Roman" w:hAnsi="Times New Roman"/>
                <w:b/>
                <w:sz w:val="20"/>
                <w:szCs w:val="20"/>
              </w:rPr>
            </w:pPr>
            <w:r w:rsidRPr="00862611">
              <w:rPr>
                <w:rFonts w:ascii="Times New Roman" w:hAnsi="Times New Roman"/>
                <w:b/>
                <w:sz w:val="20"/>
                <w:szCs w:val="20"/>
              </w:rPr>
              <w:t>Общее количество</w:t>
            </w:r>
          </w:p>
          <w:p w:rsidR="001A3479" w:rsidRPr="00862611" w:rsidRDefault="001A3479" w:rsidP="00842A0D">
            <w:pPr>
              <w:jc w:val="both"/>
              <w:rPr>
                <w:rFonts w:ascii="Times New Roman" w:hAnsi="Times New Roman"/>
                <w:b/>
                <w:sz w:val="20"/>
                <w:szCs w:val="20"/>
              </w:rPr>
            </w:pPr>
            <w:r w:rsidRPr="00862611">
              <w:rPr>
                <w:rFonts w:ascii="Times New Roman" w:hAnsi="Times New Roman"/>
                <w:b/>
                <w:sz w:val="20"/>
                <w:szCs w:val="20"/>
              </w:rPr>
              <w:t>часов</w:t>
            </w:r>
          </w:p>
        </w:tc>
        <w:tc>
          <w:tcPr>
            <w:tcW w:w="1175" w:type="dxa"/>
          </w:tcPr>
          <w:p w:rsidR="001A3479" w:rsidRPr="00862611" w:rsidRDefault="001A3479" w:rsidP="00EF475D">
            <w:pPr>
              <w:jc w:val="center"/>
              <w:rPr>
                <w:rFonts w:ascii="Times New Roman" w:hAnsi="Times New Roman"/>
                <w:b/>
                <w:sz w:val="20"/>
                <w:szCs w:val="20"/>
              </w:rPr>
            </w:pPr>
            <w:r w:rsidRPr="00862611">
              <w:rPr>
                <w:rFonts w:ascii="Times New Roman" w:hAnsi="Times New Roman"/>
                <w:b/>
                <w:sz w:val="20"/>
                <w:szCs w:val="20"/>
              </w:rPr>
              <w:t>312</w:t>
            </w:r>
          </w:p>
        </w:tc>
        <w:tc>
          <w:tcPr>
            <w:tcW w:w="982" w:type="dxa"/>
          </w:tcPr>
          <w:p w:rsidR="001A3479" w:rsidRPr="00862611" w:rsidRDefault="001A3479" w:rsidP="00EF475D">
            <w:pPr>
              <w:jc w:val="center"/>
              <w:rPr>
                <w:rFonts w:ascii="Times New Roman" w:hAnsi="Times New Roman"/>
                <w:b/>
                <w:sz w:val="20"/>
                <w:szCs w:val="20"/>
              </w:rPr>
            </w:pPr>
            <w:r w:rsidRPr="00862611">
              <w:rPr>
                <w:rFonts w:ascii="Times New Roman" w:hAnsi="Times New Roman"/>
                <w:b/>
                <w:sz w:val="20"/>
                <w:szCs w:val="20"/>
              </w:rPr>
              <w:t>468</w:t>
            </w:r>
          </w:p>
        </w:tc>
        <w:tc>
          <w:tcPr>
            <w:tcW w:w="1023" w:type="dxa"/>
          </w:tcPr>
          <w:p w:rsidR="001A3479" w:rsidRPr="00862611" w:rsidRDefault="001A3479" w:rsidP="00EF475D">
            <w:pPr>
              <w:jc w:val="center"/>
              <w:rPr>
                <w:rFonts w:ascii="Times New Roman" w:hAnsi="Times New Roman"/>
                <w:b/>
                <w:sz w:val="20"/>
                <w:szCs w:val="20"/>
              </w:rPr>
            </w:pPr>
            <w:r w:rsidRPr="00862611">
              <w:rPr>
                <w:rFonts w:ascii="Times New Roman" w:hAnsi="Times New Roman"/>
                <w:b/>
                <w:sz w:val="20"/>
                <w:szCs w:val="20"/>
              </w:rPr>
              <w:t>624</w:t>
            </w:r>
          </w:p>
        </w:tc>
        <w:tc>
          <w:tcPr>
            <w:tcW w:w="1067" w:type="dxa"/>
          </w:tcPr>
          <w:p w:rsidR="001A3479" w:rsidRPr="00862611" w:rsidRDefault="001A3479" w:rsidP="00EF475D">
            <w:pPr>
              <w:jc w:val="center"/>
              <w:rPr>
                <w:rFonts w:ascii="Times New Roman" w:hAnsi="Times New Roman"/>
                <w:b/>
                <w:sz w:val="20"/>
                <w:szCs w:val="20"/>
              </w:rPr>
            </w:pPr>
            <w:r w:rsidRPr="00862611">
              <w:rPr>
                <w:rFonts w:ascii="Times New Roman" w:hAnsi="Times New Roman"/>
                <w:b/>
                <w:sz w:val="20"/>
                <w:szCs w:val="20"/>
              </w:rPr>
              <w:t>936</w:t>
            </w:r>
          </w:p>
        </w:tc>
        <w:tc>
          <w:tcPr>
            <w:tcW w:w="1129" w:type="dxa"/>
          </w:tcPr>
          <w:p w:rsidR="001A3479" w:rsidRPr="00862611" w:rsidRDefault="001A3479" w:rsidP="00EF475D">
            <w:pPr>
              <w:jc w:val="center"/>
              <w:rPr>
                <w:rFonts w:ascii="Times New Roman" w:hAnsi="Times New Roman"/>
                <w:b/>
                <w:sz w:val="20"/>
                <w:szCs w:val="20"/>
              </w:rPr>
            </w:pPr>
            <w:r w:rsidRPr="00862611">
              <w:rPr>
                <w:rFonts w:ascii="Times New Roman" w:hAnsi="Times New Roman"/>
                <w:b/>
                <w:sz w:val="20"/>
                <w:szCs w:val="20"/>
              </w:rPr>
              <w:t>1456</w:t>
            </w:r>
          </w:p>
        </w:tc>
        <w:tc>
          <w:tcPr>
            <w:tcW w:w="1396" w:type="dxa"/>
            <w:shd w:val="clear" w:color="auto" w:fill="auto"/>
          </w:tcPr>
          <w:p w:rsidR="001A3479" w:rsidRPr="00626689" w:rsidRDefault="000B0F77" w:rsidP="00EF475D">
            <w:pPr>
              <w:jc w:val="center"/>
              <w:rPr>
                <w:rFonts w:ascii="Times New Roman" w:hAnsi="Times New Roman" w:cs="Times New Roman"/>
                <w:b/>
                <w:sz w:val="20"/>
                <w:szCs w:val="20"/>
              </w:rPr>
            </w:pPr>
            <w:r w:rsidRPr="00626689">
              <w:rPr>
                <w:rFonts w:ascii="Times New Roman" w:hAnsi="Times New Roman" w:cs="Times New Roman"/>
                <w:b/>
                <w:sz w:val="20"/>
                <w:szCs w:val="20"/>
              </w:rPr>
              <w:t>1664</w:t>
            </w:r>
          </w:p>
        </w:tc>
      </w:tr>
      <w:tr w:rsidR="001A3479" w:rsidRPr="00825615" w:rsidTr="00465D6F">
        <w:trPr>
          <w:trHeight w:val="375"/>
        </w:trPr>
        <w:tc>
          <w:tcPr>
            <w:tcW w:w="444" w:type="dxa"/>
          </w:tcPr>
          <w:p w:rsidR="001A3479" w:rsidRPr="00862611" w:rsidRDefault="001A3479" w:rsidP="00842A0D">
            <w:pPr>
              <w:jc w:val="both"/>
              <w:rPr>
                <w:rFonts w:ascii="Times New Roman" w:hAnsi="Times New Roman"/>
                <w:sz w:val="20"/>
                <w:szCs w:val="20"/>
              </w:rPr>
            </w:pPr>
          </w:p>
        </w:tc>
        <w:tc>
          <w:tcPr>
            <w:tcW w:w="2007" w:type="dxa"/>
          </w:tcPr>
          <w:p w:rsidR="001A3479" w:rsidRPr="00862611" w:rsidRDefault="001A3479" w:rsidP="00842A0D">
            <w:pPr>
              <w:jc w:val="both"/>
              <w:rPr>
                <w:rFonts w:ascii="Times New Roman" w:hAnsi="Times New Roman"/>
                <w:b/>
                <w:i/>
                <w:sz w:val="20"/>
                <w:szCs w:val="20"/>
              </w:rPr>
            </w:pPr>
            <w:r w:rsidRPr="00862611">
              <w:rPr>
                <w:rFonts w:ascii="Times New Roman" w:hAnsi="Times New Roman"/>
                <w:b/>
                <w:i/>
                <w:sz w:val="20"/>
                <w:szCs w:val="20"/>
              </w:rPr>
              <w:t xml:space="preserve">Общее число </w:t>
            </w:r>
          </w:p>
          <w:p w:rsidR="001A3479" w:rsidRPr="00862611" w:rsidRDefault="001A3479" w:rsidP="00842A0D">
            <w:pPr>
              <w:jc w:val="both"/>
              <w:rPr>
                <w:rFonts w:ascii="Times New Roman" w:hAnsi="Times New Roman"/>
                <w:b/>
                <w:i/>
                <w:sz w:val="20"/>
                <w:szCs w:val="20"/>
              </w:rPr>
            </w:pPr>
            <w:r w:rsidRPr="00862611">
              <w:rPr>
                <w:rFonts w:ascii="Times New Roman" w:hAnsi="Times New Roman"/>
                <w:b/>
                <w:i/>
                <w:sz w:val="20"/>
                <w:szCs w:val="20"/>
              </w:rPr>
              <w:t xml:space="preserve">тренировок в </w:t>
            </w:r>
            <w:r w:rsidRPr="00862611">
              <w:rPr>
                <w:rFonts w:ascii="Times New Roman" w:hAnsi="Times New Roman"/>
                <w:b/>
                <w:i/>
                <w:sz w:val="20"/>
                <w:szCs w:val="20"/>
              </w:rPr>
              <w:lastRenderedPageBreak/>
              <w:t>неделю</w:t>
            </w:r>
          </w:p>
        </w:tc>
        <w:tc>
          <w:tcPr>
            <w:tcW w:w="1175"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lastRenderedPageBreak/>
              <w:t>3-4</w:t>
            </w:r>
          </w:p>
        </w:tc>
        <w:tc>
          <w:tcPr>
            <w:tcW w:w="982"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4-5</w:t>
            </w:r>
          </w:p>
        </w:tc>
        <w:tc>
          <w:tcPr>
            <w:tcW w:w="1023"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6-7</w:t>
            </w:r>
          </w:p>
        </w:tc>
        <w:tc>
          <w:tcPr>
            <w:tcW w:w="1067"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9-10</w:t>
            </w:r>
          </w:p>
        </w:tc>
        <w:tc>
          <w:tcPr>
            <w:tcW w:w="1129"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10-14</w:t>
            </w:r>
          </w:p>
        </w:tc>
        <w:tc>
          <w:tcPr>
            <w:tcW w:w="1396" w:type="dxa"/>
            <w:shd w:val="clear" w:color="auto" w:fill="auto"/>
          </w:tcPr>
          <w:p w:rsidR="001A3479" w:rsidRPr="00626689" w:rsidRDefault="000B0F77" w:rsidP="00EF475D">
            <w:pPr>
              <w:widowControl/>
              <w:jc w:val="center"/>
              <w:rPr>
                <w:rFonts w:ascii="Times New Roman" w:hAnsi="Times New Roman" w:cs="Times New Roman"/>
                <w:b/>
                <w:sz w:val="20"/>
                <w:szCs w:val="20"/>
              </w:rPr>
            </w:pPr>
            <w:r w:rsidRPr="00626689">
              <w:rPr>
                <w:rFonts w:ascii="Times New Roman" w:hAnsi="Times New Roman" w:cs="Times New Roman"/>
                <w:b/>
                <w:sz w:val="20"/>
                <w:szCs w:val="20"/>
              </w:rPr>
              <w:t>10-14</w:t>
            </w:r>
          </w:p>
        </w:tc>
      </w:tr>
      <w:tr w:rsidR="001A3479" w:rsidRPr="00825615" w:rsidTr="00465D6F">
        <w:trPr>
          <w:trHeight w:val="375"/>
        </w:trPr>
        <w:tc>
          <w:tcPr>
            <w:tcW w:w="444" w:type="dxa"/>
          </w:tcPr>
          <w:p w:rsidR="001A3479" w:rsidRPr="00862611" w:rsidRDefault="001A3479" w:rsidP="00842A0D">
            <w:pPr>
              <w:jc w:val="both"/>
              <w:rPr>
                <w:rFonts w:ascii="Times New Roman" w:hAnsi="Times New Roman"/>
                <w:sz w:val="20"/>
                <w:szCs w:val="20"/>
              </w:rPr>
            </w:pPr>
          </w:p>
        </w:tc>
        <w:tc>
          <w:tcPr>
            <w:tcW w:w="2007" w:type="dxa"/>
          </w:tcPr>
          <w:p w:rsidR="001A3479" w:rsidRPr="00862611" w:rsidRDefault="001A3479" w:rsidP="00842A0D">
            <w:pPr>
              <w:jc w:val="both"/>
              <w:rPr>
                <w:rFonts w:ascii="Times New Roman" w:hAnsi="Times New Roman"/>
                <w:b/>
                <w:i/>
                <w:sz w:val="20"/>
                <w:szCs w:val="20"/>
              </w:rPr>
            </w:pPr>
            <w:r w:rsidRPr="00862611">
              <w:rPr>
                <w:rFonts w:ascii="Times New Roman" w:hAnsi="Times New Roman"/>
                <w:b/>
                <w:i/>
                <w:sz w:val="20"/>
                <w:szCs w:val="20"/>
              </w:rPr>
              <w:t xml:space="preserve">Общее число </w:t>
            </w:r>
          </w:p>
          <w:p w:rsidR="001A3479" w:rsidRPr="00862611" w:rsidRDefault="001A3479" w:rsidP="00842A0D">
            <w:pPr>
              <w:jc w:val="both"/>
              <w:rPr>
                <w:rFonts w:ascii="Times New Roman" w:hAnsi="Times New Roman"/>
                <w:b/>
                <w:i/>
                <w:sz w:val="20"/>
                <w:szCs w:val="20"/>
              </w:rPr>
            </w:pPr>
            <w:r w:rsidRPr="00862611">
              <w:rPr>
                <w:rFonts w:ascii="Times New Roman" w:hAnsi="Times New Roman"/>
                <w:b/>
                <w:i/>
                <w:sz w:val="20"/>
                <w:szCs w:val="20"/>
              </w:rPr>
              <w:t>тренировок в год</w:t>
            </w:r>
          </w:p>
        </w:tc>
        <w:tc>
          <w:tcPr>
            <w:tcW w:w="1175"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208</w:t>
            </w:r>
          </w:p>
        </w:tc>
        <w:tc>
          <w:tcPr>
            <w:tcW w:w="982"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260</w:t>
            </w:r>
          </w:p>
        </w:tc>
        <w:tc>
          <w:tcPr>
            <w:tcW w:w="1023"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364</w:t>
            </w:r>
          </w:p>
        </w:tc>
        <w:tc>
          <w:tcPr>
            <w:tcW w:w="1067"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520</w:t>
            </w:r>
          </w:p>
        </w:tc>
        <w:tc>
          <w:tcPr>
            <w:tcW w:w="1129" w:type="dxa"/>
          </w:tcPr>
          <w:p w:rsidR="001A3479" w:rsidRPr="00862611" w:rsidRDefault="001A3479" w:rsidP="00EF475D">
            <w:pPr>
              <w:jc w:val="center"/>
              <w:rPr>
                <w:rFonts w:ascii="Times New Roman" w:hAnsi="Times New Roman"/>
                <w:b/>
                <w:i/>
                <w:sz w:val="20"/>
                <w:szCs w:val="20"/>
              </w:rPr>
            </w:pPr>
            <w:r w:rsidRPr="00862611">
              <w:rPr>
                <w:rFonts w:ascii="Times New Roman" w:hAnsi="Times New Roman"/>
                <w:b/>
                <w:i/>
                <w:sz w:val="20"/>
                <w:szCs w:val="20"/>
              </w:rPr>
              <w:t>728</w:t>
            </w:r>
          </w:p>
        </w:tc>
        <w:tc>
          <w:tcPr>
            <w:tcW w:w="1396" w:type="dxa"/>
            <w:shd w:val="clear" w:color="auto" w:fill="auto"/>
          </w:tcPr>
          <w:p w:rsidR="001A3479" w:rsidRPr="00626689" w:rsidRDefault="000B0F77" w:rsidP="00EF475D">
            <w:pPr>
              <w:widowControl/>
              <w:jc w:val="center"/>
              <w:rPr>
                <w:rFonts w:ascii="Times New Roman" w:hAnsi="Times New Roman" w:cs="Times New Roman"/>
                <w:b/>
                <w:sz w:val="20"/>
                <w:szCs w:val="20"/>
              </w:rPr>
            </w:pPr>
            <w:r w:rsidRPr="00626689">
              <w:rPr>
                <w:rFonts w:ascii="Times New Roman" w:hAnsi="Times New Roman" w:cs="Times New Roman"/>
                <w:b/>
                <w:sz w:val="20"/>
                <w:szCs w:val="20"/>
              </w:rPr>
              <w:t>728</w:t>
            </w:r>
          </w:p>
        </w:tc>
      </w:tr>
    </w:tbl>
    <w:p w:rsidR="00E24746" w:rsidRDefault="00E24746" w:rsidP="00842A0D">
      <w:pPr>
        <w:shd w:val="clear" w:color="auto" w:fill="FFFFFF"/>
        <w:autoSpaceDE w:val="0"/>
        <w:autoSpaceDN w:val="0"/>
        <w:adjustRightInd w:val="0"/>
        <w:jc w:val="both"/>
        <w:rPr>
          <w:rFonts w:ascii="Times New Roman" w:hAnsi="Times New Roman"/>
          <w:b/>
          <w:bCs/>
          <w:sz w:val="20"/>
          <w:szCs w:val="20"/>
        </w:rPr>
      </w:pPr>
    </w:p>
    <w:p w:rsidR="007137F5" w:rsidRDefault="007137F5" w:rsidP="00842A0D">
      <w:pPr>
        <w:shd w:val="clear" w:color="auto" w:fill="FFFFFF"/>
        <w:autoSpaceDE w:val="0"/>
        <w:autoSpaceDN w:val="0"/>
        <w:adjustRightInd w:val="0"/>
        <w:jc w:val="both"/>
        <w:rPr>
          <w:rFonts w:ascii="Times New Roman" w:hAnsi="Times New Roman"/>
          <w:b/>
          <w:bCs/>
          <w:sz w:val="20"/>
          <w:szCs w:val="20"/>
        </w:rPr>
      </w:pPr>
    </w:p>
    <w:p w:rsidR="007137F5" w:rsidRDefault="007137F5" w:rsidP="00842A0D">
      <w:pPr>
        <w:shd w:val="clear" w:color="auto" w:fill="FFFFFF"/>
        <w:autoSpaceDE w:val="0"/>
        <w:autoSpaceDN w:val="0"/>
        <w:adjustRightInd w:val="0"/>
        <w:jc w:val="both"/>
        <w:rPr>
          <w:rFonts w:ascii="Times New Roman" w:hAnsi="Times New Roman"/>
          <w:b/>
          <w:bCs/>
          <w:sz w:val="20"/>
          <w:szCs w:val="20"/>
        </w:rPr>
      </w:pPr>
    </w:p>
    <w:p w:rsidR="007137F5" w:rsidRDefault="007137F5" w:rsidP="00842A0D">
      <w:pPr>
        <w:shd w:val="clear" w:color="auto" w:fill="FFFFFF"/>
        <w:autoSpaceDE w:val="0"/>
        <w:autoSpaceDN w:val="0"/>
        <w:adjustRightInd w:val="0"/>
        <w:jc w:val="both"/>
        <w:rPr>
          <w:rFonts w:ascii="Times New Roman" w:hAnsi="Times New Roman"/>
          <w:b/>
          <w:bCs/>
          <w:sz w:val="20"/>
          <w:szCs w:val="20"/>
        </w:rPr>
      </w:pPr>
    </w:p>
    <w:p w:rsidR="007137F5" w:rsidRDefault="007137F5" w:rsidP="00842A0D">
      <w:pPr>
        <w:shd w:val="clear" w:color="auto" w:fill="FFFFFF"/>
        <w:autoSpaceDE w:val="0"/>
        <w:autoSpaceDN w:val="0"/>
        <w:adjustRightInd w:val="0"/>
        <w:jc w:val="both"/>
        <w:rPr>
          <w:rFonts w:ascii="Times New Roman" w:hAnsi="Times New Roman"/>
          <w:b/>
          <w:bCs/>
          <w:sz w:val="20"/>
          <w:szCs w:val="20"/>
        </w:rPr>
      </w:pPr>
    </w:p>
    <w:p w:rsidR="007137F5" w:rsidRDefault="007137F5" w:rsidP="00842A0D">
      <w:pPr>
        <w:shd w:val="clear" w:color="auto" w:fill="FFFFFF"/>
        <w:autoSpaceDE w:val="0"/>
        <w:autoSpaceDN w:val="0"/>
        <w:adjustRightInd w:val="0"/>
        <w:jc w:val="both"/>
        <w:rPr>
          <w:rFonts w:ascii="Times New Roman" w:hAnsi="Times New Roman"/>
          <w:b/>
          <w:bCs/>
          <w:sz w:val="20"/>
          <w:szCs w:val="20"/>
        </w:rPr>
      </w:pPr>
    </w:p>
    <w:p w:rsidR="007137F5" w:rsidRPr="007137F5" w:rsidRDefault="007137F5" w:rsidP="00842A0D">
      <w:pPr>
        <w:shd w:val="clear" w:color="auto" w:fill="FFFFFF"/>
        <w:autoSpaceDE w:val="0"/>
        <w:autoSpaceDN w:val="0"/>
        <w:adjustRightInd w:val="0"/>
        <w:jc w:val="both"/>
        <w:rPr>
          <w:rFonts w:ascii="Times New Roman" w:hAnsi="Times New Roman"/>
          <w:b/>
          <w:bCs/>
          <w:sz w:val="20"/>
          <w:szCs w:val="20"/>
        </w:rPr>
      </w:pPr>
    </w:p>
    <w:p w:rsidR="000E1077" w:rsidRDefault="000E1077" w:rsidP="000E1077">
      <w:pPr>
        <w:shd w:val="clear" w:color="auto" w:fill="FFFFFF"/>
        <w:autoSpaceDE w:val="0"/>
        <w:autoSpaceDN w:val="0"/>
        <w:adjustRightInd w:val="0"/>
        <w:jc w:val="both"/>
        <w:rPr>
          <w:rFonts w:ascii="Times New Roman" w:hAnsi="Times New Roman"/>
        </w:rPr>
      </w:pPr>
    </w:p>
    <w:p w:rsidR="00E24746" w:rsidRPr="00350A50" w:rsidRDefault="00D27E5E" w:rsidP="000E1077">
      <w:pPr>
        <w:shd w:val="clear" w:color="auto" w:fill="FFFFFF"/>
        <w:autoSpaceDE w:val="0"/>
        <w:autoSpaceDN w:val="0"/>
        <w:adjustRightInd w:val="0"/>
        <w:jc w:val="both"/>
        <w:rPr>
          <w:rFonts w:ascii="Times New Roman" w:hAnsi="Times New Roman"/>
          <w:b/>
          <w:bCs/>
        </w:rPr>
      </w:pPr>
      <w:r w:rsidRPr="00350A50">
        <w:rPr>
          <w:rFonts w:ascii="Times New Roman" w:hAnsi="Times New Roman"/>
          <w:iCs/>
        </w:rPr>
        <w:t>Таблица 2</w:t>
      </w:r>
      <w:r w:rsidR="00E24746" w:rsidRPr="00350A50">
        <w:rPr>
          <w:rFonts w:ascii="Times New Roman" w:hAnsi="Times New Roman"/>
          <w:iCs/>
        </w:rPr>
        <w:t>. План график распределения часов для боксеров 1 –го года  в группах НП</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086"/>
        <w:gridCol w:w="487"/>
        <w:gridCol w:w="470"/>
        <w:gridCol w:w="504"/>
        <w:gridCol w:w="535"/>
        <w:gridCol w:w="493"/>
        <w:gridCol w:w="494"/>
        <w:gridCol w:w="542"/>
        <w:gridCol w:w="490"/>
        <w:gridCol w:w="476"/>
        <w:gridCol w:w="7"/>
        <w:gridCol w:w="487"/>
        <w:gridCol w:w="9"/>
        <w:gridCol w:w="551"/>
        <w:gridCol w:w="632"/>
        <w:gridCol w:w="723"/>
      </w:tblGrid>
      <w:tr w:rsidR="00E24746" w:rsidRPr="00AB642E" w:rsidTr="00E24746">
        <w:trPr>
          <w:trHeight w:val="527"/>
        </w:trPr>
        <w:tc>
          <w:tcPr>
            <w:tcW w:w="460" w:type="dxa"/>
            <w:vMerge w:val="restart"/>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w:t>
            </w: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п/п</w:t>
            </w:r>
          </w:p>
          <w:p w:rsidR="00E24746" w:rsidRPr="00AB642E" w:rsidRDefault="00E24746" w:rsidP="00842A0D">
            <w:pPr>
              <w:jc w:val="both"/>
              <w:rPr>
                <w:rFonts w:ascii="Times New Roman" w:hAnsi="Times New Roman"/>
                <w:b/>
                <w:sz w:val="20"/>
                <w:szCs w:val="20"/>
              </w:rPr>
            </w:pPr>
          </w:p>
        </w:tc>
        <w:tc>
          <w:tcPr>
            <w:tcW w:w="2580" w:type="dxa"/>
            <w:vMerge w:val="restart"/>
          </w:tcPr>
          <w:p w:rsidR="00E24746" w:rsidRPr="00AB642E" w:rsidRDefault="00E24746" w:rsidP="00842A0D">
            <w:pPr>
              <w:jc w:val="both"/>
              <w:rPr>
                <w:rFonts w:ascii="Times New Roman" w:hAnsi="Times New Roman"/>
                <w:b/>
                <w:sz w:val="20"/>
                <w:szCs w:val="20"/>
              </w:rPr>
            </w:pP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Виды подготовки</w:t>
            </w:r>
          </w:p>
        </w:tc>
        <w:tc>
          <w:tcPr>
            <w:tcW w:w="8047" w:type="dxa"/>
            <w:gridSpan w:val="14"/>
          </w:tcPr>
          <w:p w:rsidR="00E24746" w:rsidRPr="00AB642E" w:rsidRDefault="00E24746" w:rsidP="00465D6F">
            <w:pPr>
              <w:jc w:val="center"/>
              <w:rPr>
                <w:rFonts w:ascii="Times New Roman" w:hAnsi="Times New Roman"/>
                <w:b/>
                <w:sz w:val="20"/>
                <w:szCs w:val="20"/>
              </w:rPr>
            </w:pPr>
            <w:r w:rsidRPr="00AB642E">
              <w:rPr>
                <w:rFonts w:ascii="Times New Roman" w:hAnsi="Times New Roman"/>
                <w:b/>
                <w:sz w:val="20"/>
                <w:szCs w:val="20"/>
              </w:rPr>
              <w:t>Месяцы</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Всего</w:t>
            </w:r>
          </w:p>
        </w:tc>
      </w:tr>
      <w:tr w:rsidR="00E24746" w:rsidRPr="00AB642E" w:rsidTr="00E24746">
        <w:tc>
          <w:tcPr>
            <w:tcW w:w="460" w:type="dxa"/>
            <w:vMerge/>
          </w:tcPr>
          <w:p w:rsidR="00E24746" w:rsidRPr="00AB642E" w:rsidRDefault="00E24746" w:rsidP="00842A0D">
            <w:pPr>
              <w:jc w:val="both"/>
              <w:rPr>
                <w:rFonts w:ascii="Times New Roman" w:hAnsi="Times New Roman"/>
                <w:b/>
                <w:sz w:val="20"/>
                <w:szCs w:val="20"/>
              </w:rPr>
            </w:pPr>
          </w:p>
        </w:tc>
        <w:tc>
          <w:tcPr>
            <w:tcW w:w="2580" w:type="dxa"/>
            <w:vMerge/>
          </w:tcPr>
          <w:p w:rsidR="00E24746" w:rsidRPr="00AB642E" w:rsidRDefault="00E24746" w:rsidP="00842A0D">
            <w:pPr>
              <w:jc w:val="both"/>
              <w:rPr>
                <w:rFonts w:ascii="Times New Roman" w:hAnsi="Times New Roman"/>
                <w:b/>
                <w:sz w:val="20"/>
                <w:szCs w:val="20"/>
              </w:rPr>
            </w:pP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IX</w:t>
            </w: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w:t>
            </w:r>
          </w:p>
        </w:tc>
        <w:tc>
          <w:tcPr>
            <w:tcW w:w="68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w:t>
            </w:r>
          </w:p>
        </w:tc>
        <w:tc>
          <w:tcPr>
            <w:tcW w:w="58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XII</w:t>
            </w:r>
          </w:p>
        </w:tc>
        <w:tc>
          <w:tcPr>
            <w:tcW w:w="70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w:t>
            </w:r>
          </w:p>
        </w:tc>
        <w:tc>
          <w:tcPr>
            <w:tcW w:w="711"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w:t>
            </w:r>
          </w:p>
        </w:tc>
        <w:tc>
          <w:tcPr>
            <w:tcW w:w="799"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III</w:t>
            </w:r>
          </w:p>
        </w:tc>
        <w:tc>
          <w:tcPr>
            <w:tcW w:w="63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IV</w:t>
            </w:r>
          </w:p>
        </w:tc>
        <w:tc>
          <w:tcPr>
            <w:tcW w:w="656"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w:t>
            </w:r>
          </w:p>
        </w:tc>
        <w:tc>
          <w:tcPr>
            <w:tcW w:w="654"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w:t>
            </w:r>
            <w:r w:rsidRPr="00AB642E">
              <w:rPr>
                <w:rFonts w:ascii="Times New Roman" w:hAnsi="Times New Roman"/>
                <w:b/>
                <w:sz w:val="20"/>
                <w:szCs w:val="20"/>
              </w:rPr>
              <w:t xml:space="preserve"> </w:t>
            </w:r>
          </w:p>
        </w:tc>
        <w:tc>
          <w:tcPr>
            <w:tcW w:w="64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VIII</w:t>
            </w:r>
          </w:p>
        </w:tc>
        <w:tc>
          <w:tcPr>
            <w:tcW w:w="736" w:type="dxa"/>
          </w:tcPr>
          <w:p w:rsidR="00E24746" w:rsidRPr="00AB642E" w:rsidRDefault="00E24746" w:rsidP="00842A0D">
            <w:pPr>
              <w:jc w:val="both"/>
              <w:rPr>
                <w:rFonts w:ascii="Times New Roman" w:hAnsi="Times New Roman"/>
                <w:b/>
                <w:sz w:val="20"/>
                <w:szCs w:val="20"/>
              </w:rPr>
            </w:pP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 xml:space="preserve">Теоретические </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занятия</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ОФП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15</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15</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13</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15</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15</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15</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17</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17</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178</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60</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ТТП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60</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Восстановительные</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мероприятия</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Инструкторская и</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судейская практика</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Медицинский контроль</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Зачетные и переводные требования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36" w:type="dxa"/>
          </w:tcPr>
          <w:p w:rsidR="00E24746" w:rsidRPr="00AB642E" w:rsidRDefault="00E24746" w:rsidP="00842A0D">
            <w:pPr>
              <w:jc w:val="both"/>
              <w:rPr>
                <w:rFonts w:ascii="Times New Roman" w:hAnsi="Times New Roman"/>
                <w:sz w:val="20"/>
                <w:szCs w:val="20"/>
              </w:rPr>
            </w:pPr>
          </w:p>
        </w:tc>
      </w:tr>
      <w:tr w:rsidR="00E24746" w:rsidRPr="00AB642E" w:rsidTr="00E24746">
        <w:tc>
          <w:tcPr>
            <w:tcW w:w="46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 xml:space="preserve">  </w:t>
            </w:r>
          </w:p>
        </w:tc>
        <w:tc>
          <w:tcPr>
            <w:tcW w:w="258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Всего часов:</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24</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25</w:t>
            </w:r>
          </w:p>
        </w:tc>
        <w:tc>
          <w:tcPr>
            <w:tcW w:w="68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27</w:t>
            </w:r>
          </w:p>
        </w:tc>
        <w:tc>
          <w:tcPr>
            <w:tcW w:w="58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24</w:t>
            </w:r>
          </w:p>
        </w:tc>
        <w:tc>
          <w:tcPr>
            <w:tcW w:w="70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26</w:t>
            </w:r>
          </w:p>
        </w:tc>
        <w:tc>
          <w:tcPr>
            <w:tcW w:w="711"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20</w:t>
            </w:r>
          </w:p>
        </w:tc>
        <w:tc>
          <w:tcPr>
            <w:tcW w:w="799"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27</w:t>
            </w:r>
          </w:p>
        </w:tc>
        <w:tc>
          <w:tcPr>
            <w:tcW w:w="63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26</w:t>
            </w:r>
          </w:p>
        </w:tc>
        <w:tc>
          <w:tcPr>
            <w:tcW w:w="64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25</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30</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29</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29</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312</w:t>
            </w:r>
          </w:p>
        </w:tc>
      </w:tr>
    </w:tbl>
    <w:p w:rsidR="00E24746" w:rsidRPr="00AB642E" w:rsidRDefault="00E24746" w:rsidP="00842A0D">
      <w:pPr>
        <w:shd w:val="clear" w:color="auto" w:fill="FFFFFF"/>
        <w:autoSpaceDE w:val="0"/>
        <w:autoSpaceDN w:val="0"/>
        <w:adjustRightInd w:val="0"/>
        <w:ind w:firstLine="709"/>
        <w:jc w:val="both"/>
        <w:rPr>
          <w:rFonts w:ascii="Times New Roman" w:hAnsi="Times New Roman"/>
          <w:b/>
          <w:bCs/>
          <w:sz w:val="20"/>
          <w:szCs w:val="20"/>
        </w:rPr>
      </w:pPr>
    </w:p>
    <w:p w:rsidR="00A6491E" w:rsidRDefault="00E24746" w:rsidP="00842A0D">
      <w:pPr>
        <w:shd w:val="clear" w:color="auto" w:fill="FFFFFF"/>
        <w:autoSpaceDE w:val="0"/>
        <w:autoSpaceDN w:val="0"/>
        <w:adjustRightInd w:val="0"/>
        <w:ind w:firstLine="709"/>
        <w:jc w:val="both"/>
        <w:rPr>
          <w:rFonts w:ascii="Times New Roman" w:hAnsi="Times New Roman"/>
          <w:i/>
          <w:iCs/>
          <w:sz w:val="20"/>
          <w:szCs w:val="20"/>
        </w:rPr>
      </w:pPr>
      <w:r w:rsidRPr="00AB642E">
        <w:rPr>
          <w:rFonts w:ascii="Times New Roman" w:hAnsi="Times New Roman"/>
          <w:i/>
          <w:iCs/>
          <w:sz w:val="20"/>
          <w:szCs w:val="20"/>
        </w:rPr>
        <w:t xml:space="preserve">        </w:t>
      </w:r>
      <w:r w:rsidR="00D27E5E" w:rsidRPr="00AB642E">
        <w:rPr>
          <w:rFonts w:ascii="Times New Roman" w:hAnsi="Times New Roman"/>
          <w:i/>
          <w:iCs/>
          <w:sz w:val="20"/>
          <w:szCs w:val="20"/>
        </w:rPr>
        <w:t xml:space="preserve">                     </w:t>
      </w:r>
    </w:p>
    <w:p w:rsidR="00E24746" w:rsidRPr="00350A50" w:rsidRDefault="00D27E5E" w:rsidP="00350A50">
      <w:pPr>
        <w:shd w:val="clear" w:color="auto" w:fill="FFFFFF"/>
        <w:autoSpaceDE w:val="0"/>
        <w:autoSpaceDN w:val="0"/>
        <w:adjustRightInd w:val="0"/>
        <w:jc w:val="both"/>
        <w:rPr>
          <w:rFonts w:ascii="Times New Roman" w:hAnsi="Times New Roman"/>
          <w:b/>
          <w:bCs/>
        </w:rPr>
      </w:pPr>
      <w:r w:rsidRPr="00350A50">
        <w:rPr>
          <w:rFonts w:ascii="Times New Roman" w:hAnsi="Times New Roman"/>
          <w:iCs/>
        </w:rPr>
        <w:t xml:space="preserve"> Таблица</w:t>
      </w:r>
      <w:r w:rsidR="00BF6996">
        <w:rPr>
          <w:rFonts w:ascii="Times New Roman" w:hAnsi="Times New Roman"/>
          <w:iCs/>
        </w:rPr>
        <w:t xml:space="preserve"> </w:t>
      </w:r>
      <w:r w:rsidRPr="00350A50">
        <w:rPr>
          <w:rFonts w:ascii="Times New Roman" w:hAnsi="Times New Roman"/>
          <w:iCs/>
        </w:rPr>
        <w:t>3</w:t>
      </w:r>
      <w:r w:rsidR="00350A50">
        <w:rPr>
          <w:rFonts w:ascii="Times New Roman" w:hAnsi="Times New Roman"/>
          <w:iCs/>
        </w:rPr>
        <w:t xml:space="preserve">. </w:t>
      </w:r>
      <w:r w:rsidR="00E24746" w:rsidRPr="00350A50">
        <w:rPr>
          <w:rFonts w:ascii="Times New Roman" w:hAnsi="Times New Roman"/>
          <w:iCs/>
        </w:rPr>
        <w:t>План график распределения часов для боксеров 2 –го и 3-го годов  в группах НП</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039"/>
        <w:gridCol w:w="576"/>
        <w:gridCol w:w="577"/>
        <w:gridCol w:w="487"/>
        <w:gridCol w:w="530"/>
        <w:gridCol w:w="473"/>
        <w:gridCol w:w="474"/>
        <w:gridCol w:w="518"/>
        <w:gridCol w:w="477"/>
        <w:gridCol w:w="460"/>
        <w:gridCol w:w="7"/>
        <w:gridCol w:w="473"/>
        <w:gridCol w:w="9"/>
        <w:gridCol w:w="542"/>
        <w:gridCol w:w="622"/>
        <w:gridCol w:w="722"/>
      </w:tblGrid>
      <w:tr w:rsidR="00E24746" w:rsidRPr="00AB642E" w:rsidTr="00E24746">
        <w:trPr>
          <w:trHeight w:val="527"/>
        </w:trPr>
        <w:tc>
          <w:tcPr>
            <w:tcW w:w="460" w:type="dxa"/>
            <w:vMerge w:val="restart"/>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w:t>
            </w: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п/п</w:t>
            </w:r>
          </w:p>
          <w:p w:rsidR="00E24746" w:rsidRPr="00AB642E" w:rsidRDefault="00E24746" w:rsidP="00842A0D">
            <w:pPr>
              <w:jc w:val="both"/>
              <w:rPr>
                <w:rFonts w:ascii="Times New Roman" w:hAnsi="Times New Roman"/>
                <w:b/>
                <w:sz w:val="20"/>
                <w:szCs w:val="20"/>
              </w:rPr>
            </w:pPr>
          </w:p>
        </w:tc>
        <w:tc>
          <w:tcPr>
            <w:tcW w:w="2580" w:type="dxa"/>
            <w:vMerge w:val="restart"/>
          </w:tcPr>
          <w:p w:rsidR="00E24746" w:rsidRPr="00AB642E" w:rsidRDefault="00E24746" w:rsidP="00842A0D">
            <w:pPr>
              <w:jc w:val="both"/>
              <w:rPr>
                <w:rFonts w:ascii="Times New Roman" w:hAnsi="Times New Roman"/>
                <w:b/>
                <w:sz w:val="20"/>
                <w:szCs w:val="20"/>
              </w:rPr>
            </w:pP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Виды подготовки</w:t>
            </w:r>
          </w:p>
        </w:tc>
        <w:tc>
          <w:tcPr>
            <w:tcW w:w="8047" w:type="dxa"/>
            <w:gridSpan w:val="14"/>
          </w:tcPr>
          <w:p w:rsidR="00E24746" w:rsidRPr="00AB642E" w:rsidRDefault="00E24746" w:rsidP="00465D6F">
            <w:pPr>
              <w:jc w:val="center"/>
              <w:rPr>
                <w:rFonts w:ascii="Times New Roman" w:hAnsi="Times New Roman"/>
                <w:b/>
                <w:sz w:val="20"/>
                <w:szCs w:val="20"/>
              </w:rPr>
            </w:pPr>
            <w:r w:rsidRPr="00AB642E">
              <w:rPr>
                <w:rFonts w:ascii="Times New Roman" w:hAnsi="Times New Roman"/>
                <w:b/>
                <w:sz w:val="20"/>
                <w:szCs w:val="20"/>
              </w:rPr>
              <w:t>Месяцы</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Всего</w:t>
            </w:r>
          </w:p>
        </w:tc>
      </w:tr>
      <w:tr w:rsidR="00E24746" w:rsidRPr="00AB642E" w:rsidTr="00E24746">
        <w:tc>
          <w:tcPr>
            <w:tcW w:w="460" w:type="dxa"/>
            <w:vMerge/>
          </w:tcPr>
          <w:p w:rsidR="00E24746" w:rsidRPr="00AB642E" w:rsidRDefault="00E24746" w:rsidP="00842A0D">
            <w:pPr>
              <w:jc w:val="both"/>
              <w:rPr>
                <w:rFonts w:ascii="Times New Roman" w:hAnsi="Times New Roman"/>
                <w:b/>
                <w:sz w:val="20"/>
                <w:szCs w:val="20"/>
              </w:rPr>
            </w:pPr>
          </w:p>
        </w:tc>
        <w:tc>
          <w:tcPr>
            <w:tcW w:w="2580" w:type="dxa"/>
            <w:vMerge/>
          </w:tcPr>
          <w:p w:rsidR="00E24746" w:rsidRPr="00AB642E" w:rsidRDefault="00E24746" w:rsidP="00842A0D">
            <w:pPr>
              <w:jc w:val="both"/>
              <w:rPr>
                <w:rFonts w:ascii="Times New Roman" w:hAnsi="Times New Roman"/>
                <w:b/>
                <w:sz w:val="20"/>
                <w:szCs w:val="20"/>
              </w:rPr>
            </w:pP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IX</w:t>
            </w: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w:t>
            </w:r>
          </w:p>
        </w:tc>
        <w:tc>
          <w:tcPr>
            <w:tcW w:w="68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w:t>
            </w:r>
          </w:p>
        </w:tc>
        <w:tc>
          <w:tcPr>
            <w:tcW w:w="58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XII</w:t>
            </w:r>
          </w:p>
        </w:tc>
        <w:tc>
          <w:tcPr>
            <w:tcW w:w="70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w:t>
            </w:r>
          </w:p>
        </w:tc>
        <w:tc>
          <w:tcPr>
            <w:tcW w:w="711"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w:t>
            </w:r>
          </w:p>
        </w:tc>
        <w:tc>
          <w:tcPr>
            <w:tcW w:w="799"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III</w:t>
            </w:r>
          </w:p>
        </w:tc>
        <w:tc>
          <w:tcPr>
            <w:tcW w:w="63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IV</w:t>
            </w:r>
          </w:p>
        </w:tc>
        <w:tc>
          <w:tcPr>
            <w:tcW w:w="656"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w:t>
            </w:r>
          </w:p>
        </w:tc>
        <w:tc>
          <w:tcPr>
            <w:tcW w:w="654"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w:t>
            </w:r>
            <w:r w:rsidRPr="00AB642E">
              <w:rPr>
                <w:rFonts w:ascii="Times New Roman" w:hAnsi="Times New Roman"/>
                <w:b/>
                <w:sz w:val="20"/>
                <w:szCs w:val="20"/>
              </w:rPr>
              <w:t xml:space="preserve"> </w:t>
            </w:r>
          </w:p>
        </w:tc>
        <w:tc>
          <w:tcPr>
            <w:tcW w:w="64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VIII</w:t>
            </w:r>
          </w:p>
        </w:tc>
        <w:tc>
          <w:tcPr>
            <w:tcW w:w="736" w:type="dxa"/>
          </w:tcPr>
          <w:p w:rsidR="00E24746" w:rsidRPr="00AB642E" w:rsidRDefault="00E24746" w:rsidP="00842A0D">
            <w:pPr>
              <w:jc w:val="both"/>
              <w:rPr>
                <w:rFonts w:ascii="Times New Roman" w:hAnsi="Times New Roman"/>
                <w:b/>
                <w:sz w:val="20"/>
                <w:szCs w:val="20"/>
              </w:rPr>
            </w:pP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 xml:space="preserve">Теоретические </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занятия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0,5</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0,5</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ОФП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15</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21</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21</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249</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9</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9</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9</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90</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ТТП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9</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9</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9</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9</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113</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Восстановительные</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мероприятия</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Инструкторская и</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судейская практика</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Медицинский контроль</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Зачетные и переводные требования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r>
      <w:tr w:rsidR="00E24746" w:rsidRPr="00AB642E" w:rsidTr="00E24746">
        <w:tc>
          <w:tcPr>
            <w:tcW w:w="46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 xml:space="preserve">  </w:t>
            </w:r>
          </w:p>
        </w:tc>
        <w:tc>
          <w:tcPr>
            <w:tcW w:w="258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Всего часов:</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42,5</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37,5</w:t>
            </w:r>
          </w:p>
        </w:tc>
        <w:tc>
          <w:tcPr>
            <w:tcW w:w="68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38</w:t>
            </w:r>
          </w:p>
        </w:tc>
        <w:tc>
          <w:tcPr>
            <w:tcW w:w="58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36</w:t>
            </w:r>
          </w:p>
        </w:tc>
        <w:tc>
          <w:tcPr>
            <w:tcW w:w="70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37</w:t>
            </w:r>
          </w:p>
        </w:tc>
        <w:tc>
          <w:tcPr>
            <w:tcW w:w="711"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28</w:t>
            </w:r>
          </w:p>
        </w:tc>
        <w:tc>
          <w:tcPr>
            <w:tcW w:w="799"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40</w:t>
            </w:r>
          </w:p>
        </w:tc>
        <w:tc>
          <w:tcPr>
            <w:tcW w:w="63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40</w:t>
            </w:r>
          </w:p>
        </w:tc>
        <w:tc>
          <w:tcPr>
            <w:tcW w:w="64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38</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47</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42</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42</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468</w:t>
            </w:r>
          </w:p>
        </w:tc>
      </w:tr>
    </w:tbl>
    <w:p w:rsidR="00E24746" w:rsidRPr="000E1077" w:rsidRDefault="00D27E5E" w:rsidP="000E1077">
      <w:pPr>
        <w:shd w:val="clear" w:color="auto" w:fill="FFFFFF"/>
        <w:autoSpaceDE w:val="0"/>
        <w:autoSpaceDN w:val="0"/>
        <w:adjustRightInd w:val="0"/>
        <w:jc w:val="both"/>
        <w:rPr>
          <w:rFonts w:ascii="Times New Roman" w:hAnsi="Times New Roman"/>
          <w:b/>
          <w:bCs/>
        </w:rPr>
      </w:pPr>
      <w:r w:rsidRPr="000E1077">
        <w:rPr>
          <w:rFonts w:ascii="Times New Roman" w:hAnsi="Times New Roman"/>
          <w:iCs/>
        </w:rPr>
        <w:t xml:space="preserve"> Таблица 4</w:t>
      </w:r>
      <w:r w:rsidR="00E24746" w:rsidRPr="000E1077">
        <w:rPr>
          <w:rFonts w:ascii="Times New Roman" w:hAnsi="Times New Roman"/>
          <w:iCs/>
        </w:rPr>
        <w:t>.    План график распределения часов для боксеров 1 –го года ТГ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497"/>
        <w:gridCol w:w="2086"/>
        <w:gridCol w:w="487"/>
        <w:gridCol w:w="470"/>
        <w:gridCol w:w="504"/>
        <w:gridCol w:w="535"/>
        <w:gridCol w:w="493"/>
        <w:gridCol w:w="494"/>
        <w:gridCol w:w="542"/>
        <w:gridCol w:w="490"/>
        <w:gridCol w:w="476"/>
        <w:gridCol w:w="7"/>
        <w:gridCol w:w="487"/>
        <w:gridCol w:w="9"/>
        <w:gridCol w:w="551"/>
        <w:gridCol w:w="632"/>
        <w:gridCol w:w="723"/>
      </w:tblGrid>
      <w:tr w:rsidR="00E24746" w:rsidRPr="00AB642E" w:rsidTr="00E24746">
        <w:trPr>
          <w:trHeight w:val="527"/>
        </w:trPr>
        <w:tc>
          <w:tcPr>
            <w:tcW w:w="460" w:type="dxa"/>
            <w:gridSpan w:val="2"/>
            <w:vMerge w:val="restart"/>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w:t>
            </w: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п/п</w:t>
            </w:r>
          </w:p>
          <w:p w:rsidR="00E24746" w:rsidRPr="00AB642E" w:rsidRDefault="00E24746" w:rsidP="00842A0D">
            <w:pPr>
              <w:jc w:val="both"/>
              <w:rPr>
                <w:rFonts w:ascii="Times New Roman" w:hAnsi="Times New Roman"/>
                <w:b/>
                <w:sz w:val="20"/>
                <w:szCs w:val="20"/>
              </w:rPr>
            </w:pPr>
          </w:p>
        </w:tc>
        <w:tc>
          <w:tcPr>
            <w:tcW w:w="2580" w:type="dxa"/>
            <w:vMerge w:val="restart"/>
          </w:tcPr>
          <w:p w:rsidR="00E24746" w:rsidRPr="00AB642E" w:rsidRDefault="00E24746" w:rsidP="00842A0D">
            <w:pPr>
              <w:jc w:val="both"/>
              <w:rPr>
                <w:rFonts w:ascii="Times New Roman" w:hAnsi="Times New Roman"/>
                <w:b/>
                <w:sz w:val="20"/>
                <w:szCs w:val="20"/>
              </w:rPr>
            </w:pP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Виды подготовки</w:t>
            </w:r>
          </w:p>
        </w:tc>
        <w:tc>
          <w:tcPr>
            <w:tcW w:w="8047" w:type="dxa"/>
            <w:gridSpan w:val="14"/>
          </w:tcPr>
          <w:p w:rsidR="00E24746" w:rsidRPr="00AB642E" w:rsidRDefault="00E24746" w:rsidP="00465D6F">
            <w:pPr>
              <w:jc w:val="center"/>
              <w:rPr>
                <w:rFonts w:ascii="Times New Roman" w:hAnsi="Times New Roman"/>
                <w:b/>
                <w:sz w:val="20"/>
                <w:szCs w:val="20"/>
              </w:rPr>
            </w:pPr>
            <w:r w:rsidRPr="00AB642E">
              <w:rPr>
                <w:rFonts w:ascii="Times New Roman" w:hAnsi="Times New Roman"/>
                <w:b/>
                <w:sz w:val="20"/>
                <w:szCs w:val="20"/>
              </w:rPr>
              <w:t>Месяцы</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Всего</w:t>
            </w:r>
          </w:p>
        </w:tc>
      </w:tr>
      <w:tr w:rsidR="00E24746" w:rsidRPr="00AB642E" w:rsidTr="00E24746">
        <w:tc>
          <w:tcPr>
            <w:tcW w:w="460" w:type="dxa"/>
            <w:gridSpan w:val="2"/>
            <w:vMerge/>
          </w:tcPr>
          <w:p w:rsidR="00E24746" w:rsidRPr="00AB642E" w:rsidRDefault="00E24746" w:rsidP="00842A0D">
            <w:pPr>
              <w:jc w:val="both"/>
              <w:rPr>
                <w:rFonts w:ascii="Times New Roman" w:hAnsi="Times New Roman"/>
                <w:b/>
                <w:sz w:val="20"/>
                <w:szCs w:val="20"/>
              </w:rPr>
            </w:pPr>
          </w:p>
        </w:tc>
        <w:tc>
          <w:tcPr>
            <w:tcW w:w="2580" w:type="dxa"/>
            <w:vMerge/>
          </w:tcPr>
          <w:p w:rsidR="00E24746" w:rsidRPr="00AB642E" w:rsidRDefault="00E24746" w:rsidP="00842A0D">
            <w:pPr>
              <w:jc w:val="both"/>
              <w:rPr>
                <w:rFonts w:ascii="Times New Roman" w:hAnsi="Times New Roman"/>
                <w:b/>
                <w:sz w:val="20"/>
                <w:szCs w:val="20"/>
              </w:rPr>
            </w:pP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IX</w:t>
            </w: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w:t>
            </w:r>
          </w:p>
        </w:tc>
        <w:tc>
          <w:tcPr>
            <w:tcW w:w="68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w:t>
            </w:r>
          </w:p>
        </w:tc>
        <w:tc>
          <w:tcPr>
            <w:tcW w:w="58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XII</w:t>
            </w:r>
          </w:p>
        </w:tc>
        <w:tc>
          <w:tcPr>
            <w:tcW w:w="70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w:t>
            </w:r>
          </w:p>
        </w:tc>
        <w:tc>
          <w:tcPr>
            <w:tcW w:w="711"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w:t>
            </w:r>
          </w:p>
        </w:tc>
        <w:tc>
          <w:tcPr>
            <w:tcW w:w="799"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III</w:t>
            </w:r>
          </w:p>
        </w:tc>
        <w:tc>
          <w:tcPr>
            <w:tcW w:w="63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IV</w:t>
            </w:r>
          </w:p>
        </w:tc>
        <w:tc>
          <w:tcPr>
            <w:tcW w:w="656"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w:t>
            </w:r>
          </w:p>
        </w:tc>
        <w:tc>
          <w:tcPr>
            <w:tcW w:w="654"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w:t>
            </w:r>
            <w:r w:rsidRPr="00AB642E">
              <w:rPr>
                <w:rFonts w:ascii="Times New Roman" w:hAnsi="Times New Roman"/>
                <w:b/>
                <w:sz w:val="20"/>
                <w:szCs w:val="20"/>
              </w:rPr>
              <w:t xml:space="preserve"> </w:t>
            </w:r>
          </w:p>
        </w:tc>
        <w:tc>
          <w:tcPr>
            <w:tcW w:w="64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VIII</w:t>
            </w:r>
          </w:p>
        </w:tc>
        <w:tc>
          <w:tcPr>
            <w:tcW w:w="736" w:type="dxa"/>
          </w:tcPr>
          <w:p w:rsidR="00E24746" w:rsidRPr="00AB642E" w:rsidRDefault="00E24746" w:rsidP="00842A0D">
            <w:pPr>
              <w:jc w:val="both"/>
              <w:rPr>
                <w:rFonts w:ascii="Times New Roman" w:hAnsi="Times New Roman"/>
                <w:b/>
                <w:sz w:val="20"/>
                <w:szCs w:val="20"/>
              </w:rPr>
            </w:pPr>
          </w:p>
        </w:tc>
      </w:tr>
      <w:tr w:rsidR="00E24746" w:rsidRPr="00AB642E" w:rsidTr="00E24746">
        <w:tc>
          <w:tcPr>
            <w:tcW w:w="460"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 xml:space="preserve">Теоретические </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занятия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22</w:t>
            </w:r>
          </w:p>
        </w:tc>
      </w:tr>
      <w:tr w:rsidR="00E24746" w:rsidRPr="00AB642E" w:rsidTr="00E24746">
        <w:trPr>
          <w:gridBefore w:val="1"/>
        </w:trPr>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ОФП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18</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18</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18</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22</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256</w:t>
            </w:r>
          </w:p>
        </w:tc>
      </w:tr>
      <w:tr w:rsidR="00E24746" w:rsidRPr="00AB642E" w:rsidTr="00E24746">
        <w:trPr>
          <w:gridBefore w:val="1"/>
        </w:trPr>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12</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12</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12</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142</w:t>
            </w:r>
          </w:p>
        </w:tc>
      </w:tr>
      <w:tr w:rsidR="00E24746" w:rsidRPr="00AB642E" w:rsidTr="00E24746">
        <w:trPr>
          <w:gridBefore w:val="1"/>
        </w:trPr>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ТТП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12</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170</w:t>
            </w:r>
          </w:p>
        </w:tc>
      </w:tr>
      <w:tr w:rsidR="00E24746" w:rsidRPr="00AB642E" w:rsidTr="00E24746">
        <w:trPr>
          <w:gridBefore w:val="1"/>
        </w:trPr>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Восстановительные</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мероприятия</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r>
      <w:tr w:rsidR="00E24746" w:rsidRPr="00AB642E" w:rsidTr="00E24746">
        <w:trPr>
          <w:gridBefore w:val="1"/>
        </w:trPr>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Инструкторская и</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lastRenderedPageBreak/>
              <w:t>судейская практика</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r>
      <w:tr w:rsidR="00E24746" w:rsidRPr="00AB642E" w:rsidTr="00E24746">
        <w:trPr>
          <w:gridBefore w:val="1"/>
        </w:trPr>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lastRenderedPageBreak/>
              <w:t>7</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Медицинский контроль</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r>
      <w:tr w:rsidR="00E24746" w:rsidRPr="00AB642E" w:rsidTr="00E24746">
        <w:trPr>
          <w:gridBefore w:val="1"/>
        </w:trPr>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Зачетные и переводные требования + соревнования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18</w:t>
            </w:r>
          </w:p>
        </w:tc>
      </w:tr>
      <w:tr w:rsidR="00E24746" w:rsidRPr="00AB642E" w:rsidTr="00E24746">
        <w:trPr>
          <w:gridBefore w:val="1"/>
        </w:trPr>
        <w:tc>
          <w:tcPr>
            <w:tcW w:w="46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 xml:space="preserve">  </w:t>
            </w:r>
          </w:p>
        </w:tc>
        <w:tc>
          <w:tcPr>
            <w:tcW w:w="258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Всего часов:</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60</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58</w:t>
            </w:r>
          </w:p>
        </w:tc>
        <w:tc>
          <w:tcPr>
            <w:tcW w:w="68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52</w:t>
            </w:r>
          </w:p>
        </w:tc>
        <w:tc>
          <w:tcPr>
            <w:tcW w:w="58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55</w:t>
            </w:r>
          </w:p>
        </w:tc>
        <w:tc>
          <w:tcPr>
            <w:tcW w:w="70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52</w:t>
            </w:r>
          </w:p>
        </w:tc>
        <w:tc>
          <w:tcPr>
            <w:tcW w:w="711"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45</w:t>
            </w:r>
          </w:p>
        </w:tc>
        <w:tc>
          <w:tcPr>
            <w:tcW w:w="799"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52</w:t>
            </w:r>
          </w:p>
        </w:tc>
        <w:tc>
          <w:tcPr>
            <w:tcW w:w="63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54</w:t>
            </w:r>
          </w:p>
        </w:tc>
        <w:tc>
          <w:tcPr>
            <w:tcW w:w="64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53</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47</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47</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49</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624</w:t>
            </w:r>
          </w:p>
        </w:tc>
      </w:tr>
    </w:tbl>
    <w:p w:rsidR="00E24746" w:rsidRPr="00AB642E" w:rsidRDefault="00E24746" w:rsidP="00842A0D">
      <w:pPr>
        <w:shd w:val="clear" w:color="auto" w:fill="FFFFFF"/>
        <w:autoSpaceDE w:val="0"/>
        <w:autoSpaceDN w:val="0"/>
        <w:adjustRightInd w:val="0"/>
        <w:jc w:val="both"/>
        <w:rPr>
          <w:rFonts w:ascii="Times New Roman" w:hAnsi="Times New Roman"/>
          <w:b/>
          <w:bCs/>
          <w:sz w:val="20"/>
          <w:szCs w:val="20"/>
        </w:rPr>
      </w:pPr>
    </w:p>
    <w:p w:rsidR="00A6491E" w:rsidRDefault="00E24746" w:rsidP="00842A0D">
      <w:pPr>
        <w:shd w:val="clear" w:color="auto" w:fill="FFFFFF"/>
        <w:autoSpaceDE w:val="0"/>
        <w:autoSpaceDN w:val="0"/>
        <w:adjustRightInd w:val="0"/>
        <w:ind w:firstLine="709"/>
        <w:jc w:val="both"/>
        <w:rPr>
          <w:rFonts w:ascii="Times New Roman" w:hAnsi="Times New Roman"/>
          <w:i/>
          <w:iCs/>
          <w:sz w:val="20"/>
          <w:szCs w:val="20"/>
        </w:rPr>
      </w:pPr>
      <w:r w:rsidRPr="00AB642E">
        <w:rPr>
          <w:rFonts w:ascii="Times New Roman" w:hAnsi="Times New Roman"/>
          <w:i/>
          <w:iCs/>
          <w:sz w:val="20"/>
          <w:szCs w:val="20"/>
        </w:rPr>
        <w:t xml:space="preserve">       </w:t>
      </w:r>
      <w:r w:rsidR="00D27E5E" w:rsidRPr="00AB642E">
        <w:rPr>
          <w:rFonts w:ascii="Times New Roman" w:hAnsi="Times New Roman"/>
          <w:i/>
          <w:iCs/>
          <w:sz w:val="20"/>
          <w:szCs w:val="20"/>
        </w:rPr>
        <w:t xml:space="preserve">                      </w:t>
      </w:r>
    </w:p>
    <w:p w:rsidR="007137F5" w:rsidRDefault="007137F5" w:rsidP="00842A0D">
      <w:pPr>
        <w:shd w:val="clear" w:color="auto" w:fill="FFFFFF"/>
        <w:autoSpaceDE w:val="0"/>
        <w:autoSpaceDN w:val="0"/>
        <w:adjustRightInd w:val="0"/>
        <w:ind w:firstLine="709"/>
        <w:jc w:val="both"/>
        <w:rPr>
          <w:rFonts w:ascii="Times New Roman" w:hAnsi="Times New Roman"/>
          <w:i/>
          <w:iCs/>
          <w:sz w:val="20"/>
          <w:szCs w:val="20"/>
        </w:rPr>
      </w:pPr>
    </w:p>
    <w:p w:rsidR="000E1077" w:rsidRDefault="00D27E5E" w:rsidP="00842A0D">
      <w:pPr>
        <w:shd w:val="clear" w:color="auto" w:fill="FFFFFF"/>
        <w:autoSpaceDE w:val="0"/>
        <w:autoSpaceDN w:val="0"/>
        <w:adjustRightInd w:val="0"/>
        <w:ind w:firstLine="709"/>
        <w:jc w:val="both"/>
        <w:rPr>
          <w:rFonts w:ascii="Times New Roman" w:hAnsi="Times New Roman"/>
          <w:iCs/>
        </w:rPr>
      </w:pPr>
      <w:r w:rsidRPr="000E1077">
        <w:rPr>
          <w:rFonts w:ascii="Times New Roman" w:hAnsi="Times New Roman"/>
          <w:iCs/>
        </w:rPr>
        <w:t xml:space="preserve"> </w:t>
      </w:r>
    </w:p>
    <w:p w:rsidR="00E24746" w:rsidRPr="000E1077" w:rsidRDefault="00D27E5E" w:rsidP="000E1077">
      <w:pPr>
        <w:shd w:val="clear" w:color="auto" w:fill="FFFFFF"/>
        <w:autoSpaceDE w:val="0"/>
        <w:autoSpaceDN w:val="0"/>
        <w:adjustRightInd w:val="0"/>
        <w:jc w:val="both"/>
        <w:rPr>
          <w:rFonts w:ascii="Times New Roman" w:hAnsi="Times New Roman"/>
          <w:b/>
          <w:bCs/>
        </w:rPr>
      </w:pPr>
      <w:r w:rsidRPr="000E1077">
        <w:rPr>
          <w:rFonts w:ascii="Times New Roman" w:hAnsi="Times New Roman"/>
          <w:iCs/>
        </w:rPr>
        <w:t>Таблица 5</w:t>
      </w:r>
      <w:r w:rsidR="000E1077">
        <w:rPr>
          <w:rFonts w:ascii="Times New Roman" w:hAnsi="Times New Roman"/>
          <w:iCs/>
        </w:rPr>
        <w:t>.</w:t>
      </w:r>
      <w:r w:rsidR="00E24746" w:rsidRPr="000E1077">
        <w:rPr>
          <w:rFonts w:ascii="Times New Roman" w:hAnsi="Times New Roman"/>
          <w:iCs/>
        </w:rPr>
        <w:t>План график распределения часов для боксеров 2 –го и 3-го годов  в группах ТГ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086"/>
        <w:gridCol w:w="487"/>
        <w:gridCol w:w="470"/>
        <w:gridCol w:w="504"/>
        <w:gridCol w:w="535"/>
        <w:gridCol w:w="493"/>
        <w:gridCol w:w="494"/>
        <w:gridCol w:w="542"/>
        <w:gridCol w:w="490"/>
        <w:gridCol w:w="476"/>
        <w:gridCol w:w="7"/>
        <w:gridCol w:w="487"/>
        <w:gridCol w:w="9"/>
        <w:gridCol w:w="551"/>
        <w:gridCol w:w="632"/>
        <w:gridCol w:w="723"/>
      </w:tblGrid>
      <w:tr w:rsidR="00E24746" w:rsidRPr="00AB642E" w:rsidTr="00E24746">
        <w:trPr>
          <w:trHeight w:val="527"/>
        </w:trPr>
        <w:tc>
          <w:tcPr>
            <w:tcW w:w="460" w:type="dxa"/>
            <w:vMerge w:val="restart"/>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w:t>
            </w: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п/п</w:t>
            </w:r>
          </w:p>
          <w:p w:rsidR="00E24746" w:rsidRPr="00AB642E" w:rsidRDefault="00E24746" w:rsidP="00842A0D">
            <w:pPr>
              <w:jc w:val="both"/>
              <w:rPr>
                <w:rFonts w:ascii="Times New Roman" w:hAnsi="Times New Roman"/>
                <w:b/>
                <w:sz w:val="20"/>
                <w:szCs w:val="20"/>
              </w:rPr>
            </w:pPr>
          </w:p>
        </w:tc>
        <w:tc>
          <w:tcPr>
            <w:tcW w:w="2580" w:type="dxa"/>
            <w:vMerge w:val="restart"/>
          </w:tcPr>
          <w:p w:rsidR="00E24746" w:rsidRPr="00AB642E" w:rsidRDefault="00E24746" w:rsidP="00842A0D">
            <w:pPr>
              <w:jc w:val="both"/>
              <w:rPr>
                <w:rFonts w:ascii="Times New Roman" w:hAnsi="Times New Roman"/>
                <w:b/>
                <w:sz w:val="20"/>
                <w:szCs w:val="20"/>
              </w:rPr>
            </w:pP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Виды подготовки</w:t>
            </w:r>
          </w:p>
        </w:tc>
        <w:tc>
          <w:tcPr>
            <w:tcW w:w="8047" w:type="dxa"/>
            <w:gridSpan w:val="14"/>
          </w:tcPr>
          <w:p w:rsidR="00E24746" w:rsidRPr="00AB642E" w:rsidRDefault="00E24746" w:rsidP="00465D6F">
            <w:pPr>
              <w:jc w:val="center"/>
              <w:rPr>
                <w:rFonts w:ascii="Times New Roman" w:hAnsi="Times New Roman"/>
                <w:b/>
                <w:sz w:val="20"/>
                <w:szCs w:val="20"/>
              </w:rPr>
            </w:pPr>
            <w:r w:rsidRPr="00AB642E">
              <w:rPr>
                <w:rFonts w:ascii="Times New Roman" w:hAnsi="Times New Roman"/>
                <w:b/>
                <w:sz w:val="20"/>
                <w:szCs w:val="20"/>
              </w:rPr>
              <w:t>Месяцы</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Всего</w:t>
            </w:r>
          </w:p>
        </w:tc>
      </w:tr>
      <w:tr w:rsidR="00E24746" w:rsidRPr="00AB642E" w:rsidTr="00E24746">
        <w:tc>
          <w:tcPr>
            <w:tcW w:w="460" w:type="dxa"/>
            <w:vMerge/>
          </w:tcPr>
          <w:p w:rsidR="00E24746" w:rsidRPr="00AB642E" w:rsidRDefault="00E24746" w:rsidP="00842A0D">
            <w:pPr>
              <w:jc w:val="both"/>
              <w:rPr>
                <w:rFonts w:ascii="Times New Roman" w:hAnsi="Times New Roman"/>
                <w:b/>
                <w:sz w:val="20"/>
                <w:szCs w:val="20"/>
              </w:rPr>
            </w:pPr>
          </w:p>
        </w:tc>
        <w:tc>
          <w:tcPr>
            <w:tcW w:w="2580" w:type="dxa"/>
            <w:vMerge/>
          </w:tcPr>
          <w:p w:rsidR="00E24746" w:rsidRPr="00AB642E" w:rsidRDefault="00E24746" w:rsidP="00842A0D">
            <w:pPr>
              <w:jc w:val="both"/>
              <w:rPr>
                <w:rFonts w:ascii="Times New Roman" w:hAnsi="Times New Roman"/>
                <w:b/>
                <w:sz w:val="20"/>
                <w:szCs w:val="20"/>
              </w:rPr>
            </w:pP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IX</w:t>
            </w: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w:t>
            </w:r>
          </w:p>
        </w:tc>
        <w:tc>
          <w:tcPr>
            <w:tcW w:w="68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w:t>
            </w:r>
          </w:p>
        </w:tc>
        <w:tc>
          <w:tcPr>
            <w:tcW w:w="58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XII</w:t>
            </w:r>
          </w:p>
        </w:tc>
        <w:tc>
          <w:tcPr>
            <w:tcW w:w="70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w:t>
            </w:r>
          </w:p>
        </w:tc>
        <w:tc>
          <w:tcPr>
            <w:tcW w:w="711"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w:t>
            </w:r>
          </w:p>
        </w:tc>
        <w:tc>
          <w:tcPr>
            <w:tcW w:w="799"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III</w:t>
            </w:r>
          </w:p>
        </w:tc>
        <w:tc>
          <w:tcPr>
            <w:tcW w:w="63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IV</w:t>
            </w:r>
          </w:p>
        </w:tc>
        <w:tc>
          <w:tcPr>
            <w:tcW w:w="656"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w:t>
            </w:r>
          </w:p>
        </w:tc>
        <w:tc>
          <w:tcPr>
            <w:tcW w:w="654"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w:t>
            </w:r>
            <w:r w:rsidRPr="00AB642E">
              <w:rPr>
                <w:rFonts w:ascii="Times New Roman" w:hAnsi="Times New Roman"/>
                <w:b/>
                <w:sz w:val="20"/>
                <w:szCs w:val="20"/>
              </w:rPr>
              <w:t xml:space="preserve"> </w:t>
            </w:r>
          </w:p>
        </w:tc>
        <w:tc>
          <w:tcPr>
            <w:tcW w:w="64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VIII</w:t>
            </w:r>
          </w:p>
        </w:tc>
        <w:tc>
          <w:tcPr>
            <w:tcW w:w="736" w:type="dxa"/>
          </w:tcPr>
          <w:p w:rsidR="00E24746" w:rsidRPr="00AB642E" w:rsidRDefault="00E24746" w:rsidP="00842A0D">
            <w:pPr>
              <w:jc w:val="both"/>
              <w:rPr>
                <w:rFonts w:ascii="Times New Roman" w:hAnsi="Times New Roman"/>
                <w:b/>
                <w:sz w:val="20"/>
                <w:szCs w:val="20"/>
              </w:rPr>
            </w:pP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 xml:space="preserve">Теоретические </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занятия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ОФП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18</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17</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17</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19</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36</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30</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28</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263</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29</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30</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28</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18</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18</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265</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ТТП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32</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34</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34</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32</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30</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28</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32</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32</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28</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22</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350</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Восстановительные</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мероприятия</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10</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Инструкторская и</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судейская практика</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Медицинский контроль</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r>
      <w:tr w:rsidR="00E24746" w:rsidRPr="00AB642E" w:rsidTr="00E24746">
        <w:tc>
          <w:tcPr>
            <w:tcW w:w="46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Зачетные и переводные требования +</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соревнования</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14</w:t>
            </w:r>
          </w:p>
        </w:tc>
      </w:tr>
      <w:tr w:rsidR="00E24746" w:rsidRPr="00AB642E" w:rsidTr="00E24746">
        <w:tc>
          <w:tcPr>
            <w:tcW w:w="46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 xml:space="preserve">  </w:t>
            </w:r>
          </w:p>
        </w:tc>
        <w:tc>
          <w:tcPr>
            <w:tcW w:w="258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Всего часов:</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86</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83</w:t>
            </w:r>
          </w:p>
        </w:tc>
        <w:tc>
          <w:tcPr>
            <w:tcW w:w="68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84</w:t>
            </w:r>
          </w:p>
        </w:tc>
        <w:tc>
          <w:tcPr>
            <w:tcW w:w="58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81</w:t>
            </w:r>
          </w:p>
        </w:tc>
        <w:tc>
          <w:tcPr>
            <w:tcW w:w="70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79</w:t>
            </w:r>
          </w:p>
        </w:tc>
        <w:tc>
          <w:tcPr>
            <w:tcW w:w="711"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74</w:t>
            </w:r>
          </w:p>
        </w:tc>
        <w:tc>
          <w:tcPr>
            <w:tcW w:w="799"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78</w:t>
            </w:r>
          </w:p>
        </w:tc>
        <w:tc>
          <w:tcPr>
            <w:tcW w:w="63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73</w:t>
            </w:r>
          </w:p>
        </w:tc>
        <w:tc>
          <w:tcPr>
            <w:tcW w:w="64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72</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74</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72</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80</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936</w:t>
            </w:r>
          </w:p>
        </w:tc>
      </w:tr>
    </w:tbl>
    <w:p w:rsidR="00DF1A17" w:rsidRDefault="00DF1A17" w:rsidP="00DF1A17">
      <w:pPr>
        <w:shd w:val="clear" w:color="auto" w:fill="FFFFFF"/>
        <w:autoSpaceDE w:val="0"/>
        <w:autoSpaceDN w:val="0"/>
        <w:adjustRightInd w:val="0"/>
        <w:jc w:val="both"/>
        <w:rPr>
          <w:rFonts w:ascii="Times New Roman" w:hAnsi="Times New Roman"/>
          <w:b/>
          <w:bCs/>
          <w:sz w:val="20"/>
          <w:szCs w:val="20"/>
        </w:rPr>
      </w:pPr>
    </w:p>
    <w:p w:rsidR="00E24746" w:rsidRPr="00DF1A17" w:rsidRDefault="00654AAB" w:rsidP="00DF1A17">
      <w:pPr>
        <w:shd w:val="clear" w:color="auto" w:fill="FFFFFF"/>
        <w:autoSpaceDE w:val="0"/>
        <w:autoSpaceDN w:val="0"/>
        <w:adjustRightInd w:val="0"/>
        <w:jc w:val="both"/>
        <w:rPr>
          <w:rFonts w:ascii="Times New Roman" w:hAnsi="Times New Roman"/>
          <w:b/>
          <w:bCs/>
          <w:sz w:val="20"/>
          <w:szCs w:val="20"/>
        </w:rPr>
      </w:pPr>
      <w:r w:rsidRPr="00DF1A17">
        <w:rPr>
          <w:rFonts w:ascii="Times New Roman" w:hAnsi="Times New Roman"/>
          <w:iCs/>
        </w:rPr>
        <w:t xml:space="preserve">      </w:t>
      </w:r>
      <w:r w:rsidR="00F154F8" w:rsidRPr="00DF1A17">
        <w:rPr>
          <w:rFonts w:ascii="Times New Roman" w:hAnsi="Times New Roman"/>
          <w:iCs/>
        </w:rPr>
        <w:t>Таблица</w:t>
      </w:r>
      <w:r w:rsidR="001A6C70" w:rsidRPr="00DF1A17">
        <w:rPr>
          <w:rFonts w:ascii="Times New Roman" w:hAnsi="Times New Roman"/>
          <w:iCs/>
        </w:rPr>
        <w:t xml:space="preserve"> </w:t>
      </w:r>
      <w:r w:rsidR="00104AD4" w:rsidRPr="00DF1A17">
        <w:rPr>
          <w:rFonts w:ascii="Times New Roman" w:hAnsi="Times New Roman"/>
          <w:iCs/>
        </w:rPr>
        <w:t>6</w:t>
      </w:r>
      <w:r w:rsidRPr="00DF1A17">
        <w:rPr>
          <w:rFonts w:ascii="Times New Roman" w:hAnsi="Times New Roman"/>
          <w:iCs/>
        </w:rPr>
        <w:t>.</w:t>
      </w:r>
      <w:r w:rsidR="00E24746" w:rsidRPr="00DF1A17">
        <w:rPr>
          <w:rFonts w:ascii="Times New Roman" w:hAnsi="Times New Roman"/>
          <w:iCs/>
        </w:rPr>
        <w:t xml:space="preserve"> План график распределения час</w:t>
      </w:r>
      <w:r w:rsidR="00A24FE1" w:rsidRPr="00DF1A17">
        <w:rPr>
          <w:rFonts w:ascii="Times New Roman" w:hAnsi="Times New Roman"/>
          <w:iCs/>
        </w:rPr>
        <w:t>ов для боксеров</w:t>
      </w:r>
      <w:r w:rsidR="00E24746" w:rsidRPr="00DF1A17">
        <w:rPr>
          <w:rFonts w:ascii="Times New Roman" w:hAnsi="Times New Roman"/>
          <w:iCs/>
        </w:rPr>
        <w:t xml:space="preserve">  в группах СС</w:t>
      </w:r>
      <w:r w:rsidR="0037648F" w:rsidRPr="00DF1A17">
        <w:rPr>
          <w:rFonts w:ascii="Times New Roman" w:hAnsi="Times New Roman"/>
          <w:iCs/>
        </w:rPr>
        <w:t>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1930"/>
        <w:gridCol w:w="519"/>
        <w:gridCol w:w="519"/>
        <w:gridCol w:w="521"/>
        <w:gridCol w:w="519"/>
        <w:gridCol w:w="522"/>
        <w:gridCol w:w="522"/>
        <w:gridCol w:w="525"/>
        <w:gridCol w:w="520"/>
        <w:gridCol w:w="520"/>
        <w:gridCol w:w="7"/>
        <w:gridCol w:w="513"/>
        <w:gridCol w:w="8"/>
        <w:gridCol w:w="521"/>
        <w:gridCol w:w="598"/>
        <w:gridCol w:w="720"/>
      </w:tblGrid>
      <w:tr w:rsidR="00E24746" w:rsidRPr="00AB642E" w:rsidTr="00E24746">
        <w:trPr>
          <w:trHeight w:val="527"/>
        </w:trPr>
        <w:tc>
          <w:tcPr>
            <w:tcW w:w="531" w:type="dxa"/>
            <w:vMerge w:val="restart"/>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w:t>
            </w: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п/п</w:t>
            </w:r>
          </w:p>
          <w:p w:rsidR="00E24746" w:rsidRPr="00AB642E" w:rsidRDefault="00E24746" w:rsidP="00842A0D">
            <w:pPr>
              <w:jc w:val="both"/>
              <w:rPr>
                <w:rFonts w:ascii="Times New Roman" w:hAnsi="Times New Roman"/>
                <w:b/>
                <w:sz w:val="20"/>
                <w:szCs w:val="20"/>
              </w:rPr>
            </w:pPr>
          </w:p>
        </w:tc>
        <w:tc>
          <w:tcPr>
            <w:tcW w:w="2580" w:type="dxa"/>
            <w:vMerge w:val="restart"/>
          </w:tcPr>
          <w:p w:rsidR="00E24746" w:rsidRPr="00AB642E" w:rsidRDefault="00E24746" w:rsidP="00842A0D">
            <w:pPr>
              <w:jc w:val="both"/>
              <w:rPr>
                <w:rFonts w:ascii="Times New Roman" w:hAnsi="Times New Roman"/>
                <w:b/>
                <w:sz w:val="20"/>
                <w:szCs w:val="20"/>
              </w:rPr>
            </w:pPr>
          </w:p>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Виды подготовки</w:t>
            </w:r>
          </w:p>
        </w:tc>
        <w:tc>
          <w:tcPr>
            <w:tcW w:w="8047" w:type="dxa"/>
            <w:gridSpan w:val="14"/>
          </w:tcPr>
          <w:p w:rsidR="00E24746" w:rsidRPr="00AB642E" w:rsidRDefault="00E24746" w:rsidP="00465D6F">
            <w:pPr>
              <w:jc w:val="center"/>
              <w:rPr>
                <w:rFonts w:ascii="Times New Roman" w:hAnsi="Times New Roman"/>
                <w:b/>
                <w:sz w:val="20"/>
                <w:szCs w:val="20"/>
              </w:rPr>
            </w:pPr>
            <w:r w:rsidRPr="00AB642E">
              <w:rPr>
                <w:rFonts w:ascii="Times New Roman" w:hAnsi="Times New Roman"/>
                <w:b/>
                <w:sz w:val="20"/>
                <w:szCs w:val="20"/>
              </w:rPr>
              <w:t>Месяцы</w:t>
            </w:r>
          </w:p>
        </w:tc>
        <w:tc>
          <w:tcPr>
            <w:tcW w:w="768"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rPr>
              <w:t>Всего</w:t>
            </w:r>
          </w:p>
        </w:tc>
      </w:tr>
      <w:tr w:rsidR="00E24746" w:rsidRPr="00AB642E" w:rsidTr="00E24746">
        <w:tc>
          <w:tcPr>
            <w:tcW w:w="531" w:type="dxa"/>
            <w:vMerge/>
          </w:tcPr>
          <w:p w:rsidR="00E24746" w:rsidRPr="00AB642E" w:rsidRDefault="00E24746" w:rsidP="00842A0D">
            <w:pPr>
              <w:jc w:val="both"/>
              <w:rPr>
                <w:rFonts w:ascii="Times New Roman" w:hAnsi="Times New Roman"/>
                <w:b/>
                <w:sz w:val="20"/>
                <w:szCs w:val="20"/>
              </w:rPr>
            </w:pPr>
          </w:p>
        </w:tc>
        <w:tc>
          <w:tcPr>
            <w:tcW w:w="2580" w:type="dxa"/>
            <w:vMerge/>
          </w:tcPr>
          <w:p w:rsidR="00E24746" w:rsidRPr="00AB642E" w:rsidRDefault="00E24746" w:rsidP="00842A0D">
            <w:pPr>
              <w:jc w:val="both"/>
              <w:rPr>
                <w:rFonts w:ascii="Times New Roman" w:hAnsi="Times New Roman"/>
                <w:b/>
                <w:sz w:val="20"/>
                <w:szCs w:val="20"/>
              </w:rPr>
            </w:pP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IX</w:t>
            </w:r>
          </w:p>
        </w:tc>
        <w:tc>
          <w:tcPr>
            <w:tcW w:w="620"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w:t>
            </w:r>
          </w:p>
        </w:tc>
        <w:tc>
          <w:tcPr>
            <w:tcW w:w="68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w:t>
            </w:r>
          </w:p>
        </w:tc>
        <w:tc>
          <w:tcPr>
            <w:tcW w:w="58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XII</w:t>
            </w:r>
          </w:p>
        </w:tc>
        <w:tc>
          <w:tcPr>
            <w:tcW w:w="70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w:t>
            </w:r>
          </w:p>
        </w:tc>
        <w:tc>
          <w:tcPr>
            <w:tcW w:w="711"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w:t>
            </w:r>
          </w:p>
        </w:tc>
        <w:tc>
          <w:tcPr>
            <w:tcW w:w="799"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III</w:t>
            </w:r>
          </w:p>
        </w:tc>
        <w:tc>
          <w:tcPr>
            <w:tcW w:w="633"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IV</w:t>
            </w:r>
          </w:p>
        </w:tc>
        <w:tc>
          <w:tcPr>
            <w:tcW w:w="656"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w:t>
            </w:r>
          </w:p>
        </w:tc>
        <w:tc>
          <w:tcPr>
            <w:tcW w:w="654" w:type="dxa"/>
            <w:gridSpan w:val="2"/>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w:t>
            </w:r>
            <w:r w:rsidRPr="00AB642E">
              <w:rPr>
                <w:rFonts w:ascii="Times New Roman" w:hAnsi="Times New Roman"/>
                <w:b/>
                <w:sz w:val="20"/>
                <w:szCs w:val="20"/>
              </w:rPr>
              <w:t xml:space="preserve"> </w:t>
            </w:r>
          </w:p>
        </w:tc>
        <w:tc>
          <w:tcPr>
            <w:tcW w:w="645"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w:t>
            </w:r>
          </w:p>
        </w:tc>
        <w:tc>
          <w:tcPr>
            <w:tcW w:w="736" w:type="dxa"/>
          </w:tcPr>
          <w:p w:rsidR="00E24746" w:rsidRPr="00AB642E" w:rsidRDefault="00E24746" w:rsidP="00842A0D">
            <w:pPr>
              <w:jc w:val="both"/>
              <w:rPr>
                <w:rFonts w:ascii="Times New Roman" w:hAnsi="Times New Roman"/>
                <w:b/>
                <w:sz w:val="20"/>
                <w:szCs w:val="20"/>
              </w:rPr>
            </w:pPr>
            <w:r w:rsidRPr="00AB642E">
              <w:rPr>
                <w:rFonts w:ascii="Times New Roman" w:hAnsi="Times New Roman"/>
                <w:b/>
                <w:sz w:val="20"/>
                <w:szCs w:val="20"/>
                <w:lang w:val="en-US"/>
              </w:rPr>
              <w:t>VIII</w:t>
            </w:r>
          </w:p>
        </w:tc>
        <w:tc>
          <w:tcPr>
            <w:tcW w:w="768" w:type="dxa"/>
          </w:tcPr>
          <w:p w:rsidR="00E24746" w:rsidRPr="00AB642E" w:rsidRDefault="00E24746" w:rsidP="00842A0D">
            <w:pPr>
              <w:jc w:val="both"/>
              <w:rPr>
                <w:rFonts w:ascii="Times New Roman" w:hAnsi="Times New Roman"/>
                <w:b/>
                <w:sz w:val="20"/>
                <w:szCs w:val="20"/>
              </w:rPr>
            </w:pPr>
          </w:p>
        </w:tc>
      </w:tr>
      <w:tr w:rsidR="00E24746" w:rsidRPr="00AB642E" w:rsidTr="00E24746">
        <w:tc>
          <w:tcPr>
            <w:tcW w:w="53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 xml:space="preserve">Теоретические </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занятия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68"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40</w:t>
            </w:r>
          </w:p>
        </w:tc>
      </w:tr>
      <w:tr w:rsidR="00E24746" w:rsidRPr="00AB642E" w:rsidTr="00E24746">
        <w:tc>
          <w:tcPr>
            <w:tcW w:w="53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ОФП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32</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30</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28</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24</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30</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28</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26</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20</w:t>
            </w:r>
          </w:p>
        </w:tc>
        <w:tc>
          <w:tcPr>
            <w:tcW w:w="768"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312</w:t>
            </w:r>
          </w:p>
        </w:tc>
      </w:tr>
      <w:tr w:rsidR="00E24746" w:rsidRPr="00AB642E" w:rsidTr="00E24746">
        <w:tc>
          <w:tcPr>
            <w:tcW w:w="53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СФП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36</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40</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40</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42</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46</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43</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44</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44</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46</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48</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48</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48</w:t>
            </w:r>
          </w:p>
        </w:tc>
        <w:tc>
          <w:tcPr>
            <w:tcW w:w="768"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525</w:t>
            </w:r>
          </w:p>
        </w:tc>
      </w:tr>
      <w:tr w:rsidR="00E24746" w:rsidRPr="00AB642E" w:rsidTr="00E24746">
        <w:tc>
          <w:tcPr>
            <w:tcW w:w="53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ТТП</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36</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40</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40</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42</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46</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43</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44</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44</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46</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48</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48</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48</w:t>
            </w:r>
          </w:p>
        </w:tc>
        <w:tc>
          <w:tcPr>
            <w:tcW w:w="768"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525</w:t>
            </w:r>
          </w:p>
        </w:tc>
      </w:tr>
      <w:tr w:rsidR="00E24746" w:rsidRPr="00AB642E" w:rsidTr="00E24746">
        <w:tc>
          <w:tcPr>
            <w:tcW w:w="53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5</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Восстановительные</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мероприятия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8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1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3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w:t>
            </w: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68"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18</w:t>
            </w:r>
          </w:p>
        </w:tc>
      </w:tr>
      <w:tr w:rsidR="00E24746" w:rsidRPr="00AB642E" w:rsidTr="00E24746">
        <w:tc>
          <w:tcPr>
            <w:tcW w:w="53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6</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Инструкторская и</w:t>
            </w:r>
          </w:p>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судейская практика</w:t>
            </w:r>
          </w:p>
        </w:tc>
        <w:tc>
          <w:tcPr>
            <w:tcW w:w="620" w:type="dxa"/>
          </w:tcPr>
          <w:p w:rsidR="00E24746" w:rsidRPr="00AB642E" w:rsidRDefault="00E24746" w:rsidP="00842A0D">
            <w:pPr>
              <w:jc w:val="both"/>
              <w:rPr>
                <w:rFonts w:ascii="Times New Roman" w:hAnsi="Times New Roman"/>
                <w:sz w:val="20"/>
                <w:szCs w:val="20"/>
              </w:rPr>
            </w:pP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p>
        </w:tc>
        <w:tc>
          <w:tcPr>
            <w:tcW w:w="70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736"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768"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16</w:t>
            </w:r>
          </w:p>
        </w:tc>
      </w:tr>
      <w:tr w:rsidR="00E24746" w:rsidRPr="00AB642E" w:rsidTr="00E24746">
        <w:tc>
          <w:tcPr>
            <w:tcW w:w="53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7</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Медицинский контроль</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36" w:type="dxa"/>
          </w:tcPr>
          <w:p w:rsidR="00E24746" w:rsidRPr="00AB642E" w:rsidRDefault="00E24746" w:rsidP="00842A0D">
            <w:pPr>
              <w:jc w:val="both"/>
              <w:rPr>
                <w:rFonts w:ascii="Times New Roman" w:hAnsi="Times New Roman"/>
                <w:sz w:val="20"/>
                <w:szCs w:val="20"/>
              </w:rPr>
            </w:pPr>
          </w:p>
        </w:tc>
        <w:tc>
          <w:tcPr>
            <w:tcW w:w="768"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r>
      <w:tr w:rsidR="00E24746" w:rsidRPr="00AB642E" w:rsidTr="00E24746">
        <w:tc>
          <w:tcPr>
            <w:tcW w:w="531"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8</w:t>
            </w:r>
          </w:p>
        </w:tc>
        <w:tc>
          <w:tcPr>
            <w:tcW w:w="258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Зачетные и переводные требования</w:t>
            </w:r>
          </w:p>
        </w:tc>
        <w:tc>
          <w:tcPr>
            <w:tcW w:w="620"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20" w:type="dxa"/>
          </w:tcPr>
          <w:p w:rsidR="00E24746" w:rsidRPr="00AB642E" w:rsidRDefault="00E24746" w:rsidP="00842A0D">
            <w:pPr>
              <w:jc w:val="both"/>
              <w:rPr>
                <w:rFonts w:ascii="Times New Roman" w:hAnsi="Times New Roman"/>
                <w:sz w:val="20"/>
                <w:szCs w:val="20"/>
              </w:rPr>
            </w:pPr>
          </w:p>
        </w:tc>
        <w:tc>
          <w:tcPr>
            <w:tcW w:w="683" w:type="dxa"/>
          </w:tcPr>
          <w:p w:rsidR="00E24746" w:rsidRPr="00AB642E" w:rsidRDefault="00E24746" w:rsidP="00842A0D">
            <w:pPr>
              <w:jc w:val="both"/>
              <w:rPr>
                <w:rFonts w:ascii="Times New Roman" w:hAnsi="Times New Roman"/>
                <w:sz w:val="20"/>
                <w:szCs w:val="20"/>
              </w:rPr>
            </w:pPr>
          </w:p>
        </w:tc>
        <w:tc>
          <w:tcPr>
            <w:tcW w:w="585"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05" w:type="dxa"/>
          </w:tcPr>
          <w:p w:rsidR="00E24746" w:rsidRPr="00AB642E" w:rsidRDefault="00E24746" w:rsidP="00842A0D">
            <w:pPr>
              <w:jc w:val="both"/>
              <w:rPr>
                <w:rFonts w:ascii="Times New Roman" w:hAnsi="Times New Roman"/>
                <w:sz w:val="20"/>
                <w:szCs w:val="20"/>
              </w:rPr>
            </w:pPr>
          </w:p>
        </w:tc>
        <w:tc>
          <w:tcPr>
            <w:tcW w:w="711" w:type="dxa"/>
          </w:tcPr>
          <w:p w:rsidR="00E24746" w:rsidRPr="00AB642E" w:rsidRDefault="00E24746" w:rsidP="00842A0D">
            <w:pPr>
              <w:jc w:val="both"/>
              <w:rPr>
                <w:rFonts w:ascii="Times New Roman" w:hAnsi="Times New Roman"/>
                <w:sz w:val="20"/>
                <w:szCs w:val="20"/>
              </w:rPr>
            </w:pPr>
          </w:p>
        </w:tc>
        <w:tc>
          <w:tcPr>
            <w:tcW w:w="799" w:type="dxa"/>
          </w:tcPr>
          <w:p w:rsidR="00E24746" w:rsidRPr="00AB642E" w:rsidRDefault="00E24746" w:rsidP="00842A0D">
            <w:pPr>
              <w:jc w:val="both"/>
              <w:rPr>
                <w:rFonts w:ascii="Times New Roman" w:hAnsi="Times New Roman"/>
                <w:sz w:val="20"/>
                <w:szCs w:val="20"/>
              </w:rPr>
            </w:pPr>
          </w:p>
        </w:tc>
        <w:tc>
          <w:tcPr>
            <w:tcW w:w="633" w:type="dxa"/>
          </w:tcPr>
          <w:p w:rsidR="00E24746" w:rsidRPr="00AB642E" w:rsidRDefault="00E24746" w:rsidP="00842A0D">
            <w:pPr>
              <w:jc w:val="both"/>
              <w:rPr>
                <w:rFonts w:ascii="Times New Roman" w:hAnsi="Times New Roman"/>
                <w:sz w:val="20"/>
                <w:szCs w:val="20"/>
              </w:rPr>
            </w:pPr>
          </w:p>
        </w:tc>
        <w:tc>
          <w:tcPr>
            <w:tcW w:w="643"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4</w:t>
            </w:r>
          </w:p>
        </w:tc>
        <w:tc>
          <w:tcPr>
            <w:tcW w:w="656" w:type="dxa"/>
            <w:gridSpan w:val="2"/>
          </w:tcPr>
          <w:p w:rsidR="00E24746" w:rsidRPr="00AB642E" w:rsidRDefault="00E24746" w:rsidP="00842A0D">
            <w:pPr>
              <w:jc w:val="both"/>
              <w:rPr>
                <w:rFonts w:ascii="Times New Roman" w:hAnsi="Times New Roman"/>
                <w:sz w:val="20"/>
                <w:szCs w:val="20"/>
              </w:rPr>
            </w:pPr>
          </w:p>
        </w:tc>
        <w:tc>
          <w:tcPr>
            <w:tcW w:w="656" w:type="dxa"/>
            <w:gridSpan w:val="2"/>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2</w:t>
            </w:r>
          </w:p>
        </w:tc>
        <w:tc>
          <w:tcPr>
            <w:tcW w:w="736" w:type="dxa"/>
          </w:tcPr>
          <w:p w:rsidR="00E24746" w:rsidRPr="00AB642E" w:rsidRDefault="00E24746" w:rsidP="00842A0D">
            <w:pPr>
              <w:jc w:val="both"/>
              <w:rPr>
                <w:rFonts w:ascii="Times New Roman" w:hAnsi="Times New Roman"/>
                <w:sz w:val="20"/>
                <w:szCs w:val="20"/>
              </w:rPr>
            </w:pPr>
          </w:p>
        </w:tc>
        <w:tc>
          <w:tcPr>
            <w:tcW w:w="768" w:type="dxa"/>
          </w:tcPr>
          <w:p w:rsidR="00E24746" w:rsidRPr="00AB642E" w:rsidRDefault="00E24746" w:rsidP="00842A0D">
            <w:pPr>
              <w:jc w:val="both"/>
              <w:rPr>
                <w:rFonts w:ascii="Times New Roman" w:hAnsi="Times New Roman"/>
                <w:sz w:val="20"/>
                <w:szCs w:val="20"/>
              </w:rPr>
            </w:pPr>
            <w:r w:rsidRPr="00AB642E">
              <w:rPr>
                <w:rFonts w:ascii="Times New Roman" w:hAnsi="Times New Roman"/>
                <w:sz w:val="20"/>
                <w:szCs w:val="20"/>
              </w:rPr>
              <w:t>12</w:t>
            </w:r>
          </w:p>
        </w:tc>
      </w:tr>
      <w:tr w:rsidR="00E24746" w:rsidRPr="00AB642E" w:rsidTr="00E24746">
        <w:tc>
          <w:tcPr>
            <w:tcW w:w="531"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 xml:space="preserve">  </w:t>
            </w:r>
          </w:p>
        </w:tc>
        <w:tc>
          <w:tcPr>
            <w:tcW w:w="258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Всего часов:</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118</w:t>
            </w:r>
          </w:p>
        </w:tc>
        <w:tc>
          <w:tcPr>
            <w:tcW w:w="620"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115</w:t>
            </w:r>
          </w:p>
        </w:tc>
        <w:tc>
          <w:tcPr>
            <w:tcW w:w="68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113</w:t>
            </w:r>
          </w:p>
        </w:tc>
        <w:tc>
          <w:tcPr>
            <w:tcW w:w="58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119</w:t>
            </w:r>
          </w:p>
        </w:tc>
        <w:tc>
          <w:tcPr>
            <w:tcW w:w="705"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128</w:t>
            </w:r>
          </w:p>
        </w:tc>
        <w:tc>
          <w:tcPr>
            <w:tcW w:w="711"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121</w:t>
            </w:r>
          </w:p>
        </w:tc>
        <w:tc>
          <w:tcPr>
            <w:tcW w:w="799"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123</w:t>
            </w:r>
          </w:p>
        </w:tc>
        <w:tc>
          <w:tcPr>
            <w:tcW w:w="63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119</w:t>
            </w:r>
          </w:p>
        </w:tc>
        <w:tc>
          <w:tcPr>
            <w:tcW w:w="643"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127</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122</w:t>
            </w:r>
          </w:p>
        </w:tc>
        <w:tc>
          <w:tcPr>
            <w:tcW w:w="656" w:type="dxa"/>
            <w:gridSpan w:val="2"/>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123</w:t>
            </w:r>
          </w:p>
        </w:tc>
        <w:tc>
          <w:tcPr>
            <w:tcW w:w="736"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128</w:t>
            </w:r>
          </w:p>
        </w:tc>
        <w:tc>
          <w:tcPr>
            <w:tcW w:w="768" w:type="dxa"/>
          </w:tcPr>
          <w:p w:rsidR="00E24746" w:rsidRPr="00AB642E" w:rsidRDefault="00E24746" w:rsidP="00842A0D">
            <w:pPr>
              <w:jc w:val="both"/>
              <w:rPr>
                <w:rFonts w:ascii="Times New Roman" w:hAnsi="Times New Roman"/>
                <w:b/>
                <w:i/>
                <w:sz w:val="20"/>
                <w:szCs w:val="20"/>
              </w:rPr>
            </w:pPr>
            <w:r w:rsidRPr="00AB642E">
              <w:rPr>
                <w:rFonts w:ascii="Times New Roman" w:hAnsi="Times New Roman"/>
                <w:b/>
                <w:i/>
                <w:sz w:val="20"/>
                <w:szCs w:val="20"/>
              </w:rPr>
              <w:t>1456</w:t>
            </w:r>
          </w:p>
        </w:tc>
      </w:tr>
    </w:tbl>
    <w:p w:rsidR="00E24746" w:rsidRDefault="00E24746" w:rsidP="00842A0D">
      <w:pPr>
        <w:shd w:val="clear" w:color="auto" w:fill="FFFFFF"/>
        <w:autoSpaceDE w:val="0"/>
        <w:autoSpaceDN w:val="0"/>
        <w:adjustRightInd w:val="0"/>
        <w:jc w:val="both"/>
        <w:rPr>
          <w:rFonts w:ascii="Times New Roman" w:hAnsi="Times New Roman"/>
          <w:sz w:val="20"/>
          <w:szCs w:val="20"/>
        </w:rPr>
      </w:pPr>
    </w:p>
    <w:p w:rsidR="001A6C70" w:rsidRPr="00DF1A17" w:rsidRDefault="001A6C70" w:rsidP="00DF1A17">
      <w:pPr>
        <w:shd w:val="clear" w:color="auto" w:fill="FFFFFF"/>
        <w:autoSpaceDE w:val="0"/>
        <w:autoSpaceDN w:val="0"/>
        <w:adjustRightInd w:val="0"/>
        <w:jc w:val="both"/>
        <w:rPr>
          <w:rFonts w:ascii="Times New Roman" w:hAnsi="Times New Roman"/>
          <w:b/>
          <w:bCs/>
        </w:rPr>
      </w:pPr>
      <w:r w:rsidRPr="00DF1A17">
        <w:rPr>
          <w:rFonts w:ascii="Times New Roman" w:hAnsi="Times New Roman"/>
          <w:iCs/>
        </w:rPr>
        <w:t>Таблица 7</w:t>
      </w:r>
      <w:r w:rsidR="00DF1A17">
        <w:rPr>
          <w:rFonts w:ascii="Times New Roman" w:hAnsi="Times New Roman"/>
          <w:iCs/>
        </w:rPr>
        <w:t xml:space="preserve">. </w:t>
      </w:r>
      <w:r w:rsidRPr="00DF1A17">
        <w:rPr>
          <w:rFonts w:ascii="Times New Roman" w:hAnsi="Times New Roman"/>
          <w:iCs/>
        </w:rPr>
        <w:t xml:space="preserve"> План график распределения часов д</w:t>
      </w:r>
      <w:r w:rsidR="0037648F" w:rsidRPr="00DF1A17">
        <w:rPr>
          <w:rFonts w:ascii="Times New Roman" w:hAnsi="Times New Roman"/>
          <w:iCs/>
        </w:rPr>
        <w:t xml:space="preserve">ля боксеров в группах </w:t>
      </w:r>
      <w:r w:rsidRPr="00DF1A17">
        <w:rPr>
          <w:rFonts w:ascii="Times New Roman" w:hAnsi="Times New Roman"/>
          <w:iCs/>
        </w:rPr>
        <w:t xml:space="preserve"> </w:t>
      </w:r>
      <w:r w:rsidR="00B63AB5" w:rsidRPr="00DF1A17">
        <w:rPr>
          <w:rFonts w:ascii="Times New Roman" w:hAnsi="Times New Roman"/>
          <w:iCs/>
        </w:rPr>
        <w:t>ВСМ</w:t>
      </w:r>
    </w:p>
    <w:tbl>
      <w:tblPr>
        <w:tblW w:w="9803"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990"/>
        <w:gridCol w:w="516"/>
        <w:gridCol w:w="516"/>
        <w:gridCol w:w="516"/>
        <w:gridCol w:w="525"/>
        <w:gridCol w:w="539"/>
        <w:gridCol w:w="539"/>
        <w:gridCol w:w="550"/>
        <w:gridCol w:w="530"/>
        <w:gridCol w:w="531"/>
        <w:gridCol w:w="9"/>
        <w:gridCol w:w="524"/>
        <w:gridCol w:w="9"/>
        <w:gridCol w:w="532"/>
        <w:gridCol w:w="611"/>
        <w:gridCol w:w="794"/>
      </w:tblGrid>
      <w:tr w:rsidR="001A6C70" w:rsidRPr="00AB642E" w:rsidTr="00374A57">
        <w:trPr>
          <w:trHeight w:val="527"/>
        </w:trPr>
        <w:tc>
          <w:tcPr>
            <w:tcW w:w="572" w:type="dxa"/>
            <w:vMerge w:val="restart"/>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rPr>
              <w:t>№</w:t>
            </w:r>
          </w:p>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rPr>
              <w:t>п/п</w:t>
            </w:r>
          </w:p>
          <w:p w:rsidR="001A6C70" w:rsidRPr="00AB642E" w:rsidRDefault="001A6C70" w:rsidP="00842A0D">
            <w:pPr>
              <w:jc w:val="both"/>
              <w:rPr>
                <w:rFonts w:ascii="Times New Roman" w:hAnsi="Times New Roman"/>
                <w:b/>
                <w:sz w:val="20"/>
                <w:szCs w:val="20"/>
              </w:rPr>
            </w:pPr>
          </w:p>
        </w:tc>
        <w:tc>
          <w:tcPr>
            <w:tcW w:w="1990" w:type="dxa"/>
            <w:vMerge w:val="restart"/>
          </w:tcPr>
          <w:p w:rsidR="001A6C70" w:rsidRPr="00AB642E" w:rsidRDefault="001A6C70" w:rsidP="00842A0D">
            <w:pPr>
              <w:jc w:val="both"/>
              <w:rPr>
                <w:rFonts w:ascii="Times New Roman" w:hAnsi="Times New Roman"/>
                <w:b/>
                <w:sz w:val="20"/>
                <w:szCs w:val="20"/>
              </w:rPr>
            </w:pPr>
          </w:p>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rPr>
              <w:t>Виды подготовки</w:t>
            </w:r>
          </w:p>
        </w:tc>
        <w:tc>
          <w:tcPr>
            <w:tcW w:w="6447" w:type="dxa"/>
            <w:gridSpan w:val="14"/>
          </w:tcPr>
          <w:p w:rsidR="001A6C70" w:rsidRPr="00AB642E" w:rsidRDefault="001A6C70" w:rsidP="00465D6F">
            <w:pPr>
              <w:jc w:val="center"/>
              <w:rPr>
                <w:rFonts w:ascii="Times New Roman" w:hAnsi="Times New Roman"/>
                <w:b/>
                <w:sz w:val="20"/>
                <w:szCs w:val="20"/>
              </w:rPr>
            </w:pPr>
            <w:r w:rsidRPr="00AB642E">
              <w:rPr>
                <w:rFonts w:ascii="Times New Roman" w:hAnsi="Times New Roman"/>
                <w:b/>
                <w:sz w:val="20"/>
                <w:szCs w:val="20"/>
              </w:rPr>
              <w:t>Месяцы</w:t>
            </w:r>
          </w:p>
        </w:tc>
        <w:tc>
          <w:tcPr>
            <w:tcW w:w="794"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rPr>
              <w:t>Всего</w:t>
            </w:r>
          </w:p>
        </w:tc>
      </w:tr>
      <w:tr w:rsidR="001A6C70" w:rsidRPr="00AB642E" w:rsidTr="00374A57">
        <w:tc>
          <w:tcPr>
            <w:tcW w:w="572" w:type="dxa"/>
            <w:vMerge/>
          </w:tcPr>
          <w:p w:rsidR="001A6C70" w:rsidRPr="00AB642E" w:rsidRDefault="001A6C70" w:rsidP="00842A0D">
            <w:pPr>
              <w:jc w:val="both"/>
              <w:rPr>
                <w:rFonts w:ascii="Times New Roman" w:hAnsi="Times New Roman"/>
                <w:b/>
                <w:sz w:val="20"/>
                <w:szCs w:val="20"/>
              </w:rPr>
            </w:pPr>
          </w:p>
        </w:tc>
        <w:tc>
          <w:tcPr>
            <w:tcW w:w="1990" w:type="dxa"/>
            <w:vMerge/>
          </w:tcPr>
          <w:p w:rsidR="001A6C70" w:rsidRPr="00AB642E" w:rsidRDefault="001A6C70" w:rsidP="00842A0D">
            <w:pPr>
              <w:jc w:val="both"/>
              <w:rPr>
                <w:rFonts w:ascii="Times New Roman" w:hAnsi="Times New Roman"/>
                <w:b/>
                <w:sz w:val="20"/>
                <w:szCs w:val="20"/>
              </w:rPr>
            </w:pPr>
          </w:p>
        </w:tc>
        <w:tc>
          <w:tcPr>
            <w:tcW w:w="516"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IX</w:t>
            </w:r>
          </w:p>
        </w:tc>
        <w:tc>
          <w:tcPr>
            <w:tcW w:w="516"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X</w:t>
            </w:r>
          </w:p>
        </w:tc>
        <w:tc>
          <w:tcPr>
            <w:tcW w:w="516"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XI</w:t>
            </w:r>
          </w:p>
        </w:tc>
        <w:tc>
          <w:tcPr>
            <w:tcW w:w="525"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XII</w:t>
            </w:r>
          </w:p>
        </w:tc>
        <w:tc>
          <w:tcPr>
            <w:tcW w:w="539"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I</w:t>
            </w:r>
          </w:p>
        </w:tc>
        <w:tc>
          <w:tcPr>
            <w:tcW w:w="539"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II</w:t>
            </w:r>
          </w:p>
        </w:tc>
        <w:tc>
          <w:tcPr>
            <w:tcW w:w="550"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III</w:t>
            </w:r>
          </w:p>
        </w:tc>
        <w:tc>
          <w:tcPr>
            <w:tcW w:w="530"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IV</w:t>
            </w:r>
          </w:p>
        </w:tc>
        <w:tc>
          <w:tcPr>
            <w:tcW w:w="540" w:type="dxa"/>
            <w:gridSpan w:val="2"/>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V</w:t>
            </w:r>
          </w:p>
        </w:tc>
        <w:tc>
          <w:tcPr>
            <w:tcW w:w="533" w:type="dxa"/>
            <w:gridSpan w:val="2"/>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VI</w:t>
            </w:r>
            <w:r w:rsidRPr="00AB642E">
              <w:rPr>
                <w:rFonts w:ascii="Times New Roman" w:hAnsi="Times New Roman"/>
                <w:b/>
                <w:sz w:val="20"/>
                <w:szCs w:val="20"/>
              </w:rPr>
              <w:t xml:space="preserve"> </w:t>
            </w:r>
          </w:p>
        </w:tc>
        <w:tc>
          <w:tcPr>
            <w:tcW w:w="532"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VII</w:t>
            </w:r>
          </w:p>
        </w:tc>
        <w:tc>
          <w:tcPr>
            <w:tcW w:w="611" w:type="dxa"/>
          </w:tcPr>
          <w:p w:rsidR="001A6C70" w:rsidRPr="00AB642E" w:rsidRDefault="001A6C70" w:rsidP="00842A0D">
            <w:pPr>
              <w:jc w:val="both"/>
              <w:rPr>
                <w:rFonts w:ascii="Times New Roman" w:hAnsi="Times New Roman"/>
                <w:b/>
                <w:sz w:val="20"/>
                <w:szCs w:val="20"/>
              </w:rPr>
            </w:pPr>
            <w:r w:rsidRPr="00AB642E">
              <w:rPr>
                <w:rFonts w:ascii="Times New Roman" w:hAnsi="Times New Roman"/>
                <w:b/>
                <w:sz w:val="20"/>
                <w:szCs w:val="20"/>
                <w:lang w:val="en-US"/>
              </w:rPr>
              <w:t>VIII</w:t>
            </w:r>
          </w:p>
        </w:tc>
        <w:tc>
          <w:tcPr>
            <w:tcW w:w="794" w:type="dxa"/>
          </w:tcPr>
          <w:p w:rsidR="001A6C70" w:rsidRPr="00AB642E" w:rsidRDefault="001A6C70" w:rsidP="00842A0D">
            <w:pPr>
              <w:jc w:val="both"/>
              <w:rPr>
                <w:rFonts w:ascii="Times New Roman" w:hAnsi="Times New Roman"/>
                <w:b/>
                <w:sz w:val="20"/>
                <w:szCs w:val="20"/>
              </w:rPr>
            </w:pPr>
          </w:p>
        </w:tc>
      </w:tr>
      <w:tr w:rsidR="001A6C70" w:rsidRPr="00AB642E" w:rsidTr="00374A57">
        <w:tc>
          <w:tcPr>
            <w:tcW w:w="572"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1</w:t>
            </w:r>
          </w:p>
        </w:tc>
        <w:tc>
          <w:tcPr>
            <w:tcW w:w="199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 xml:space="preserve">Теоретические </w:t>
            </w:r>
          </w:p>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занятия</w:t>
            </w:r>
          </w:p>
        </w:tc>
        <w:tc>
          <w:tcPr>
            <w:tcW w:w="516"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6</w:t>
            </w:r>
          </w:p>
        </w:tc>
        <w:tc>
          <w:tcPr>
            <w:tcW w:w="516"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4</w:t>
            </w:r>
          </w:p>
        </w:tc>
        <w:tc>
          <w:tcPr>
            <w:tcW w:w="516"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4</w:t>
            </w:r>
          </w:p>
        </w:tc>
        <w:tc>
          <w:tcPr>
            <w:tcW w:w="525"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4</w:t>
            </w:r>
          </w:p>
        </w:tc>
        <w:tc>
          <w:tcPr>
            <w:tcW w:w="539"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3</w:t>
            </w:r>
          </w:p>
        </w:tc>
        <w:tc>
          <w:tcPr>
            <w:tcW w:w="539"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3</w:t>
            </w:r>
          </w:p>
        </w:tc>
        <w:tc>
          <w:tcPr>
            <w:tcW w:w="55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3</w:t>
            </w:r>
          </w:p>
        </w:tc>
        <w:tc>
          <w:tcPr>
            <w:tcW w:w="53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3</w:t>
            </w:r>
          </w:p>
        </w:tc>
        <w:tc>
          <w:tcPr>
            <w:tcW w:w="531"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3</w:t>
            </w:r>
          </w:p>
        </w:tc>
        <w:tc>
          <w:tcPr>
            <w:tcW w:w="533" w:type="dxa"/>
            <w:gridSpan w:val="2"/>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3</w:t>
            </w:r>
          </w:p>
        </w:tc>
        <w:tc>
          <w:tcPr>
            <w:tcW w:w="541" w:type="dxa"/>
            <w:gridSpan w:val="2"/>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2</w:t>
            </w:r>
          </w:p>
        </w:tc>
        <w:tc>
          <w:tcPr>
            <w:tcW w:w="611"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2</w:t>
            </w:r>
          </w:p>
        </w:tc>
        <w:tc>
          <w:tcPr>
            <w:tcW w:w="794"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40</w:t>
            </w:r>
          </w:p>
        </w:tc>
      </w:tr>
      <w:tr w:rsidR="00C31363" w:rsidRPr="00AB642E" w:rsidTr="00374A57">
        <w:tc>
          <w:tcPr>
            <w:tcW w:w="572"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w:t>
            </w:r>
          </w:p>
        </w:tc>
        <w:tc>
          <w:tcPr>
            <w:tcW w:w="1990"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ОФП</w:t>
            </w:r>
          </w:p>
        </w:tc>
        <w:tc>
          <w:tcPr>
            <w:tcW w:w="516"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32</w:t>
            </w:r>
          </w:p>
        </w:tc>
        <w:tc>
          <w:tcPr>
            <w:tcW w:w="516"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30</w:t>
            </w:r>
          </w:p>
        </w:tc>
        <w:tc>
          <w:tcPr>
            <w:tcW w:w="516"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28</w:t>
            </w:r>
          </w:p>
        </w:tc>
        <w:tc>
          <w:tcPr>
            <w:tcW w:w="525"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26</w:t>
            </w:r>
          </w:p>
        </w:tc>
        <w:tc>
          <w:tcPr>
            <w:tcW w:w="539"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24</w:t>
            </w:r>
          </w:p>
        </w:tc>
        <w:tc>
          <w:tcPr>
            <w:tcW w:w="539"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30</w:t>
            </w:r>
          </w:p>
        </w:tc>
        <w:tc>
          <w:tcPr>
            <w:tcW w:w="550"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28</w:t>
            </w:r>
          </w:p>
        </w:tc>
        <w:tc>
          <w:tcPr>
            <w:tcW w:w="530"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26</w:t>
            </w:r>
          </w:p>
        </w:tc>
        <w:tc>
          <w:tcPr>
            <w:tcW w:w="531"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26</w:t>
            </w:r>
          </w:p>
        </w:tc>
        <w:tc>
          <w:tcPr>
            <w:tcW w:w="533" w:type="dxa"/>
            <w:gridSpan w:val="2"/>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22</w:t>
            </w:r>
          </w:p>
        </w:tc>
        <w:tc>
          <w:tcPr>
            <w:tcW w:w="541" w:type="dxa"/>
            <w:gridSpan w:val="2"/>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20</w:t>
            </w:r>
          </w:p>
        </w:tc>
        <w:tc>
          <w:tcPr>
            <w:tcW w:w="611" w:type="dxa"/>
          </w:tcPr>
          <w:p w:rsidR="00C31363" w:rsidRPr="00AB642E" w:rsidRDefault="00C31363" w:rsidP="00842A0D">
            <w:pPr>
              <w:jc w:val="both"/>
              <w:rPr>
                <w:rFonts w:ascii="Times New Roman" w:hAnsi="Times New Roman"/>
                <w:sz w:val="20"/>
                <w:szCs w:val="20"/>
              </w:rPr>
            </w:pPr>
            <w:r w:rsidRPr="00AB642E">
              <w:rPr>
                <w:rFonts w:ascii="Times New Roman" w:hAnsi="Times New Roman"/>
                <w:sz w:val="20"/>
                <w:szCs w:val="20"/>
              </w:rPr>
              <w:t>20</w:t>
            </w:r>
          </w:p>
        </w:tc>
        <w:tc>
          <w:tcPr>
            <w:tcW w:w="794" w:type="dxa"/>
          </w:tcPr>
          <w:p w:rsidR="00C31363" w:rsidRPr="00AB642E" w:rsidRDefault="00C31363" w:rsidP="00842A0D">
            <w:pPr>
              <w:jc w:val="both"/>
              <w:rPr>
                <w:rFonts w:ascii="Times New Roman" w:hAnsi="Times New Roman"/>
                <w:sz w:val="20"/>
                <w:szCs w:val="20"/>
              </w:rPr>
            </w:pPr>
            <w:r>
              <w:rPr>
                <w:rFonts w:ascii="Times New Roman" w:hAnsi="Times New Roman"/>
                <w:sz w:val="20"/>
                <w:szCs w:val="20"/>
              </w:rPr>
              <w:t>312</w:t>
            </w:r>
          </w:p>
        </w:tc>
      </w:tr>
      <w:tr w:rsidR="001A6C70" w:rsidRPr="00AB642E" w:rsidTr="00374A57">
        <w:tc>
          <w:tcPr>
            <w:tcW w:w="572"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3</w:t>
            </w:r>
          </w:p>
        </w:tc>
        <w:tc>
          <w:tcPr>
            <w:tcW w:w="199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СФП</w:t>
            </w:r>
          </w:p>
        </w:tc>
        <w:tc>
          <w:tcPr>
            <w:tcW w:w="516"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41</w:t>
            </w:r>
          </w:p>
        </w:tc>
        <w:tc>
          <w:tcPr>
            <w:tcW w:w="516"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45</w:t>
            </w:r>
          </w:p>
        </w:tc>
        <w:tc>
          <w:tcPr>
            <w:tcW w:w="516"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45</w:t>
            </w:r>
          </w:p>
        </w:tc>
        <w:tc>
          <w:tcPr>
            <w:tcW w:w="525"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47</w:t>
            </w:r>
          </w:p>
        </w:tc>
        <w:tc>
          <w:tcPr>
            <w:tcW w:w="539"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51</w:t>
            </w:r>
          </w:p>
        </w:tc>
        <w:tc>
          <w:tcPr>
            <w:tcW w:w="539"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48</w:t>
            </w:r>
          </w:p>
        </w:tc>
        <w:tc>
          <w:tcPr>
            <w:tcW w:w="550"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49</w:t>
            </w:r>
          </w:p>
        </w:tc>
        <w:tc>
          <w:tcPr>
            <w:tcW w:w="530"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44</w:t>
            </w:r>
          </w:p>
        </w:tc>
        <w:tc>
          <w:tcPr>
            <w:tcW w:w="531"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46</w:t>
            </w:r>
          </w:p>
        </w:tc>
        <w:tc>
          <w:tcPr>
            <w:tcW w:w="533" w:type="dxa"/>
            <w:gridSpan w:val="2"/>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48</w:t>
            </w:r>
          </w:p>
        </w:tc>
        <w:tc>
          <w:tcPr>
            <w:tcW w:w="541" w:type="dxa"/>
            <w:gridSpan w:val="2"/>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48</w:t>
            </w:r>
          </w:p>
        </w:tc>
        <w:tc>
          <w:tcPr>
            <w:tcW w:w="611" w:type="dxa"/>
          </w:tcPr>
          <w:p w:rsidR="001A6C70" w:rsidRPr="00AB642E" w:rsidRDefault="00823ABD" w:rsidP="00842A0D">
            <w:pPr>
              <w:jc w:val="both"/>
              <w:rPr>
                <w:rFonts w:ascii="Times New Roman" w:hAnsi="Times New Roman"/>
                <w:sz w:val="20"/>
                <w:szCs w:val="20"/>
              </w:rPr>
            </w:pPr>
            <w:r>
              <w:rPr>
                <w:rFonts w:ascii="Times New Roman" w:hAnsi="Times New Roman"/>
                <w:sz w:val="20"/>
                <w:szCs w:val="20"/>
              </w:rPr>
              <w:t>48</w:t>
            </w:r>
          </w:p>
        </w:tc>
        <w:tc>
          <w:tcPr>
            <w:tcW w:w="794" w:type="dxa"/>
          </w:tcPr>
          <w:p w:rsidR="001A6C70" w:rsidRPr="00AB642E" w:rsidRDefault="000C3729" w:rsidP="00842A0D">
            <w:pPr>
              <w:jc w:val="both"/>
              <w:rPr>
                <w:rFonts w:ascii="Times New Roman" w:hAnsi="Times New Roman"/>
                <w:sz w:val="20"/>
                <w:szCs w:val="20"/>
              </w:rPr>
            </w:pPr>
            <w:r>
              <w:rPr>
                <w:rFonts w:ascii="Times New Roman" w:hAnsi="Times New Roman"/>
                <w:sz w:val="20"/>
                <w:szCs w:val="20"/>
              </w:rPr>
              <w:t>560</w:t>
            </w:r>
          </w:p>
        </w:tc>
      </w:tr>
      <w:tr w:rsidR="001A6C70" w:rsidRPr="00AB642E" w:rsidTr="00374A57">
        <w:tc>
          <w:tcPr>
            <w:tcW w:w="572"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4</w:t>
            </w:r>
          </w:p>
        </w:tc>
        <w:tc>
          <w:tcPr>
            <w:tcW w:w="199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ТТП</w:t>
            </w:r>
          </w:p>
        </w:tc>
        <w:tc>
          <w:tcPr>
            <w:tcW w:w="516"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56</w:t>
            </w:r>
          </w:p>
        </w:tc>
        <w:tc>
          <w:tcPr>
            <w:tcW w:w="516"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60</w:t>
            </w:r>
          </w:p>
        </w:tc>
        <w:tc>
          <w:tcPr>
            <w:tcW w:w="516"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60</w:t>
            </w:r>
          </w:p>
        </w:tc>
        <w:tc>
          <w:tcPr>
            <w:tcW w:w="525"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62</w:t>
            </w:r>
          </w:p>
        </w:tc>
        <w:tc>
          <w:tcPr>
            <w:tcW w:w="539"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76</w:t>
            </w:r>
          </w:p>
        </w:tc>
        <w:tc>
          <w:tcPr>
            <w:tcW w:w="539"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63</w:t>
            </w:r>
          </w:p>
        </w:tc>
        <w:tc>
          <w:tcPr>
            <w:tcW w:w="550"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49</w:t>
            </w:r>
          </w:p>
        </w:tc>
        <w:tc>
          <w:tcPr>
            <w:tcW w:w="530"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49</w:t>
            </w:r>
          </w:p>
        </w:tc>
        <w:tc>
          <w:tcPr>
            <w:tcW w:w="531" w:type="dxa"/>
          </w:tcPr>
          <w:p w:rsidR="001A6C70" w:rsidRPr="00AB642E" w:rsidRDefault="001C5DA0" w:rsidP="00842A0D">
            <w:pPr>
              <w:jc w:val="both"/>
              <w:rPr>
                <w:rFonts w:ascii="Times New Roman" w:hAnsi="Times New Roman"/>
                <w:sz w:val="20"/>
                <w:szCs w:val="20"/>
              </w:rPr>
            </w:pPr>
            <w:r>
              <w:rPr>
                <w:rFonts w:ascii="Times New Roman" w:hAnsi="Times New Roman"/>
                <w:sz w:val="20"/>
                <w:szCs w:val="20"/>
              </w:rPr>
              <w:t>51</w:t>
            </w:r>
          </w:p>
        </w:tc>
        <w:tc>
          <w:tcPr>
            <w:tcW w:w="533" w:type="dxa"/>
            <w:gridSpan w:val="2"/>
          </w:tcPr>
          <w:p w:rsidR="001A6C70" w:rsidRPr="00AB642E" w:rsidRDefault="001C5DA0" w:rsidP="00842A0D">
            <w:pPr>
              <w:jc w:val="both"/>
              <w:rPr>
                <w:rFonts w:ascii="Times New Roman" w:hAnsi="Times New Roman"/>
                <w:sz w:val="20"/>
                <w:szCs w:val="20"/>
              </w:rPr>
            </w:pPr>
            <w:r>
              <w:rPr>
                <w:rFonts w:ascii="Times New Roman" w:hAnsi="Times New Roman"/>
                <w:sz w:val="20"/>
                <w:szCs w:val="20"/>
              </w:rPr>
              <w:t>51</w:t>
            </w:r>
          </w:p>
        </w:tc>
        <w:tc>
          <w:tcPr>
            <w:tcW w:w="541" w:type="dxa"/>
            <w:gridSpan w:val="2"/>
          </w:tcPr>
          <w:p w:rsidR="001A6C70" w:rsidRPr="00AB642E" w:rsidRDefault="00607A56" w:rsidP="00842A0D">
            <w:pPr>
              <w:jc w:val="both"/>
              <w:rPr>
                <w:rFonts w:ascii="Times New Roman" w:hAnsi="Times New Roman"/>
                <w:sz w:val="20"/>
                <w:szCs w:val="20"/>
              </w:rPr>
            </w:pPr>
            <w:r>
              <w:rPr>
                <w:rFonts w:ascii="Times New Roman" w:hAnsi="Times New Roman"/>
                <w:sz w:val="20"/>
                <w:szCs w:val="20"/>
              </w:rPr>
              <w:t>54</w:t>
            </w:r>
          </w:p>
        </w:tc>
        <w:tc>
          <w:tcPr>
            <w:tcW w:w="611" w:type="dxa"/>
          </w:tcPr>
          <w:p w:rsidR="001A6C70" w:rsidRPr="00AB642E" w:rsidRDefault="00607A56" w:rsidP="00842A0D">
            <w:pPr>
              <w:jc w:val="both"/>
              <w:rPr>
                <w:rFonts w:ascii="Times New Roman" w:hAnsi="Times New Roman"/>
                <w:sz w:val="20"/>
                <w:szCs w:val="20"/>
              </w:rPr>
            </w:pPr>
            <w:r>
              <w:rPr>
                <w:rFonts w:ascii="Times New Roman" w:hAnsi="Times New Roman"/>
                <w:sz w:val="20"/>
                <w:szCs w:val="20"/>
              </w:rPr>
              <w:t>54</w:t>
            </w:r>
          </w:p>
        </w:tc>
        <w:tc>
          <w:tcPr>
            <w:tcW w:w="794" w:type="dxa"/>
          </w:tcPr>
          <w:p w:rsidR="001A6C70" w:rsidRPr="00AB642E" w:rsidRDefault="00810658" w:rsidP="00842A0D">
            <w:pPr>
              <w:jc w:val="both"/>
              <w:rPr>
                <w:rFonts w:ascii="Times New Roman" w:hAnsi="Times New Roman"/>
                <w:sz w:val="20"/>
                <w:szCs w:val="20"/>
              </w:rPr>
            </w:pPr>
            <w:r>
              <w:rPr>
                <w:rFonts w:ascii="Times New Roman" w:hAnsi="Times New Roman"/>
                <w:sz w:val="20"/>
                <w:szCs w:val="20"/>
              </w:rPr>
              <w:t>685</w:t>
            </w:r>
          </w:p>
        </w:tc>
      </w:tr>
      <w:tr w:rsidR="001A6C70" w:rsidRPr="00AB642E" w:rsidTr="00374A57">
        <w:tc>
          <w:tcPr>
            <w:tcW w:w="572"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5</w:t>
            </w:r>
          </w:p>
        </w:tc>
        <w:tc>
          <w:tcPr>
            <w:tcW w:w="199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Восстановительные</w:t>
            </w:r>
          </w:p>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мероприятия</w:t>
            </w:r>
          </w:p>
        </w:tc>
        <w:tc>
          <w:tcPr>
            <w:tcW w:w="516"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4</w:t>
            </w:r>
          </w:p>
        </w:tc>
        <w:tc>
          <w:tcPr>
            <w:tcW w:w="516"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2</w:t>
            </w:r>
          </w:p>
        </w:tc>
        <w:tc>
          <w:tcPr>
            <w:tcW w:w="516"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2</w:t>
            </w:r>
          </w:p>
        </w:tc>
        <w:tc>
          <w:tcPr>
            <w:tcW w:w="525"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2</w:t>
            </w:r>
          </w:p>
        </w:tc>
        <w:tc>
          <w:tcPr>
            <w:tcW w:w="539"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2</w:t>
            </w:r>
          </w:p>
        </w:tc>
        <w:tc>
          <w:tcPr>
            <w:tcW w:w="539"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3</w:t>
            </w:r>
          </w:p>
        </w:tc>
        <w:tc>
          <w:tcPr>
            <w:tcW w:w="550"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3</w:t>
            </w:r>
          </w:p>
        </w:tc>
        <w:tc>
          <w:tcPr>
            <w:tcW w:w="530"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3</w:t>
            </w:r>
          </w:p>
        </w:tc>
        <w:tc>
          <w:tcPr>
            <w:tcW w:w="531"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3</w:t>
            </w:r>
          </w:p>
        </w:tc>
        <w:tc>
          <w:tcPr>
            <w:tcW w:w="533" w:type="dxa"/>
            <w:gridSpan w:val="2"/>
          </w:tcPr>
          <w:p w:rsidR="001A6C70" w:rsidRPr="00AB642E" w:rsidRDefault="00755C35" w:rsidP="00842A0D">
            <w:pPr>
              <w:jc w:val="both"/>
              <w:rPr>
                <w:rFonts w:ascii="Times New Roman" w:hAnsi="Times New Roman"/>
                <w:sz w:val="20"/>
                <w:szCs w:val="20"/>
              </w:rPr>
            </w:pPr>
            <w:r>
              <w:rPr>
                <w:rFonts w:ascii="Times New Roman" w:hAnsi="Times New Roman"/>
                <w:sz w:val="20"/>
                <w:szCs w:val="20"/>
              </w:rPr>
              <w:t>2</w:t>
            </w:r>
          </w:p>
        </w:tc>
        <w:tc>
          <w:tcPr>
            <w:tcW w:w="541" w:type="dxa"/>
            <w:gridSpan w:val="2"/>
          </w:tcPr>
          <w:p w:rsidR="001A6C70" w:rsidRPr="00AB642E" w:rsidRDefault="00755C35" w:rsidP="00842A0D">
            <w:pPr>
              <w:jc w:val="both"/>
              <w:rPr>
                <w:rFonts w:ascii="Times New Roman" w:hAnsi="Times New Roman"/>
                <w:sz w:val="20"/>
                <w:szCs w:val="20"/>
              </w:rPr>
            </w:pPr>
            <w:r>
              <w:rPr>
                <w:rFonts w:ascii="Times New Roman" w:hAnsi="Times New Roman"/>
                <w:sz w:val="20"/>
                <w:szCs w:val="20"/>
              </w:rPr>
              <w:t>2</w:t>
            </w:r>
          </w:p>
        </w:tc>
        <w:tc>
          <w:tcPr>
            <w:tcW w:w="611" w:type="dxa"/>
          </w:tcPr>
          <w:p w:rsidR="001A6C70" w:rsidRPr="00AB642E" w:rsidRDefault="00755C35" w:rsidP="00842A0D">
            <w:pPr>
              <w:jc w:val="both"/>
              <w:rPr>
                <w:rFonts w:ascii="Times New Roman" w:hAnsi="Times New Roman"/>
                <w:sz w:val="20"/>
                <w:szCs w:val="20"/>
              </w:rPr>
            </w:pPr>
            <w:r>
              <w:rPr>
                <w:rFonts w:ascii="Times New Roman" w:hAnsi="Times New Roman"/>
                <w:sz w:val="20"/>
                <w:szCs w:val="20"/>
              </w:rPr>
              <w:t>3</w:t>
            </w:r>
          </w:p>
        </w:tc>
        <w:tc>
          <w:tcPr>
            <w:tcW w:w="794" w:type="dxa"/>
          </w:tcPr>
          <w:p w:rsidR="001A6C70" w:rsidRPr="00AB642E" w:rsidRDefault="00810658" w:rsidP="00842A0D">
            <w:pPr>
              <w:jc w:val="both"/>
              <w:rPr>
                <w:rFonts w:ascii="Times New Roman" w:hAnsi="Times New Roman"/>
                <w:sz w:val="20"/>
                <w:szCs w:val="20"/>
              </w:rPr>
            </w:pPr>
            <w:r>
              <w:rPr>
                <w:rFonts w:ascii="Times New Roman" w:hAnsi="Times New Roman"/>
                <w:sz w:val="20"/>
                <w:szCs w:val="20"/>
              </w:rPr>
              <w:t>31</w:t>
            </w:r>
          </w:p>
        </w:tc>
      </w:tr>
      <w:tr w:rsidR="001A6C70" w:rsidRPr="00AB642E" w:rsidTr="00374A57">
        <w:tc>
          <w:tcPr>
            <w:tcW w:w="572"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lastRenderedPageBreak/>
              <w:t>6</w:t>
            </w:r>
          </w:p>
        </w:tc>
        <w:tc>
          <w:tcPr>
            <w:tcW w:w="199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Инструкторская и</w:t>
            </w:r>
          </w:p>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судейская практика</w:t>
            </w:r>
          </w:p>
        </w:tc>
        <w:tc>
          <w:tcPr>
            <w:tcW w:w="516" w:type="dxa"/>
          </w:tcPr>
          <w:p w:rsidR="001A6C70" w:rsidRPr="00AB642E" w:rsidRDefault="001A6C70" w:rsidP="00842A0D">
            <w:pPr>
              <w:jc w:val="both"/>
              <w:rPr>
                <w:rFonts w:ascii="Times New Roman" w:hAnsi="Times New Roman"/>
                <w:sz w:val="20"/>
                <w:szCs w:val="20"/>
              </w:rPr>
            </w:pPr>
          </w:p>
        </w:tc>
        <w:tc>
          <w:tcPr>
            <w:tcW w:w="516" w:type="dxa"/>
          </w:tcPr>
          <w:p w:rsidR="001A6C70" w:rsidRPr="00AB642E" w:rsidRDefault="001A6C70" w:rsidP="00842A0D">
            <w:pPr>
              <w:jc w:val="both"/>
              <w:rPr>
                <w:rFonts w:ascii="Times New Roman" w:hAnsi="Times New Roman"/>
                <w:sz w:val="20"/>
                <w:szCs w:val="20"/>
              </w:rPr>
            </w:pPr>
          </w:p>
        </w:tc>
        <w:tc>
          <w:tcPr>
            <w:tcW w:w="516" w:type="dxa"/>
          </w:tcPr>
          <w:p w:rsidR="001A6C70" w:rsidRPr="00AB642E" w:rsidRDefault="001A6C70" w:rsidP="00842A0D">
            <w:pPr>
              <w:jc w:val="both"/>
              <w:rPr>
                <w:rFonts w:ascii="Times New Roman" w:hAnsi="Times New Roman"/>
                <w:sz w:val="20"/>
                <w:szCs w:val="20"/>
              </w:rPr>
            </w:pPr>
          </w:p>
        </w:tc>
        <w:tc>
          <w:tcPr>
            <w:tcW w:w="525" w:type="dxa"/>
          </w:tcPr>
          <w:p w:rsidR="001A6C70" w:rsidRPr="00AB642E" w:rsidRDefault="001A6C70" w:rsidP="00842A0D">
            <w:pPr>
              <w:jc w:val="both"/>
              <w:rPr>
                <w:rFonts w:ascii="Times New Roman" w:hAnsi="Times New Roman"/>
                <w:sz w:val="20"/>
                <w:szCs w:val="20"/>
              </w:rPr>
            </w:pPr>
          </w:p>
        </w:tc>
        <w:tc>
          <w:tcPr>
            <w:tcW w:w="539" w:type="dxa"/>
          </w:tcPr>
          <w:p w:rsidR="001A6C70" w:rsidRPr="00AB642E" w:rsidRDefault="00F84A68" w:rsidP="00842A0D">
            <w:pPr>
              <w:jc w:val="both"/>
              <w:rPr>
                <w:rFonts w:ascii="Times New Roman" w:hAnsi="Times New Roman"/>
                <w:sz w:val="20"/>
                <w:szCs w:val="20"/>
              </w:rPr>
            </w:pPr>
            <w:r>
              <w:rPr>
                <w:rFonts w:ascii="Times New Roman" w:hAnsi="Times New Roman"/>
                <w:sz w:val="20"/>
                <w:szCs w:val="20"/>
              </w:rPr>
              <w:t>8</w:t>
            </w:r>
          </w:p>
        </w:tc>
        <w:tc>
          <w:tcPr>
            <w:tcW w:w="539" w:type="dxa"/>
          </w:tcPr>
          <w:p w:rsidR="001A6C70" w:rsidRPr="00AB642E" w:rsidRDefault="001A6C70" w:rsidP="00842A0D">
            <w:pPr>
              <w:jc w:val="both"/>
              <w:rPr>
                <w:rFonts w:ascii="Times New Roman" w:hAnsi="Times New Roman"/>
                <w:sz w:val="20"/>
                <w:szCs w:val="20"/>
              </w:rPr>
            </w:pPr>
          </w:p>
        </w:tc>
        <w:tc>
          <w:tcPr>
            <w:tcW w:w="550" w:type="dxa"/>
          </w:tcPr>
          <w:p w:rsidR="001A6C70" w:rsidRPr="00AB642E" w:rsidRDefault="001A6C70" w:rsidP="00842A0D">
            <w:pPr>
              <w:jc w:val="both"/>
              <w:rPr>
                <w:rFonts w:ascii="Times New Roman" w:hAnsi="Times New Roman"/>
                <w:sz w:val="20"/>
                <w:szCs w:val="20"/>
              </w:rPr>
            </w:pPr>
          </w:p>
        </w:tc>
        <w:tc>
          <w:tcPr>
            <w:tcW w:w="530" w:type="dxa"/>
          </w:tcPr>
          <w:p w:rsidR="001A6C70" w:rsidRPr="00AB642E" w:rsidRDefault="001A6C70" w:rsidP="00842A0D">
            <w:pPr>
              <w:jc w:val="both"/>
              <w:rPr>
                <w:rFonts w:ascii="Times New Roman" w:hAnsi="Times New Roman"/>
                <w:sz w:val="20"/>
                <w:szCs w:val="20"/>
              </w:rPr>
            </w:pPr>
          </w:p>
        </w:tc>
        <w:tc>
          <w:tcPr>
            <w:tcW w:w="531" w:type="dxa"/>
          </w:tcPr>
          <w:p w:rsidR="001A6C70" w:rsidRPr="00AB642E" w:rsidRDefault="001A6C70" w:rsidP="00842A0D">
            <w:pPr>
              <w:jc w:val="both"/>
              <w:rPr>
                <w:rFonts w:ascii="Times New Roman" w:hAnsi="Times New Roman"/>
                <w:sz w:val="20"/>
                <w:szCs w:val="20"/>
              </w:rPr>
            </w:pPr>
          </w:p>
        </w:tc>
        <w:tc>
          <w:tcPr>
            <w:tcW w:w="533" w:type="dxa"/>
            <w:gridSpan w:val="2"/>
          </w:tcPr>
          <w:p w:rsidR="001A6C70" w:rsidRPr="00AB642E" w:rsidRDefault="001A6C70" w:rsidP="00842A0D">
            <w:pPr>
              <w:jc w:val="both"/>
              <w:rPr>
                <w:rFonts w:ascii="Times New Roman" w:hAnsi="Times New Roman"/>
                <w:sz w:val="20"/>
                <w:szCs w:val="20"/>
              </w:rPr>
            </w:pPr>
          </w:p>
        </w:tc>
        <w:tc>
          <w:tcPr>
            <w:tcW w:w="541" w:type="dxa"/>
            <w:gridSpan w:val="2"/>
          </w:tcPr>
          <w:p w:rsidR="001A6C70" w:rsidRPr="00AB642E" w:rsidRDefault="001A6C70" w:rsidP="00842A0D">
            <w:pPr>
              <w:jc w:val="both"/>
              <w:rPr>
                <w:rFonts w:ascii="Times New Roman" w:hAnsi="Times New Roman"/>
                <w:sz w:val="20"/>
                <w:szCs w:val="20"/>
              </w:rPr>
            </w:pPr>
          </w:p>
        </w:tc>
        <w:tc>
          <w:tcPr>
            <w:tcW w:w="611"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8</w:t>
            </w:r>
          </w:p>
        </w:tc>
        <w:tc>
          <w:tcPr>
            <w:tcW w:w="794"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1</w:t>
            </w:r>
            <w:r w:rsidR="00810658">
              <w:rPr>
                <w:rFonts w:ascii="Times New Roman" w:hAnsi="Times New Roman"/>
                <w:sz w:val="20"/>
                <w:szCs w:val="20"/>
              </w:rPr>
              <w:t>6</w:t>
            </w:r>
          </w:p>
        </w:tc>
      </w:tr>
      <w:tr w:rsidR="001A6C70" w:rsidRPr="00AB642E" w:rsidTr="00374A57">
        <w:tc>
          <w:tcPr>
            <w:tcW w:w="572"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7</w:t>
            </w:r>
          </w:p>
        </w:tc>
        <w:tc>
          <w:tcPr>
            <w:tcW w:w="199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Медицинский контроль</w:t>
            </w:r>
          </w:p>
        </w:tc>
        <w:tc>
          <w:tcPr>
            <w:tcW w:w="516"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2</w:t>
            </w:r>
          </w:p>
        </w:tc>
        <w:tc>
          <w:tcPr>
            <w:tcW w:w="516" w:type="dxa"/>
          </w:tcPr>
          <w:p w:rsidR="001A6C70" w:rsidRPr="00AB642E" w:rsidRDefault="001A6C70" w:rsidP="00842A0D">
            <w:pPr>
              <w:jc w:val="both"/>
              <w:rPr>
                <w:rFonts w:ascii="Times New Roman" w:hAnsi="Times New Roman"/>
                <w:sz w:val="20"/>
                <w:szCs w:val="20"/>
              </w:rPr>
            </w:pPr>
          </w:p>
        </w:tc>
        <w:tc>
          <w:tcPr>
            <w:tcW w:w="516" w:type="dxa"/>
          </w:tcPr>
          <w:p w:rsidR="001A6C70" w:rsidRPr="00AB642E" w:rsidRDefault="001A6C70" w:rsidP="00842A0D">
            <w:pPr>
              <w:jc w:val="both"/>
              <w:rPr>
                <w:rFonts w:ascii="Times New Roman" w:hAnsi="Times New Roman"/>
                <w:sz w:val="20"/>
                <w:szCs w:val="20"/>
              </w:rPr>
            </w:pPr>
          </w:p>
        </w:tc>
        <w:tc>
          <w:tcPr>
            <w:tcW w:w="525" w:type="dxa"/>
          </w:tcPr>
          <w:p w:rsidR="001A6C70" w:rsidRPr="00AB642E" w:rsidRDefault="00F84A68" w:rsidP="00842A0D">
            <w:pPr>
              <w:jc w:val="both"/>
              <w:rPr>
                <w:rFonts w:ascii="Times New Roman" w:hAnsi="Times New Roman"/>
                <w:sz w:val="20"/>
                <w:szCs w:val="20"/>
              </w:rPr>
            </w:pPr>
            <w:r>
              <w:rPr>
                <w:rFonts w:ascii="Times New Roman" w:hAnsi="Times New Roman"/>
                <w:sz w:val="20"/>
                <w:szCs w:val="20"/>
              </w:rPr>
              <w:t>2</w:t>
            </w:r>
          </w:p>
        </w:tc>
        <w:tc>
          <w:tcPr>
            <w:tcW w:w="539" w:type="dxa"/>
          </w:tcPr>
          <w:p w:rsidR="001A6C70" w:rsidRPr="00AB642E" w:rsidRDefault="001A6C70" w:rsidP="00842A0D">
            <w:pPr>
              <w:jc w:val="both"/>
              <w:rPr>
                <w:rFonts w:ascii="Times New Roman" w:hAnsi="Times New Roman"/>
                <w:sz w:val="20"/>
                <w:szCs w:val="20"/>
              </w:rPr>
            </w:pPr>
          </w:p>
        </w:tc>
        <w:tc>
          <w:tcPr>
            <w:tcW w:w="539" w:type="dxa"/>
          </w:tcPr>
          <w:p w:rsidR="001A6C70" w:rsidRPr="00AB642E" w:rsidRDefault="001A6C70" w:rsidP="00842A0D">
            <w:pPr>
              <w:jc w:val="both"/>
              <w:rPr>
                <w:rFonts w:ascii="Times New Roman" w:hAnsi="Times New Roman"/>
                <w:sz w:val="20"/>
                <w:szCs w:val="20"/>
              </w:rPr>
            </w:pPr>
          </w:p>
        </w:tc>
        <w:tc>
          <w:tcPr>
            <w:tcW w:w="550" w:type="dxa"/>
          </w:tcPr>
          <w:p w:rsidR="001A6C70" w:rsidRPr="00AB642E" w:rsidRDefault="00F84A68" w:rsidP="00842A0D">
            <w:pPr>
              <w:jc w:val="both"/>
              <w:rPr>
                <w:rFonts w:ascii="Times New Roman" w:hAnsi="Times New Roman"/>
                <w:sz w:val="20"/>
                <w:szCs w:val="20"/>
              </w:rPr>
            </w:pPr>
            <w:r>
              <w:rPr>
                <w:rFonts w:ascii="Times New Roman" w:hAnsi="Times New Roman"/>
                <w:sz w:val="20"/>
                <w:szCs w:val="20"/>
              </w:rPr>
              <w:t>2</w:t>
            </w:r>
          </w:p>
        </w:tc>
        <w:tc>
          <w:tcPr>
            <w:tcW w:w="530" w:type="dxa"/>
          </w:tcPr>
          <w:p w:rsidR="001A6C70" w:rsidRPr="00AB642E" w:rsidRDefault="001A6C70" w:rsidP="00842A0D">
            <w:pPr>
              <w:jc w:val="both"/>
              <w:rPr>
                <w:rFonts w:ascii="Times New Roman" w:hAnsi="Times New Roman"/>
                <w:sz w:val="20"/>
                <w:szCs w:val="20"/>
              </w:rPr>
            </w:pPr>
          </w:p>
        </w:tc>
        <w:tc>
          <w:tcPr>
            <w:tcW w:w="531" w:type="dxa"/>
          </w:tcPr>
          <w:p w:rsidR="001A6C70" w:rsidRPr="00AB642E" w:rsidRDefault="001A6C70" w:rsidP="00842A0D">
            <w:pPr>
              <w:jc w:val="both"/>
              <w:rPr>
                <w:rFonts w:ascii="Times New Roman" w:hAnsi="Times New Roman"/>
                <w:sz w:val="20"/>
                <w:szCs w:val="20"/>
              </w:rPr>
            </w:pPr>
          </w:p>
        </w:tc>
        <w:tc>
          <w:tcPr>
            <w:tcW w:w="533" w:type="dxa"/>
            <w:gridSpan w:val="2"/>
          </w:tcPr>
          <w:p w:rsidR="001A6C70" w:rsidRPr="00AB642E" w:rsidRDefault="00F84A68" w:rsidP="00842A0D">
            <w:pPr>
              <w:jc w:val="both"/>
              <w:rPr>
                <w:rFonts w:ascii="Times New Roman" w:hAnsi="Times New Roman"/>
                <w:sz w:val="20"/>
                <w:szCs w:val="20"/>
              </w:rPr>
            </w:pPr>
            <w:r>
              <w:rPr>
                <w:rFonts w:ascii="Times New Roman" w:hAnsi="Times New Roman"/>
                <w:sz w:val="20"/>
                <w:szCs w:val="20"/>
              </w:rPr>
              <w:t>2</w:t>
            </w:r>
          </w:p>
        </w:tc>
        <w:tc>
          <w:tcPr>
            <w:tcW w:w="541" w:type="dxa"/>
            <w:gridSpan w:val="2"/>
          </w:tcPr>
          <w:p w:rsidR="001A6C70" w:rsidRPr="00AB642E" w:rsidRDefault="001A6C70" w:rsidP="00842A0D">
            <w:pPr>
              <w:jc w:val="both"/>
              <w:rPr>
                <w:rFonts w:ascii="Times New Roman" w:hAnsi="Times New Roman"/>
                <w:sz w:val="20"/>
                <w:szCs w:val="20"/>
              </w:rPr>
            </w:pPr>
          </w:p>
        </w:tc>
        <w:tc>
          <w:tcPr>
            <w:tcW w:w="611" w:type="dxa"/>
          </w:tcPr>
          <w:p w:rsidR="001A6C70" w:rsidRPr="00AB642E" w:rsidRDefault="001A6C70" w:rsidP="00842A0D">
            <w:pPr>
              <w:jc w:val="both"/>
              <w:rPr>
                <w:rFonts w:ascii="Times New Roman" w:hAnsi="Times New Roman"/>
                <w:sz w:val="20"/>
                <w:szCs w:val="20"/>
              </w:rPr>
            </w:pPr>
          </w:p>
        </w:tc>
        <w:tc>
          <w:tcPr>
            <w:tcW w:w="794" w:type="dxa"/>
          </w:tcPr>
          <w:p w:rsidR="001A6C70" w:rsidRPr="00AB642E" w:rsidRDefault="00810658" w:rsidP="00842A0D">
            <w:pPr>
              <w:jc w:val="both"/>
              <w:rPr>
                <w:rFonts w:ascii="Times New Roman" w:hAnsi="Times New Roman"/>
                <w:sz w:val="20"/>
                <w:szCs w:val="20"/>
              </w:rPr>
            </w:pPr>
            <w:r>
              <w:rPr>
                <w:rFonts w:ascii="Times New Roman" w:hAnsi="Times New Roman"/>
                <w:sz w:val="20"/>
                <w:szCs w:val="20"/>
              </w:rPr>
              <w:t>8</w:t>
            </w:r>
          </w:p>
        </w:tc>
      </w:tr>
      <w:tr w:rsidR="001A6C70" w:rsidRPr="00AB642E" w:rsidTr="00374A57">
        <w:tc>
          <w:tcPr>
            <w:tcW w:w="572"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8</w:t>
            </w:r>
          </w:p>
        </w:tc>
        <w:tc>
          <w:tcPr>
            <w:tcW w:w="1990"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Зачетные и переводные требования</w:t>
            </w:r>
          </w:p>
        </w:tc>
        <w:tc>
          <w:tcPr>
            <w:tcW w:w="516"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4</w:t>
            </w:r>
          </w:p>
        </w:tc>
        <w:tc>
          <w:tcPr>
            <w:tcW w:w="516" w:type="dxa"/>
          </w:tcPr>
          <w:p w:rsidR="001A6C70" w:rsidRPr="00AB642E" w:rsidRDefault="007A5D40" w:rsidP="00842A0D">
            <w:pPr>
              <w:jc w:val="both"/>
              <w:rPr>
                <w:rFonts w:ascii="Times New Roman" w:hAnsi="Times New Roman"/>
                <w:sz w:val="20"/>
                <w:szCs w:val="20"/>
              </w:rPr>
            </w:pPr>
            <w:r>
              <w:rPr>
                <w:rFonts w:ascii="Times New Roman" w:hAnsi="Times New Roman"/>
                <w:sz w:val="20"/>
                <w:szCs w:val="20"/>
              </w:rPr>
              <w:t>2</w:t>
            </w:r>
          </w:p>
        </w:tc>
        <w:tc>
          <w:tcPr>
            <w:tcW w:w="516" w:type="dxa"/>
          </w:tcPr>
          <w:p w:rsidR="001A6C70" w:rsidRPr="00AB642E" w:rsidRDefault="001A6C70" w:rsidP="00842A0D">
            <w:pPr>
              <w:jc w:val="both"/>
              <w:rPr>
                <w:rFonts w:ascii="Times New Roman" w:hAnsi="Times New Roman"/>
                <w:sz w:val="20"/>
                <w:szCs w:val="20"/>
              </w:rPr>
            </w:pPr>
          </w:p>
        </w:tc>
        <w:tc>
          <w:tcPr>
            <w:tcW w:w="525" w:type="dxa"/>
          </w:tcPr>
          <w:p w:rsidR="001A6C70" w:rsidRPr="00AB642E" w:rsidRDefault="001A6C70" w:rsidP="00842A0D">
            <w:pPr>
              <w:jc w:val="both"/>
              <w:rPr>
                <w:rFonts w:ascii="Times New Roman" w:hAnsi="Times New Roman"/>
                <w:sz w:val="20"/>
                <w:szCs w:val="20"/>
              </w:rPr>
            </w:pPr>
          </w:p>
        </w:tc>
        <w:tc>
          <w:tcPr>
            <w:tcW w:w="539" w:type="dxa"/>
          </w:tcPr>
          <w:p w:rsidR="001A6C70" w:rsidRPr="00AB642E" w:rsidRDefault="001A6C70" w:rsidP="00842A0D">
            <w:pPr>
              <w:jc w:val="both"/>
              <w:rPr>
                <w:rFonts w:ascii="Times New Roman" w:hAnsi="Times New Roman"/>
                <w:sz w:val="20"/>
                <w:szCs w:val="20"/>
              </w:rPr>
            </w:pPr>
          </w:p>
        </w:tc>
        <w:tc>
          <w:tcPr>
            <w:tcW w:w="539" w:type="dxa"/>
          </w:tcPr>
          <w:p w:rsidR="001A6C70" w:rsidRPr="00AB642E" w:rsidRDefault="001A6C70" w:rsidP="00842A0D">
            <w:pPr>
              <w:jc w:val="both"/>
              <w:rPr>
                <w:rFonts w:ascii="Times New Roman" w:hAnsi="Times New Roman"/>
                <w:sz w:val="20"/>
                <w:szCs w:val="20"/>
              </w:rPr>
            </w:pPr>
          </w:p>
        </w:tc>
        <w:tc>
          <w:tcPr>
            <w:tcW w:w="550" w:type="dxa"/>
          </w:tcPr>
          <w:p w:rsidR="001A6C70" w:rsidRPr="00AB642E" w:rsidRDefault="001A6C70" w:rsidP="00842A0D">
            <w:pPr>
              <w:jc w:val="both"/>
              <w:rPr>
                <w:rFonts w:ascii="Times New Roman" w:hAnsi="Times New Roman"/>
                <w:sz w:val="20"/>
                <w:szCs w:val="20"/>
              </w:rPr>
            </w:pPr>
          </w:p>
        </w:tc>
        <w:tc>
          <w:tcPr>
            <w:tcW w:w="530" w:type="dxa"/>
          </w:tcPr>
          <w:p w:rsidR="001A6C70" w:rsidRPr="00AB642E" w:rsidRDefault="007A5D40" w:rsidP="00842A0D">
            <w:pPr>
              <w:jc w:val="both"/>
              <w:rPr>
                <w:rFonts w:ascii="Times New Roman" w:hAnsi="Times New Roman"/>
                <w:sz w:val="20"/>
                <w:szCs w:val="20"/>
              </w:rPr>
            </w:pPr>
            <w:r>
              <w:rPr>
                <w:rFonts w:ascii="Times New Roman" w:hAnsi="Times New Roman"/>
                <w:sz w:val="20"/>
                <w:szCs w:val="20"/>
              </w:rPr>
              <w:t>4</w:t>
            </w:r>
          </w:p>
        </w:tc>
        <w:tc>
          <w:tcPr>
            <w:tcW w:w="531" w:type="dxa"/>
          </w:tcPr>
          <w:p w:rsidR="001A6C70" w:rsidRPr="00AB642E" w:rsidRDefault="007A5D40" w:rsidP="00842A0D">
            <w:pPr>
              <w:jc w:val="both"/>
              <w:rPr>
                <w:rFonts w:ascii="Times New Roman" w:hAnsi="Times New Roman"/>
                <w:sz w:val="20"/>
                <w:szCs w:val="20"/>
              </w:rPr>
            </w:pPr>
            <w:r>
              <w:rPr>
                <w:rFonts w:ascii="Times New Roman" w:hAnsi="Times New Roman"/>
                <w:sz w:val="20"/>
                <w:szCs w:val="20"/>
              </w:rPr>
              <w:t>2</w:t>
            </w:r>
          </w:p>
        </w:tc>
        <w:tc>
          <w:tcPr>
            <w:tcW w:w="533" w:type="dxa"/>
            <w:gridSpan w:val="2"/>
          </w:tcPr>
          <w:p w:rsidR="001A6C70" w:rsidRPr="00AB642E" w:rsidRDefault="001A6C70" w:rsidP="00842A0D">
            <w:pPr>
              <w:jc w:val="both"/>
              <w:rPr>
                <w:rFonts w:ascii="Times New Roman" w:hAnsi="Times New Roman"/>
                <w:sz w:val="20"/>
                <w:szCs w:val="20"/>
              </w:rPr>
            </w:pPr>
          </w:p>
        </w:tc>
        <w:tc>
          <w:tcPr>
            <w:tcW w:w="541" w:type="dxa"/>
            <w:gridSpan w:val="2"/>
          </w:tcPr>
          <w:p w:rsidR="001A6C70" w:rsidRPr="00AB642E" w:rsidRDefault="001A6C70" w:rsidP="00842A0D">
            <w:pPr>
              <w:jc w:val="both"/>
              <w:rPr>
                <w:rFonts w:ascii="Times New Roman" w:hAnsi="Times New Roman"/>
                <w:sz w:val="20"/>
                <w:szCs w:val="20"/>
              </w:rPr>
            </w:pPr>
          </w:p>
        </w:tc>
        <w:tc>
          <w:tcPr>
            <w:tcW w:w="611" w:type="dxa"/>
          </w:tcPr>
          <w:p w:rsidR="001A6C70" w:rsidRPr="00AB642E" w:rsidRDefault="001A6C70" w:rsidP="00842A0D">
            <w:pPr>
              <w:jc w:val="both"/>
              <w:rPr>
                <w:rFonts w:ascii="Times New Roman" w:hAnsi="Times New Roman"/>
                <w:sz w:val="20"/>
                <w:szCs w:val="20"/>
              </w:rPr>
            </w:pPr>
          </w:p>
        </w:tc>
        <w:tc>
          <w:tcPr>
            <w:tcW w:w="794" w:type="dxa"/>
          </w:tcPr>
          <w:p w:rsidR="001A6C70" w:rsidRPr="00AB642E" w:rsidRDefault="001A6C70" w:rsidP="00842A0D">
            <w:pPr>
              <w:jc w:val="both"/>
              <w:rPr>
                <w:rFonts w:ascii="Times New Roman" w:hAnsi="Times New Roman"/>
                <w:sz w:val="20"/>
                <w:szCs w:val="20"/>
              </w:rPr>
            </w:pPr>
            <w:r w:rsidRPr="00AB642E">
              <w:rPr>
                <w:rFonts w:ascii="Times New Roman" w:hAnsi="Times New Roman"/>
                <w:sz w:val="20"/>
                <w:szCs w:val="20"/>
              </w:rPr>
              <w:t>12</w:t>
            </w:r>
          </w:p>
        </w:tc>
      </w:tr>
      <w:tr w:rsidR="001A6C70" w:rsidRPr="00AB642E" w:rsidTr="00374A57">
        <w:tc>
          <w:tcPr>
            <w:tcW w:w="572" w:type="dxa"/>
          </w:tcPr>
          <w:p w:rsidR="001A6C70" w:rsidRPr="00AB642E" w:rsidRDefault="001A6C70" w:rsidP="00842A0D">
            <w:pPr>
              <w:jc w:val="both"/>
              <w:rPr>
                <w:rFonts w:ascii="Times New Roman" w:hAnsi="Times New Roman"/>
                <w:b/>
                <w:i/>
                <w:sz w:val="20"/>
                <w:szCs w:val="20"/>
              </w:rPr>
            </w:pPr>
            <w:r w:rsidRPr="00AB642E">
              <w:rPr>
                <w:rFonts w:ascii="Times New Roman" w:hAnsi="Times New Roman"/>
                <w:b/>
                <w:i/>
                <w:sz w:val="20"/>
                <w:szCs w:val="20"/>
              </w:rPr>
              <w:t xml:space="preserve">  </w:t>
            </w:r>
          </w:p>
        </w:tc>
        <w:tc>
          <w:tcPr>
            <w:tcW w:w="1990" w:type="dxa"/>
          </w:tcPr>
          <w:p w:rsidR="001A6C70" w:rsidRPr="00AB642E" w:rsidRDefault="001A6C70" w:rsidP="00842A0D">
            <w:pPr>
              <w:jc w:val="both"/>
              <w:rPr>
                <w:rFonts w:ascii="Times New Roman" w:hAnsi="Times New Roman"/>
                <w:b/>
                <w:i/>
                <w:sz w:val="20"/>
                <w:szCs w:val="20"/>
              </w:rPr>
            </w:pPr>
            <w:r w:rsidRPr="00AB642E">
              <w:rPr>
                <w:rFonts w:ascii="Times New Roman" w:hAnsi="Times New Roman"/>
                <w:b/>
                <w:i/>
                <w:sz w:val="20"/>
                <w:szCs w:val="20"/>
              </w:rPr>
              <w:t>Всего часов:</w:t>
            </w:r>
          </w:p>
        </w:tc>
        <w:tc>
          <w:tcPr>
            <w:tcW w:w="516" w:type="dxa"/>
          </w:tcPr>
          <w:p w:rsidR="001A6C70" w:rsidRPr="00AB642E" w:rsidRDefault="00FE3065" w:rsidP="00842A0D">
            <w:pPr>
              <w:jc w:val="both"/>
              <w:rPr>
                <w:rFonts w:ascii="Times New Roman" w:hAnsi="Times New Roman"/>
                <w:b/>
                <w:i/>
                <w:sz w:val="20"/>
                <w:szCs w:val="20"/>
              </w:rPr>
            </w:pPr>
            <w:r>
              <w:rPr>
                <w:rFonts w:ascii="Times New Roman" w:hAnsi="Times New Roman"/>
                <w:b/>
                <w:i/>
                <w:sz w:val="20"/>
                <w:szCs w:val="20"/>
              </w:rPr>
              <w:t>145</w:t>
            </w:r>
          </w:p>
        </w:tc>
        <w:tc>
          <w:tcPr>
            <w:tcW w:w="516" w:type="dxa"/>
          </w:tcPr>
          <w:p w:rsidR="001A6C70" w:rsidRPr="00AB642E" w:rsidRDefault="00FE3065" w:rsidP="00842A0D">
            <w:pPr>
              <w:jc w:val="both"/>
              <w:rPr>
                <w:rFonts w:ascii="Times New Roman" w:hAnsi="Times New Roman"/>
                <w:b/>
                <w:i/>
                <w:sz w:val="20"/>
                <w:szCs w:val="20"/>
              </w:rPr>
            </w:pPr>
            <w:r>
              <w:rPr>
                <w:rFonts w:ascii="Times New Roman" w:hAnsi="Times New Roman"/>
                <w:b/>
                <w:i/>
                <w:sz w:val="20"/>
                <w:szCs w:val="20"/>
              </w:rPr>
              <w:t>143</w:t>
            </w:r>
          </w:p>
        </w:tc>
        <w:tc>
          <w:tcPr>
            <w:tcW w:w="516" w:type="dxa"/>
          </w:tcPr>
          <w:p w:rsidR="001A6C70" w:rsidRPr="00AB642E" w:rsidRDefault="00A6491E" w:rsidP="00842A0D">
            <w:pPr>
              <w:jc w:val="both"/>
              <w:rPr>
                <w:rFonts w:ascii="Times New Roman" w:hAnsi="Times New Roman"/>
                <w:b/>
                <w:i/>
                <w:sz w:val="20"/>
                <w:szCs w:val="20"/>
              </w:rPr>
            </w:pPr>
            <w:r>
              <w:rPr>
                <w:rFonts w:ascii="Times New Roman" w:hAnsi="Times New Roman"/>
                <w:b/>
                <w:i/>
                <w:sz w:val="20"/>
                <w:szCs w:val="20"/>
              </w:rPr>
              <w:t>139</w:t>
            </w:r>
          </w:p>
        </w:tc>
        <w:tc>
          <w:tcPr>
            <w:tcW w:w="525" w:type="dxa"/>
          </w:tcPr>
          <w:p w:rsidR="001A6C70" w:rsidRPr="00AB642E" w:rsidRDefault="00E62D85" w:rsidP="00842A0D">
            <w:pPr>
              <w:jc w:val="both"/>
              <w:rPr>
                <w:rFonts w:ascii="Times New Roman" w:hAnsi="Times New Roman"/>
                <w:b/>
                <w:i/>
                <w:sz w:val="20"/>
                <w:szCs w:val="20"/>
              </w:rPr>
            </w:pPr>
            <w:r>
              <w:rPr>
                <w:rFonts w:ascii="Times New Roman" w:hAnsi="Times New Roman"/>
                <w:b/>
                <w:i/>
                <w:sz w:val="20"/>
                <w:szCs w:val="20"/>
              </w:rPr>
              <w:t>14</w:t>
            </w:r>
            <w:r w:rsidR="00A6491E">
              <w:rPr>
                <w:rFonts w:ascii="Times New Roman" w:hAnsi="Times New Roman"/>
                <w:b/>
                <w:i/>
                <w:sz w:val="20"/>
                <w:szCs w:val="20"/>
              </w:rPr>
              <w:t>3</w:t>
            </w:r>
          </w:p>
        </w:tc>
        <w:tc>
          <w:tcPr>
            <w:tcW w:w="539" w:type="dxa"/>
          </w:tcPr>
          <w:p w:rsidR="001A6C70" w:rsidRPr="00AB642E" w:rsidRDefault="001C5624" w:rsidP="00842A0D">
            <w:pPr>
              <w:jc w:val="both"/>
              <w:rPr>
                <w:rFonts w:ascii="Times New Roman" w:hAnsi="Times New Roman"/>
                <w:b/>
                <w:i/>
                <w:sz w:val="20"/>
                <w:szCs w:val="20"/>
              </w:rPr>
            </w:pPr>
            <w:r>
              <w:rPr>
                <w:rFonts w:ascii="Times New Roman" w:hAnsi="Times New Roman"/>
                <w:b/>
                <w:i/>
                <w:sz w:val="20"/>
                <w:szCs w:val="20"/>
              </w:rPr>
              <w:t>164</w:t>
            </w:r>
          </w:p>
        </w:tc>
        <w:tc>
          <w:tcPr>
            <w:tcW w:w="539" w:type="dxa"/>
          </w:tcPr>
          <w:p w:rsidR="001A6C70" w:rsidRPr="00AB642E" w:rsidRDefault="001C5624" w:rsidP="00842A0D">
            <w:pPr>
              <w:jc w:val="both"/>
              <w:rPr>
                <w:rFonts w:ascii="Times New Roman" w:hAnsi="Times New Roman"/>
                <w:b/>
                <w:i/>
                <w:sz w:val="20"/>
                <w:szCs w:val="20"/>
              </w:rPr>
            </w:pPr>
            <w:r>
              <w:rPr>
                <w:rFonts w:ascii="Times New Roman" w:hAnsi="Times New Roman"/>
                <w:b/>
                <w:i/>
                <w:sz w:val="20"/>
                <w:szCs w:val="20"/>
              </w:rPr>
              <w:t>147</w:t>
            </w:r>
          </w:p>
        </w:tc>
        <w:tc>
          <w:tcPr>
            <w:tcW w:w="550" w:type="dxa"/>
          </w:tcPr>
          <w:p w:rsidR="001A6C70" w:rsidRPr="00AB642E" w:rsidRDefault="00200A50" w:rsidP="00842A0D">
            <w:pPr>
              <w:jc w:val="both"/>
              <w:rPr>
                <w:rFonts w:ascii="Times New Roman" w:hAnsi="Times New Roman"/>
                <w:b/>
                <w:i/>
                <w:sz w:val="20"/>
                <w:szCs w:val="20"/>
              </w:rPr>
            </w:pPr>
            <w:r>
              <w:rPr>
                <w:rFonts w:ascii="Times New Roman" w:hAnsi="Times New Roman"/>
                <w:b/>
                <w:i/>
                <w:sz w:val="20"/>
                <w:szCs w:val="20"/>
              </w:rPr>
              <w:t>134</w:t>
            </w:r>
          </w:p>
        </w:tc>
        <w:tc>
          <w:tcPr>
            <w:tcW w:w="530" w:type="dxa"/>
          </w:tcPr>
          <w:p w:rsidR="001A6C70" w:rsidRPr="00AB642E" w:rsidRDefault="00D34574" w:rsidP="00842A0D">
            <w:pPr>
              <w:jc w:val="both"/>
              <w:rPr>
                <w:rFonts w:ascii="Times New Roman" w:hAnsi="Times New Roman"/>
                <w:b/>
                <w:i/>
                <w:sz w:val="20"/>
                <w:szCs w:val="20"/>
              </w:rPr>
            </w:pPr>
            <w:r>
              <w:rPr>
                <w:rFonts w:ascii="Times New Roman" w:hAnsi="Times New Roman"/>
                <w:b/>
                <w:i/>
                <w:sz w:val="20"/>
                <w:szCs w:val="20"/>
              </w:rPr>
              <w:t>129</w:t>
            </w:r>
          </w:p>
        </w:tc>
        <w:tc>
          <w:tcPr>
            <w:tcW w:w="531" w:type="dxa"/>
          </w:tcPr>
          <w:p w:rsidR="001A6C70" w:rsidRPr="00AB642E" w:rsidRDefault="00D34574" w:rsidP="00842A0D">
            <w:pPr>
              <w:jc w:val="both"/>
              <w:rPr>
                <w:rFonts w:ascii="Times New Roman" w:hAnsi="Times New Roman"/>
                <w:b/>
                <w:i/>
                <w:sz w:val="20"/>
                <w:szCs w:val="20"/>
              </w:rPr>
            </w:pPr>
            <w:r>
              <w:rPr>
                <w:rFonts w:ascii="Times New Roman" w:hAnsi="Times New Roman"/>
                <w:b/>
                <w:i/>
                <w:sz w:val="20"/>
                <w:szCs w:val="20"/>
              </w:rPr>
              <w:t>131</w:t>
            </w:r>
          </w:p>
        </w:tc>
        <w:tc>
          <w:tcPr>
            <w:tcW w:w="533" w:type="dxa"/>
            <w:gridSpan w:val="2"/>
          </w:tcPr>
          <w:p w:rsidR="001A6C70" w:rsidRPr="00AB642E" w:rsidRDefault="005C244D" w:rsidP="00842A0D">
            <w:pPr>
              <w:jc w:val="both"/>
              <w:rPr>
                <w:rFonts w:ascii="Times New Roman" w:hAnsi="Times New Roman"/>
                <w:b/>
                <w:i/>
                <w:sz w:val="20"/>
                <w:szCs w:val="20"/>
              </w:rPr>
            </w:pPr>
            <w:r>
              <w:rPr>
                <w:rFonts w:ascii="Times New Roman" w:hAnsi="Times New Roman"/>
                <w:b/>
                <w:i/>
                <w:sz w:val="20"/>
                <w:szCs w:val="20"/>
              </w:rPr>
              <w:t>128</w:t>
            </w:r>
          </w:p>
        </w:tc>
        <w:tc>
          <w:tcPr>
            <w:tcW w:w="541" w:type="dxa"/>
            <w:gridSpan w:val="2"/>
          </w:tcPr>
          <w:p w:rsidR="001A6C70" w:rsidRPr="00AB642E" w:rsidRDefault="005C244D" w:rsidP="00842A0D">
            <w:pPr>
              <w:jc w:val="both"/>
              <w:rPr>
                <w:rFonts w:ascii="Times New Roman" w:hAnsi="Times New Roman"/>
                <w:b/>
                <w:i/>
                <w:sz w:val="20"/>
                <w:szCs w:val="20"/>
              </w:rPr>
            </w:pPr>
            <w:r>
              <w:rPr>
                <w:rFonts w:ascii="Times New Roman" w:hAnsi="Times New Roman"/>
                <w:b/>
                <w:i/>
                <w:sz w:val="20"/>
                <w:szCs w:val="20"/>
              </w:rPr>
              <w:t>126</w:t>
            </w:r>
          </w:p>
        </w:tc>
        <w:tc>
          <w:tcPr>
            <w:tcW w:w="611" w:type="dxa"/>
          </w:tcPr>
          <w:p w:rsidR="001A6C70" w:rsidRPr="00AB642E" w:rsidRDefault="00E43DE0" w:rsidP="00842A0D">
            <w:pPr>
              <w:jc w:val="both"/>
              <w:rPr>
                <w:rFonts w:ascii="Times New Roman" w:hAnsi="Times New Roman"/>
                <w:b/>
                <w:i/>
                <w:sz w:val="20"/>
                <w:szCs w:val="20"/>
              </w:rPr>
            </w:pPr>
            <w:r>
              <w:rPr>
                <w:rFonts w:ascii="Times New Roman" w:hAnsi="Times New Roman"/>
                <w:b/>
                <w:i/>
                <w:sz w:val="20"/>
                <w:szCs w:val="20"/>
              </w:rPr>
              <w:t>135</w:t>
            </w:r>
            <w:r w:rsidR="007031B3">
              <w:rPr>
                <w:rFonts w:ascii="Times New Roman" w:hAnsi="Times New Roman"/>
                <w:b/>
                <w:i/>
                <w:sz w:val="20"/>
                <w:szCs w:val="20"/>
              </w:rPr>
              <w:t xml:space="preserve"> </w:t>
            </w:r>
          </w:p>
        </w:tc>
        <w:tc>
          <w:tcPr>
            <w:tcW w:w="794" w:type="dxa"/>
          </w:tcPr>
          <w:p w:rsidR="001A6C70" w:rsidRPr="00AB642E" w:rsidRDefault="00810658" w:rsidP="00842A0D">
            <w:pPr>
              <w:jc w:val="both"/>
              <w:rPr>
                <w:rFonts w:ascii="Times New Roman" w:hAnsi="Times New Roman"/>
                <w:b/>
                <w:i/>
                <w:sz w:val="20"/>
                <w:szCs w:val="20"/>
              </w:rPr>
            </w:pPr>
            <w:r>
              <w:rPr>
                <w:rFonts w:ascii="Times New Roman" w:hAnsi="Times New Roman"/>
                <w:b/>
                <w:i/>
                <w:sz w:val="20"/>
                <w:szCs w:val="20"/>
              </w:rPr>
              <w:t>1664</w:t>
            </w:r>
          </w:p>
        </w:tc>
      </w:tr>
    </w:tbl>
    <w:p w:rsidR="001A6C70" w:rsidRPr="00AB642E" w:rsidRDefault="001A6C70" w:rsidP="00842A0D">
      <w:pPr>
        <w:shd w:val="clear" w:color="auto" w:fill="FFFFFF"/>
        <w:autoSpaceDE w:val="0"/>
        <w:autoSpaceDN w:val="0"/>
        <w:adjustRightInd w:val="0"/>
        <w:ind w:firstLine="709"/>
        <w:jc w:val="both"/>
        <w:rPr>
          <w:rFonts w:ascii="Times New Roman" w:hAnsi="Times New Roman"/>
          <w:b/>
          <w:bCs/>
          <w:sz w:val="20"/>
          <w:szCs w:val="20"/>
        </w:rPr>
      </w:pPr>
    </w:p>
    <w:p w:rsidR="00E24746" w:rsidRDefault="00E24746" w:rsidP="00842A0D">
      <w:pPr>
        <w:pStyle w:val="a7"/>
        <w:shd w:val="clear" w:color="auto" w:fill="auto"/>
        <w:tabs>
          <w:tab w:val="left" w:pos="1054"/>
        </w:tabs>
        <w:spacing w:before="0" w:after="296"/>
        <w:ind w:left="900"/>
        <w:rPr>
          <w:sz w:val="20"/>
          <w:szCs w:val="20"/>
        </w:rPr>
      </w:pPr>
    </w:p>
    <w:p w:rsidR="002471B6" w:rsidRPr="002A03AF" w:rsidRDefault="002471B6" w:rsidP="002471B6">
      <w:pPr>
        <w:pStyle w:val="11"/>
        <w:framePr w:w="9984" w:wrap="notBeside" w:vAnchor="text" w:hAnchor="page" w:x="976" w:y="2073"/>
        <w:shd w:val="clear" w:color="auto" w:fill="auto"/>
        <w:spacing w:line="220" w:lineRule="exact"/>
        <w:rPr>
          <w:sz w:val="24"/>
          <w:szCs w:val="24"/>
        </w:rPr>
      </w:pPr>
      <w:r w:rsidRPr="002A03AF">
        <w:rPr>
          <w:rStyle w:val="a9"/>
          <w:color w:val="000000"/>
          <w:sz w:val="24"/>
          <w:szCs w:val="24"/>
        </w:rPr>
        <w:t>Таблица 8</w:t>
      </w:r>
    </w:p>
    <w:p w:rsidR="002471B6" w:rsidRPr="002A03AF" w:rsidRDefault="002471B6" w:rsidP="002471B6">
      <w:pPr>
        <w:pStyle w:val="11"/>
        <w:framePr w:w="9984" w:wrap="notBeside" w:vAnchor="text" w:hAnchor="page" w:x="976" w:y="2073"/>
        <w:shd w:val="clear" w:color="auto" w:fill="auto"/>
        <w:tabs>
          <w:tab w:val="left" w:leader="underscore" w:pos="3173"/>
          <w:tab w:val="left" w:leader="underscore" w:pos="9624"/>
        </w:tabs>
        <w:spacing w:line="278" w:lineRule="exact"/>
        <w:jc w:val="center"/>
        <w:rPr>
          <w:rStyle w:val="aa"/>
          <w:color w:val="000000"/>
          <w:sz w:val="24"/>
          <w:szCs w:val="24"/>
          <w:u w:val="none"/>
        </w:rPr>
      </w:pPr>
      <w:r w:rsidRPr="002A03AF">
        <w:rPr>
          <w:rStyle w:val="a9"/>
          <w:color w:val="000000"/>
          <w:sz w:val="24"/>
          <w:szCs w:val="24"/>
        </w:rPr>
        <w:t xml:space="preserve">Соотношение объемов тренировочного процесса по видам подготовки на этапах спортивной </w:t>
      </w:r>
      <w:r w:rsidRPr="002A03AF">
        <w:rPr>
          <w:rStyle w:val="aa"/>
          <w:color w:val="000000"/>
          <w:sz w:val="24"/>
          <w:szCs w:val="24"/>
          <w:u w:val="none"/>
        </w:rPr>
        <w:t>подготовки по виду спорта бокс</w:t>
      </w:r>
    </w:p>
    <w:p w:rsidR="002471B6" w:rsidRDefault="002471B6" w:rsidP="002471B6">
      <w:pPr>
        <w:pStyle w:val="11"/>
        <w:framePr w:w="9984" w:wrap="notBeside" w:vAnchor="text" w:hAnchor="page" w:x="976" w:y="2073"/>
        <w:shd w:val="clear" w:color="auto" w:fill="auto"/>
        <w:tabs>
          <w:tab w:val="left" w:leader="underscore" w:pos="3173"/>
          <w:tab w:val="left" w:leader="underscore" w:pos="9624"/>
        </w:tabs>
        <w:spacing w:line="278" w:lineRule="exact"/>
        <w:jc w:val="center"/>
      </w:pPr>
    </w:p>
    <w:tbl>
      <w:tblPr>
        <w:tblW w:w="0" w:type="auto"/>
        <w:jc w:val="center"/>
        <w:tblLayout w:type="fixed"/>
        <w:tblCellMar>
          <w:left w:w="0" w:type="dxa"/>
          <w:right w:w="0" w:type="dxa"/>
        </w:tblCellMar>
        <w:tblLook w:val="0000"/>
      </w:tblPr>
      <w:tblGrid>
        <w:gridCol w:w="2146"/>
        <w:gridCol w:w="994"/>
        <w:gridCol w:w="1133"/>
        <w:gridCol w:w="1138"/>
        <w:gridCol w:w="1133"/>
        <w:gridCol w:w="1800"/>
        <w:gridCol w:w="1642"/>
      </w:tblGrid>
      <w:tr w:rsidR="002471B6">
        <w:tblPrEx>
          <w:tblCellMar>
            <w:top w:w="0" w:type="dxa"/>
            <w:left w:w="0" w:type="dxa"/>
            <w:bottom w:w="0" w:type="dxa"/>
            <w:right w:w="0" w:type="dxa"/>
          </w:tblCellMar>
        </w:tblPrEx>
        <w:trPr>
          <w:trHeight w:hRule="exact" w:val="288"/>
          <w:jc w:val="center"/>
        </w:trPr>
        <w:tc>
          <w:tcPr>
            <w:tcW w:w="2146" w:type="dxa"/>
            <w:vMerge w:val="restart"/>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after="120" w:line="220" w:lineRule="exact"/>
              <w:jc w:val="center"/>
              <w:rPr>
                <w:lang w:val="ru-RU" w:eastAsia="ru-RU"/>
              </w:rPr>
            </w:pPr>
            <w:r w:rsidRPr="00EF5E8E">
              <w:rPr>
                <w:rStyle w:val="11pt"/>
                <w:color w:val="000000"/>
                <w:lang w:val="ru-RU" w:eastAsia="ru-RU"/>
              </w:rPr>
              <w:t>Разделы</w:t>
            </w:r>
          </w:p>
          <w:p w:rsidR="002471B6" w:rsidRPr="00EF5E8E" w:rsidRDefault="002471B6" w:rsidP="002471B6">
            <w:pPr>
              <w:pStyle w:val="a7"/>
              <w:framePr w:w="9984" w:wrap="notBeside" w:vAnchor="text" w:hAnchor="page" w:x="976" w:y="2073"/>
              <w:shd w:val="clear" w:color="auto" w:fill="auto"/>
              <w:spacing w:before="120" w:line="220" w:lineRule="exact"/>
              <w:jc w:val="center"/>
              <w:rPr>
                <w:lang w:val="ru-RU" w:eastAsia="ru-RU"/>
              </w:rPr>
            </w:pPr>
            <w:r w:rsidRPr="00EF5E8E">
              <w:rPr>
                <w:rStyle w:val="11pt"/>
                <w:color w:val="000000"/>
                <w:lang w:val="ru-RU" w:eastAsia="ru-RU"/>
              </w:rPr>
              <w:t>подготовки</w:t>
            </w:r>
          </w:p>
        </w:tc>
        <w:tc>
          <w:tcPr>
            <w:tcW w:w="7840" w:type="dxa"/>
            <w:gridSpan w:val="6"/>
            <w:tcBorders>
              <w:top w:val="single" w:sz="4" w:space="0" w:color="auto"/>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Этапы и годы спортивной подготовки</w:t>
            </w:r>
          </w:p>
        </w:tc>
      </w:tr>
      <w:tr w:rsidR="002471B6">
        <w:tblPrEx>
          <w:tblCellMar>
            <w:top w:w="0" w:type="dxa"/>
            <w:left w:w="0" w:type="dxa"/>
            <w:bottom w:w="0" w:type="dxa"/>
            <w:right w:w="0" w:type="dxa"/>
          </w:tblCellMar>
        </w:tblPrEx>
        <w:trPr>
          <w:trHeight w:hRule="exact" w:val="1114"/>
          <w:jc w:val="center"/>
        </w:trPr>
        <w:tc>
          <w:tcPr>
            <w:tcW w:w="2146" w:type="dxa"/>
            <w:vMerge/>
            <w:tcBorders>
              <w:top w:val="nil"/>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p>
        </w:tc>
        <w:tc>
          <w:tcPr>
            <w:tcW w:w="2127" w:type="dxa"/>
            <w:gridSpan w:val="2"/>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8" w:lineRule="exact"/>
              <w:ind w:left="380"/>
              <w:jc w:val="center"/>
              <w:rPr>
                <w:lang w:val="ru-RU" w:eastAsia="ru-RU"/>
              </w:rPr>
            </w:pPr>
            <w:r w:rsidRPr="00EF5E8E">
              <w:rPr>
                <w:rStyle w:val="11pt"/>
                <w:color w:val="000000"/>
                <w:lang w:val="ru-RU" w:eastAsia="ru-RU"/>
              </w:rPr>
              <w:t>Этап начальной подготовки</w:t>
            </w:r>
          </w:p>
        </w:tc>
        <w:tc>
          <w:tcPr>
            <w:tcW w:w="2271" w:type="dxa"/>
            <w:gridSpan w:val="2"/>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Тренировочный этап (этап спортивной специализации)</w:t>
            </w:r>
          </w:p>
        </w:tc>
        <w:tc>
          <w:tcPr>
            <w:tcW w:w="1800" w:type="dxa"/>
            <w:vMerge w:val="restart"/>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Этап</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совершенство</w:t>
            </w:r>
            <w:r w:rsidRPr="00EF5E8E">
              <w:rPr>
                <w:rStyle w:val="11pt"/>
                <w:color w:val="000000"/>
                <w:lang w:val="ru-RU" w:eastAsia="ru-RU"/>
              </w:rPr>
              <w:softHyphen/>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вания</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спортивного</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мастерства</w:t>
            </w:r>
          </w:p>
        </w:tc>
        <w:tc>
          <w:tcPr>
            <w:tcW w:w="1642" w:type="dxa"/>
            <w:vMerge w:val="restart"/>
            <w:tcBorders>
              <w:top w:val="single" w:sz="4" w:space="0" w:color="auto"/>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Этап</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высшего</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спортивного</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мастерства</w:t>
            </w:r>
          </w:p>
        </w:tc>
      </w:tr>
      <w:tr w:rsidR="002471B6">
        <w:tblPrEx>
          <w:tblCellMar>
            <w:top w:w="0" w:type="dxa"/>
            <w:left w:w="0" w:type="dxa"/>
            <w:bottom w:w="0" w:type="dxa"/>
            <w:right w:w="0" w:type="dxa"/>
          </w:tblCellMar>
        </w:tblPrEx>
        <w:trPr>
          <w:trHeight w:hRule="exact" w:val="840"/>
          <w:jc w:val="center"/>
        </w:trPr>
        <w:tc>
          <w:tcPr>
            <w:tcW w:w="2146" w:type="dxa"/>
            <w:vMerge/>
            <w:tcBorders>
              <w:top w:val="nil"/>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p>
        </w:tc>
        <w:tc>
          <w:tcPr>
            <w:tcW w:w="994"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1 год</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after="120" w:line="220" w:lineRule="exact"/>
              <w:jc w:val="center"/>
              <w:rPr>
                <w:lang w:val="ru-RU" w:eastAsia="ru-RU"/>
              </w:rPr>
            </w:pPr>
            <w:r w:rsidRPr="00EF5E8E">
              <w:rPr>
                <w:rStyle w:val="11pt"/>
                <w:color w:val="000000"/>
                <w:lang w:val="ru-RU" w:eastAsia="ru-RU"/>
              </w:rPr>
              <w:t>Свыше</w:t>
            </w:r>
          </w:p>
          <w:p w:rsidR="002471B6" w:rsidRPr="00EF5E8E" w:rsidRDefault="002471B6" w:rsidP="002471B6">
            <w:pPr>
              <w:pStyle w:val="a7"/>
              <w:framePr w:w="9984" w:wrap="notBeside" w:vAnchor="text" w:hAnchor="page" w:x="976" w:y="2073"/>
              <w:shd w:val="clear" w:color="auto" w:fill="auto"/>
              <w:spacing w:before="120" w:line="220" w:lineRule="exact"/>
              <w:jc w:val="center"/>
              <w:rPr>
                <w:lang w:val="ru-RU" w:eastAsia="ru-RU"/>
              </w:rPr>
            </w:pPr>
            <w:r w:rsidRPr="00EF5E8E">
              <w:rPr>
                <w:rStyle w:val="11pt"/>
                <w:color w:val="000000"/>
                <w:lang w:val="ru-RU" w:eastAsia="ru-RU"/>
              </w:rPr>
              <w:t>года</w:t>
            </w:r>
          </w:p>
        </w:tc>
        <w:tc>
          <w:tcPr>
            <w:tcW w:w="1138"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8" w:lineRule="exact"/>
              <w:ind w:left="360"/>
              <w:jc w:val="center"/>
              <w:rPr>
                <w:lang w:val="ru-RU" w:eastAsia="ru-RU"/>
              </w:rPr>
            </w:pPr>
            <w:r w:rsidRPr="00EF5E8E">
              <w:rPr>
                <w:rStyle w:val="11pt"/>
                <w:color w:val="000000"/>
                <w:lang w:val="ru-RU" w:eastAsia="ru-RU"/>
              </w:rPr>
              <w:t>До двух лет</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ind w:left="320"/>
              <w:jc w:val="center"/>
              <w:rPr>
                <w:lang w:val="ru-RU" w:eastAsia="ru-RU"/>
              </w:rPr>
            </w:pPr>
            <w:r w:rsidRPr="00EF5E8E">
              <w:rPr>
                <w:rStyle w:val="11pt"/>
                <w:color w:val="000000"/>
                <w:lang w:val="ru-RU" w:eastAsia="ru-RU"/>
              </w:rPr>
              <w:t>Свыше двух лет</w:t>
            </w:r>
          </w:p>
        </w:tc>
        <w:tc>
          <w:tcPr>
            <w:tcW w:w="1800" w:type="dxa"/>
            <w:vMerge/>
            <w:tcBorders>
              <w:top w:val="nil"/>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ind w:left="320"/>
              <w:jc w:val="center"/>
              <w:rPr>
                <w:lang w:val="ru-RU" w:eastAsia="ru-RU"/>
              </w:rPr>
            </w:pPr>
          </w:p>
        </w:tc>
        <w:tc>
          <w:tcPr>
            <w:tcW w:w="1642" w:type="dxa"/>
            <w:vMerge/>
            <w:tcBorders>
              <w:top w:val="nil"/>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ind w:left="320"/>
              <w:jc w:val="center"/>
              <w:rPr>
                <w:lang w:val="ru-RU" w:eastAsia="ru-RU"/>
              </w:rPr>
            </w:pPr>
          </w:p>
        </w:tc>
      </w:tr>
      <w:tr w:rsidR="002471B6">
        <w:tblPrEx>
          <w:tblCellMar>
            <w:top w:w="0" w:type="dxa"/>
            <w:left w:w="0" w:type="dxa"/>
            <w:bottom w:w="0" w:type="dxa"/>
            <w:right w:w="0" w:type="dxa"/>
          </w:tblCellMar>
        </w:tblPrEx>
        <w:trPr>
          <w:trHeight w:hRule="exact" w:val="835"/>
          <w:jc w:val="center"/>
        </w:trPr>
        <w:tc>
          <w:tcPr>
            <w:tcW w:w="2146"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ind w:left="120"/>
              <w:jc w:val="center"/>
              <w:rPr>
                <w:lang w:val="ru-RU" w:eastAsia="ru-RU"/>
              </w:rPr>
            </w:pPr>
            <w:r w:rsidRPr="00EF5E8E">
              <w:rPr>
                <w:rStyle w:val="11pt"/>
                <w:color w:val="000000"/>
                <w:lang w:val="ru-RU" w:eastAsia="ru-RU"/>
              </w:rPr>
              <w:t>Общая физическая подготовка(%)</w:t>
            </w:r>
          </w:p>
        </w:tc>
        <w:tc>
          <w:tcPr>
            <w:tcW w:w="994"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50-64</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46-60</w:t>
            </w:r>
          </w:p>
        </w:tc>
        <w:tc>
          <w:tcPr>
            <w:tcW w:w="1138"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60"/>
              <w:jc w:val="center"/>
              <w:rPr>
                <w:lang w:val="ru-RU" w:eastAsia="ru-RU"/>
              </w:rPr>
            </w:pPr>
            <w:r w:rsidRPr="00EF5E8E">
              <w:rPr>
                <w:rStyle w:val="11pt"/>
                <w:color w:val="000000"/>
                <w:lang w:val="ru-RU" w:eastAsia="ru-RU"/>
              </w:rPr>
              <w:t>36-46</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20"/>
              <w:jc w:val="center"/>
              <w:rPr>
                <w:lang w:val="ru-RU" w:eastAsia="ru-RU"/>
              </w:rPr>
            </w:pPr>
            <w:r w:rsidRPr="00EF5E8E">
              <w:rPr>
                <w:rStyle w:val="11pt"/>
                <w:color w:val="000000"/>
                <w:lang w:val="ru-RU" w:eastAsia="ru-RU"/>
              </w:rPr>
              <w:t>24-30</w:t>
            </w:r>
          </w:p>
        </w:tc>
        <w:tc>
          <w:tcPr>
            <w:tcW w:w="1800"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25-33</w:t>
            </w:r>
          </w:p>
        </w:tc>
        <w:tc>
          <w:tcPr>
            <w:tcW w:w="1642" w:type="dxa"/>
            <w:tcBorders>
              <w:top w:val="single" w:sz="4" w:space="0" w:color="auto"/>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25-32</w:t>
            </w:r>
          </w:p>
        </w:tc>
      </w:tr>
      <w:tr w:rsidR="002471B6">
        <w:tblPrEx>
          <w:tblCellMar>
            <w:top w:w="0" w:type="dxa"/>
            <w:left w:w="0" w:type="dxa"/>
            <w:bottom w:w="0" w:type="dxa"/>
            <w:right w:w="0" w:type="dxa"/>
          </w:tblCellMar>
        </w:tblPrEx>
        <w:trPr>
          <w:trHeight w:hRule="exact" w:val="840"/>
          <w:jc w:val="center"/>
        </w:trPr>
        <w:tc>
          <w:tcPr>
            <w:tcW w:w="2146"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ind w:left="120"/>
              <w:jc w:val="center"/>
              <w:rPr>
                <w:lang w:val="ru-RU" w:eastAsia="ru-RU"/>
              </w:rPr>
            </w:pPr>
            <w:r w:rsidRPr="00EF5E8E">
              <w:rPr>
                <w:rStyle w:val="11pt"/>
                <w:color w:val="000000"/>
                <w:lang w:val="ru-RU" w:eastAsia="ru-RU"/>
              </w:rPr>
              <w:t>Специальная физическая подготовка(%)</w:t>
            </w:r>
          </w:p>
        </w:tc>
        <w:tc>
          <w:tcPr>
            <w:tcW w:w="994"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18-23</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18-23</w:t>
            </w:r>
          </w:p>
        </w:tc>
        <w:tc>
          <w:tcPr>
            <w:tcW w:w="1138"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60"/>
              <w:jc w:val="center"/>
              <w:rPr>
                <w:lang w:val="ru-RU" w:eastAsia="ru-RU"/>
              </w:rPr>
            </w:pPr>
            <w:r w:rsidRPr="00EF5E8E">
              <w:rPr>
                <w:rStyle w:val="11pt"/>
                <w:color w:val="000000"/>
                <w:lang w:val="ru-RU" w:eastAsia="ru-RU"/>
              </w:rPr>
              <w:t>20-26</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20"/>
              <w:jc w:val="center"/>
              <w:rPr>
                <w:lang w:val="ru-RU" w:eastAsia="ru-RU"/>
              </w:rPr>
            </w:pPr>
            <w:r w:rsidRPr="00EF5E8E">
              <w:rPr>
                <w:rStyle w:val="11pt"/>
                <w:color w:val="000000"/>
                <w:lang w:val="ru-RU" w:eastAsia="ru-RU"/>
              </w:rPr>
              <w:t>24-30</w:t>
            </w:r>
          </w:p>
        </w:tc>
        <w:tc>
          <w:tcPr>
            <w:tcW w:w="1800"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23-29</w:t>
            </w:r>
          </w:p>
        </w:tc>
        <w:tc>
          <w:tcPr>
            <w:tcW w:w="1642" w:type="dxa"/>
            <w:tcBorders>
              <w:top w:val="single" w:sz="4" w:space="0" w:color="auto"/>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18-24</w:t>
            </w:r>
          </w:p>
        </w:tc>
      </w:tr>
      <w:tr w:rsidR="002471B6">
        <w:tblPrEx>
          <w:tblCellMar>
            <w:top w:w="0" w:type="dxa"/>
            <w:left w:w="0" w:type="dxa"/>
            <w:bottom w:w="0" w:type="dxa"/>
            <w:right w:w="0" w:type="dxa"/>
          </w:tblCellMar>
        </w:tblPrEx>
        <w:trPr>
          <w:trHeight w:hRule="exact" w:val="840"/>
          <w:jc w:val="center"/>
        </w:trPr>
        <w:tc>
          <w:tcPr>
            <w:tcW w:w="2146"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Технико-</w:t>
            </w:r>
            <w:r w:rsidRPr="00EF5E8E">
              <w:rPr>
                <w:rStyle w:val="11pt"/>
                <w:color w:val="000000"/>
                <w:lang w:val="ru-RU" w:eastAsia="ru-RU"/>
              </w:rPr>
              <w:softHyphen/>
              <w:t>тактическая подготовка(%)</w:t>
            </w:r>
          </w:p>
        </w:tc>
        <w:tc>
          <w:tcPr>
            <w:tcW w:w="994"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18-23</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22-28</w:t>
            </w:r>
          </w:p>
        </w:tc>
        <w:tc>
          <w:tcPr>
            <w:tcW w:w="1138"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60"/>
              <w:jc w:val="center"/>
              <w:rPr>
                <w:lang w:val="ru-RU" w:eastAsia="ru-RU"/>
              </w:rPr>
            </w:pPr>
            <w:r w:rsidRPr="00EF5E8E">
              <w:rPr>
                <w:rStyle w:val="11pt"/>
                <w:color w:val="000000"/>
                <w:lang w:val="ru-RU" w:eastAsia="ru-RU"/>
              </w:rPr>
              <w:t>24-30</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20"/>
              <w:jc w:val="center"/>
              <w:rPr>
                <w:lang w:val="ru-RU" w:eastAsia="ru-RU"/>
              </w:rPr>
            </w:pPr>
            <w:r w:rsidRPr="00EF5E8E">
              <w:rPr>
                <w:rStyle w:val="11pt"/>
                <w:color w:val="000000"/>
                <w:lang w:val="ru-RU" w:eastAsia="ru-RU"/>
              </w:rPr>
              <w:t>32-42</w:t>
            </w:r>
          </w:p>
        </w:tc>
        <w:tc>
          <w:tcPr>
            <w:tcW w:w="1800"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26-34</w:t>
            </w:r>
          </w:p>
        </w:tc>
        <w:tc>
          <w:tcPr>
            <w:tcW w:w="1642" w:type="dxa"/>
            <w:tcBorders>
              <w:top w:val="single" w:sz="4" w:space="0" w:color="auto"/>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30-38</w:t>
            </w:r>
          </w:p>
        </w:tc>
      </w:tr>
      <w:tr w:rsidR="002471B6">
        <w:tblPrEx>
          <w:tblCellMar>
            <w:top w:w="0" w:type="dxa"/>
            <w:left w:w="0" w:type="dxa"/>
            <w:bottom w:w="0" w:type="dxa"/>
            <w:right w:w="0" w:type="dxa"/>
          </w:tblCellMar>
        </w:tblPrEx>
        <w:trPr>
          <w:trHeight w:hRule="exact" w:val="835"/>
          <w:jc w:val="center"/>
        </w:trPr>
        <w:tc>
          <w:tcPr>
            <w:tcW w:w="2146"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ind w:left="120"/>
              <w:jc w:val="center"/>
              <w:rPr>
                <w:lang w:val="ru-RU" w:eastAsia="ru-RU"/>
              </w:rPr>
            </w:pPr>
            <w:r w:rsidRPr="00EF5E8E">
              <w:rPr>
                <w:rStyle w:val="11pt"/>
                <w:color w:val="000000"/>
                <w:lang w:val="ru-RU" w:eastAsia="ru-RU"/>
              </w:rPr>
              <w:t>Теоретическая и психологическая подготовка(%)</w:t>
            </w:r>
          </w:p>
        </w:tc>
        <w:tc>
          <w:tcPr>
            <w:tcW w:w="994"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3-4</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2-3</w:t>
            </w:r>
          </w:p>
        </w:tc>
        <w:tc>
          <w:tcPr>
            <w:tcW w:w="1138"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60"/>
              <w:jc w:val="center"/>
              <w:rPr>
                <w:lang w:val="ru-RU" w:eastAsia="ru-RU"/>
              </w:rPr>
            </w:pPr>
            <w:r w:rsidRPr="00EF5E8E">
              <w:rPr>
                <w:rStyle w:val="11pt"/>
                <w:color w:val="000000"/>
                <w:lang w:val="ru-RU" w:eastAsia="ru-RU"/>
              </w:rPr>
              <w:t>4-5</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20"/>
              <w:jc w:val="center"/>
              <w:rPr>
                <w:lang w:val="ru-RU" w:eastAsia="ru-RU"/>
              </w:rPr>
            </w:pPr>
            <w:r w:rsidRPr="00EF5E8E">
              <w:rPr>
                <w:rStyle w:val="11pt"/>
                <w:color w:val="000000"/>
                <w:lang w:val="ru-RU" w:eastAsia="ru-RU"/>
              </w:rPr>
              <w:t>3-4</w:t>
            </w:r>
          </w:p>
        </w:tc>
        <w:tc>
          <w:tcPr>
            <w:tcW w:w="1800"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2-3</w:t>
            </w:r>
          </w:p>
        </w:tc>
        <w:tc>
          <w:tcPr>
            <w:tcW w:w="1642" w:type="dxa"/>
            <w:tcBorders>
              <w:top w:val="single" w:sz="4" w:space="0" w:color="auto"/>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2-3</w:t>
            </w:r>
          </w:p>
        </w:tc>
      </w:tr>
      <w:tr w:rsidR="002471B6">
        <w:tblPrEx>
          <w:tblCellMar>
            <w:top w:w="0" w:type="dxa"/>
            <w:left w:w="0" w:type="dxa"/>
            <w:bottom w:w="0" w:type="dxa"/>
            <w:right w:w="0" w:type="dxa"/>
          </w:tblCellMar>
        </w:tblPrEx>
        <w:trPr>
          <w:trHeight w:hRule="exact" w:val="840"/>
          <w:jc w:val="center"/>
        </w:trPr>
        <w:tc>
          <w:tcPr>
            <w:tcW w:w="2146"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jc w:val="center"/>
              <w:rPr>
                <w:rStyle w:val="11pt"/>
                <w:color w:val="000000"/>
                <w:lang w:val="ru-RU" w:eastAsia="ru-RU"/>
              </w:rPr>
            </w:pPr>
            <w:r w:rsidRPr="00EF5E8E">
              <w:rPr>
                <w:rStyle w:val="11pt"/>
                <w:color w:val="000000"/>
                <w:lang w:val="ru-RU" w:eastAsia="ru-RU"/>
              </w:rPr>
              <w:t>Восстано</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ви</w:t>
            </w:r>
            <w:r w:rsidRPr="00EF5E8E">
              <w:rPr>
                <w:rStyle w:val="11pt"/>
                <w:color w:val="000000"/>
                <w:lang w:val="ru-RU" w:eastAsia="ru-RU"/>
              </w:rPr>
              <w:softHyphen/>
              <w:t>тельные</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мероприятия(%)</w:t>
            </w:r>
          </w:p>
        </w:tc>
        <w:tc>
          <w:tcPr>
            <w:tcW w:w="994"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w:t>
            </w:r>
          </w:p>
        </w:tc>
        <w:tc>
          <w:tcPr>
            <w:tcW w:w="1138"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60"/>
              <w:jc w:val="center"/>
              <w:rPr>
                <w:lang w:val="ru-RU" w:eastAsia="ru-RU"/>
              </w:rPr>
            </w:pPr>
            <w:r w:rsidRPr="00EF5E8E">
              <w:rPr>
                <w:rStyle w:val="11pt"/>
                <w:color w:val="000000"/>
                <w:lang w:val="ru-RU" w:eastAsia="ru-RU"/>
              </w:rPr>
              <w:t>1-2</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20"/>
              <w:jc w:val="center"/>
              <w:rPr>
                <w:lang w:val="ru-RU" w:eastAsia="ru-RU"/>
              </w:rPr>
            </w:pPr>
            <w:r w:rsidRPr="00EF5E8E">
              <w:rPr>
                <w:rStyle w:val="11pt"/>
                <w:color w:val="000000"/>
                <w:lang w:val="ru-RU" w:eastAsia="ru-RU"/>
              </w:rPr>
              <w:t>1-2</w:t>
            </w:r>
          </w:p>
        </w:tc>
        <w:tc>
          <w:tcPr>
            <w:tcW w:w="1800"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4-5</w:t>
            </w:r>
          </w:p>
        </w:tc>
        <w:tc>
          <w:tcPr>
            <w:tcW w:w="1642" w:type="dxa"/>
            <w:tcBorders>
              <w:top w:val="single" w:sz="4" w:space="0" w:color="auto"/>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5-6</w:t>
            </w:r>
          </w:p>
        </w:tc>
      </w:tr>
      <w:tr w:rsidR="002471B6">
        <w:tblPrEx>
          <w:tblCellMar>
            <w:top w:w="0" w:type="dxa"/>
            <w:left w:w="0" w:type="dxa"/>
            <w:bottom w:w="0" w:type="dxa"/>
            <w:right w:w="0" w:type="dxa"/>
          </w:tblCellMar>
        </w:tblPrEx>
        <w:trPr>
          <w:trHeight w:hRule="exact" w:val="835"/>
          <w:jc w:val="center"/>
        </w:trPr>
        <w:tc>
          <w:tcPr>
            <w:tcW w:w="2146"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Инструкторская и</w:t>
            </w:r>
          </w:p>
          <w:p w:rsidR="002471B6" w:rsidRPr="00EF5E8E" w:rsidRDefault="002471B6" w:rsidP="002471B6">
            <w:pPr>
              <w:pStyle w:val="a7"/>
              <w:framePr w:w="9984" w:wrap="notBeside" w:vAnchor="text" w:hAnchor="page" w:x="976" w:y="2073"/>
              <w:shd w:val="clear" w:color="auto" w:fill="auto"/>
              <w:spacing w:before="0" w:line="274" w:lineRule="exact"/>
              <w:ind w:left="120"/>
              <w:jc w:val="center"/>
              <w:rPr>
                <w:lang w:val="ru-RU" w:eastAsia="ru-RU"/>
              </w:rPr>
            </w:pPr>
            <w:r w:rsidRPr="00EF5E8E">
              <w:rPr>
                <w:rStyle w:val="11pt"/>
                <w:color w:val="000000"/>
                <w:lang w:val="ru-RU" w:eastAsia="ru-RU"/>
              </w:rPr>
              <w:t>судейская</w:t>
            </w:r>
          </w:p>
          <w:p w:rsidR="002471B6" w:rsidRPr="00EF5E8E" w:rsidRDefault="002471B6" w:rsidP="002471B6">
            <w:pPr>
              <w:pStyle w:val="a7"/>
              <w:framePr w:w="9984" w:wrap="notBeside" w:vAnchor="text" w:hAnchor="page" w:x="976" w:y="2073"/>
              <w:shd w:val="clear" w:color="auto" w:fill="auto"/>
              <w:spacing w:before="0" w:line="274" w:lineRule="exact"/>
              <w:jc w:val="center"/>
              <w:rPr>
                <w:lang w:val="ru-RU" w:eastAsia="ru-RU"/>
              </w:rPr>
            </w:pPr>
            <w:r w:rsidRPr="00EF5E8E">
              <w:rPr>
                <w:rStyle w:val="11pt"/>
                <w:color w:val="000000"/>
                <w:lang w:val="ru-RU" w:eastAsia="ru-RU"/>
              </w:rPr>
              <w:t>практика(%)</w:t>
            </w:r>
          </w:p>
        </w:tc>
        <w:tc>
          <w:tcPr>
            <w:tcW w:w="994"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w:t>
            </w:r>
          </w:p>
        </w:tc>
        <w:tc>
          <w:tcPr>
            <w:tcW w:w="1138"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60"/>
              <w:jc w:val="center"/>
              <w:rPr>
                <w:lang w:val="ru-RU" w:eastAsia="ru-RU"/>
              </w:rPr>
            </w:pPr>
            <w:r w:rsidRPr="00EF5E8E">
              <w:rPr>
                <w:rStyle w:val="11pt"/>
                <w:color w:val="000000"/>
                <w:lang w:val="ru-RU" w:eastAsia="ru-RU"/>
              </w:rPr>
              <w:t>1-2</w:t>
            </w:r>
          </w:p>
        </w:tc>
        <w:tc>
          <w:tcPr>
            <w:tcW w:w="1133"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20"/>
              <w:jc w:val="center"/>
              <w:rPr>
                <w:lang w:val="ru-RU" w:eastAsia="ru-RU"/>
              </w:rPr>
            </w:pPr>
            <w:r w:rsidRPr="00EF5E8E">
              <w:rPr>
                <w:rStyle w:val="11pt"/>
                <w:color w:val="000000"/>
                <w:lang w:val="ru-RU" w:eastAsia="ru-RU"/>
              </w:rPr>
              <w:t>1-2</w:t>
            </w:r>
          </w:p>
        </w:tc>
        <w:tc>
          <w:tcPr>
            <w:tcW w:w="1800" w:type="dxa"/>
            <w:tcBorders>
              <w:top w:val="single" w:sz="4" w:space="0" w:color="auto"/>
              <w:left w:val="single" w:sz="4" w:space="0" w:color="auto"/>
              <w:bottom w:val="nil"/>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2-3</w:t>
            </w:r>
          </w:p>
        </w:tc>
        <w:tc>
          <w:tcPr>
            <w:tcW w:w="1642" w:type="dxa"/>
            <w:tcBorders>
              <w:top w:val="single" w:sz="4" w:space="0" w:color="auto"/>
              <w:left w:val="single" w:sz="4" w:space="0" w:color="auto"/>
              <w:bottom w:val="nil"/>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2-3</w:t>
            </w:r>
          </w:p>
        </w:tc>
      </w:tr>
      <w:tr w:rsidR="002471B6">
        <w:tblPrEx>
          <w:tblCellMar>
            <w:top w:w="0" w:type="dxa"/>
            <w:left w:w="0" w:type="dxa"/>
            <w:bottom w:w="0" w:type="dxa"/>
            <w:right w:w="0" w:type="dxa"/>
          </w:tblCellMar>
        </w:tblPrEx>
        <w:trPr>
          <w:trHeight w:hRule="exact" w:val="850"/>
          <w:jc w:val="center"/>
        </w:trPr>
        <w:tc>
          <w:tcPr>
            <w:tcW w:w="2146" w:type="dxa"/>
            <w:tcBorders>
              <w:top w:val="single" w:sz="4" w:space="0" w:color="auto"/>
              <w:left w:val="single" w:sz="4" w:space="0" w:color="auto"/>
              <w:bottom w:val="single" w:sz="4" w:space="0" w:color="auto"/>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69" w:lineRule="exact"/>
              <w:ind w:left="120"/>
              <w:jc w:val="center"/>
              <w:rPr>
                <w:lang w:val="ru-RU" w:eastAsia="ru-RU"/>
              </w:rPr>
            </w:pPr>
            <w:r w:rsidRPr="00EF5E8E">
              <w:rPr>
                <w:rStyle w:val="11pt"/>
                <w:color w:val="000000"/>
                <w:lang w:val="ru-RU" w:eastAsia="ru-RU"/>
              </w:rPr>
              <w:t>Участие в соревнованиях</w:t>
            </w:r>
          </w:p>
          <w:p w:rsidR="002471B6" w:rsidRPr="00EF5E8E" w:rsidRDefault="002471B6" w:rsidP="002471B6">
            <w:pPr>
              <w:pStyle w:val="a7"/>
              <w:framePr w:w="9984" w:wrap="notBeside" w:vAnchor="text" w:hAnchor="page" w:x="976" w:y="2073"/>
              <w:shd w:val="clear" w:color="auto" w:fill="auto"/>
              <w:spacing w:before="0" w:line="220" w:lineRule="exact"/>
              <w:ind w:left="120"/>
              <w:jc w:val="center"/>
              <w:rPr>
                <w:lang w:val="ru-RU" w:eastAsia="ru-RU"/>
              </w:rPr>
            </w:pPr>
            <w:r w:rsidRPr="00EF5E8E">
              <w:rPr>
                <w:rStyle w:val="11pt"/>
                <w:color w:val="000000"/>
                <w:lang w:val="ru-RU" w:eastAsia="ru-RU"/>
              </w:rPr>
              <w:t>(%)</w:t>
            </w:r>
          </w:p>
        </w:tc>
        <w:tc>
          <w:tcPr>
            <w:tcW w:w="994" w:type="dxa"/>
            <w:tcBorders>
              <w:top w:val="single" w:sz="4" w:space="0" w:color="auto"/>
              <w:left w:val="single" w:sz="4" w:space="0" w:color="auto"/>
              <w:bottom w:val="single" w:sz="4" w:space="0" w:color="auto"/>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w:t>
            </w:r>
          </w:p>
        </w:tc>
        <w:tc>
          <w:tcPr>
            <w:tcW w:w="1133" w:type="dxa"/>
            <w:tcBorders>
              <w:top w:val="single" w:sz="4" w:space="0" w:color="auto"/>
              <w:left w:val="single" w:sz="4" w:space="0" w:color="auto"/>
              <w:bottom w:val="single" w:sz="4" w:space="0" w:color="auto"/>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w:t>
            </w:r>
          </w:p>
        </w:tc>
        <w:tc>
          <w:tcPr>
            <w:tcW w:w="1138" w:type="dxa"/>
            <w:tcBorders>
              <w:top w:val="single" w:sz="4" w:space="0" w:color="auto"/>
              <w:left w:val="single" w:sz="4" w:space="0" w:color="auto"/>
              <w:bottom w:val="single" w:sz="4" w:space="0" w:color="auto"/>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60"/>
              <w:jc w:val="center"/>
              <w:rPr>
                <w:lang w:val="ru-RU" w:eastAsia="ru-RU"/>
              </w:rPr>
            </w:pPr>
            <w:r w:rsidRPr="00EF5E8E">
              <w:rPr>
                <w:rStyle w:val="11pt"/>
                <w:color w:val="000000"/>
                <w:lang w:val="ru-RU" w:eastAsia="ru-RU"/>
              </w:rPr>
              <w:t>3-4</w:t>
            </w:r>
          </w:p>
        </w:tc>
        <w:tc>
          <w:tcPr>
            <w:tcW w:w="1133" w:type="dxa"/>
            <w:tcBorders>
              <w:top w:val="single" w:sz="4" w:space="0" w:color="auto"/>
              <w:left w:val="single" w:sz="4" w:space="0" w:color="auto"/>
              <w:bottom w:val="single" w:sz="4" w:space="0" w:color="auto"/>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ind w:left="320"/>
              <w:jc w:val="center"/>
              <w:rPr>
                <w:lang w:val="ru-RU" w:eastAsia="ru-RU"/>
              </w:rPr>
            </w:pPr>
            <w:r w:rsidRPr="00EF5E8E">
              <w:rPr>
                <w:rStyle w:val="11pt"/>
                <w:color w:val="000000"/>
                <w:lang w:val="ru-RU" w:eastAsia="ru-RU"/>
              </w:rPr>
              <w:t>4-5</w:t>
            </w:r>
          </w:p>
        </w:tc>
        <w:tc>
          <w:tcPr>
            <w:tcW w:w="1800" w:type="dxa"/>
            <w:tcBorders>
              <w:top w:val="single" w:sz="4" w:space="0" w:color="auto"/>
              <w:left w:val="single" w:sz="4" w:space="0" w:color="auto"/>
              <w:bottom w:val="single" w:sz="4" w:space="0" w:color="auto"/>
              <w:right w:val="nil"/>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4-5</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2471B6" w:rsidRPr="00EF5E8E" w:rsidRDefault="002471B6" w:rsidP="002471B6">
            <w:pPr>
              <w:pStyle w:val="a7"/>
              <w:framePr w:w="9984" w:wrap="notBeside" w:vAnchor="text" w:hAnchor="page" w:x="976" w:y="2073"/>
              <w:shd w:val="clear" w:color="auto" w:fill="auto"/>
              <w:spacing w:before="0" w:line="220" w:lineRule="exact"/>
              <w:jc w:val="center"/>
              <w:rPr>
                <w:lang w:val="ru-RU" w:eastAsia="ru-RU"/>
              </w:rPr>
            </w:pPr>
            <w:r w:rsidRPr="00EF5E8E">
              <w:rPr>
                <w:rStyle w:val="11pt"/>
                <w:color w:val="000000"/>
                <w:lang w:val="ru-RU" w:eastAsia="ru-RU"/>
              </w:rPr>
              <w:t>5-6</w:t>
            </w:r>
          </w:p>
        </w:tc>
      </w:tr>
    </w:tbl>
    <w:p w:rsidR="007D7220" w:rsidRDefault="007D7220" w:rsidP="00842A0D">
      <w:pPr>
        <w:pStyle w:val="a7"/>
        <w:shd w:val="clear" w:color="auto" w:fill="auto"/>
        <w:spacing w:before="0" w:after="235" w:line="326" w:lineRule="exact"/>
        <w:ind w:left="160" w:right="200" w:firstLine="400"/>
        <w:rPr>
          <w:rStyle w:val="a6"/>
          <w:color w:val="000000"/>
        </w:rPr>
      </w:pPr>
      <w:r w:rsidRPr="00DF1A17">
        <w:rPr>
          <w:rStyle w:val="a6"/>
          <w:color w:val="000000"/>
          <w:sz w:val="28"/>
          <w:szCs w:val="28"/>
        </w:rPr>
        <w:t>Соотношение объемов тренировочного процесса по видам спортивной подготовки на этапах спортивной подготовки по виду спор</w:t>
      </w:r>
      <w:r w:rsidR="00654AAB" w:rsidRPr="00DF1A17">
        <w:rPr>
          <w:rStyle w:val="a6"/>
          <w:color w:val="000000"/>
          <w:sz w:val="28"/>
          <w:szCs w:val="28"/>
        </w:rPr>
        <w:t>та бокс представлено в таблице 8</w:t>
      </w:r>
      <w:r w:rsidR="00654AAB">
        <w:rPr>
          <w:rStyle w:val="a6"/>
          <w:color w:val="000000"/>
        </w:rPr>
        <w:t xml:space="preserve"> </w:t>
      </w:r>
      <w:r>
        <w:rPr>
          <w:rStyle w:val="a6"/>
          <w:color w:val="000000"/>
        </w:rPr>
        <w:t>.</w:t>
      </w:r>
    </w:p>
    <w:p w:rsidR="00755098" w:rsidRDefault="00755098" w:rsidP="00842A0D">
      <w:pPr>
        <w:pStyle w:val="a7"/>
        <w:shd w:val="clear" w:color="auto" w:fill="auto"/>
        <w:spacing w:before="0" w:after="235" w:line="326" w:lineRule="exact"/>
        <w:ind w:left="160" w:right="200" w:firstLine="400"/>
      </w:pPr>
    </w:p>
    <w:p w:rsidR="007D7220" w:rsidRDefault="007D7220" w:rsidP="00842A0D">
      <w:pPr>
        <w:jc w:val="both"/>
        <w:rPr>
          <w:rFonts w:cs="Times New Roman"/>
          <w:color w:val="auto"/>
          <w:sz w:val="2"/>
          <w:szCs w:val="2"/>
        </w:rPr>
      </w:pPr>
    </w:p>
    <w:p w:rsidR="00755098" w:rsidRDefault="00755098" w:rsidP="00842A0D">
      <w:pPr>
        <w:pStyle w:val="a7"/>
        <w:shd w:val="clear" w:color="auto" w:fill="auto"/>
        <w:spacing w:before="0" w:after="236"/>
        <w:ind w:left="40" w:right="120" w:firstLine="840"/>
        <w:rPr>
          <w:rStyle w:val="a6"/>
          <w:color w:val="000000"/>
        </w:rPr>
      </w:pPr>
    </w:p>
    <w:p w:rsidR="00EF475D" w:rsidRDefault="00EF475D" w:rsidP="00842A0D">
      <w:pPr>
        <w:pStyle w:val="a7"/>
        <w:shd w:val="clear" w:color="auto" w:fill="auto"/>
        <w:spacing w:before="0" w:after="236"/>
        <w:ind w:left="40" w:right="120" w:firstLine="840"/>
        <w:rPr>
          <w:rStyle w:val="a6"/>
          <w:color w:val="000000"/>
        </w:rPr>
      </w:pPr>
    </w:p>
    <w:p w:rsidR="00EF475D" w:rsidRDefault="00EF475D" w:rsidP="00842A0D">
      <w:pPr>
        <w:pStyle w:val="a7"/>
        <w:shd w:val="clear" w:color="auto" w:fill="auto"/>
        <w:spacing w:before="0" w:after="236"/>
        <w:ind w:left="40" w:right="120" w:firstLine="840"/>
        <w:rPr>
          <w:rStyle w:val="a6"/>
          <w:color w:val="000000"/>
        </w:rPr>
      </w:pPr>
    </w:p>
    <w:p w:rsidR="00EF475D" w:rsidRDefault="00EF475D" w:rsidP="00842A0D">
      <w:pPr>
        <w:pStyle w:val="a7"/>
        <w:shd w:val="clear" w:color="auto" w:fill="auto"/>
        <w:spacing w:before="0" w:after="236"/>
        <w:ind w:left="40" w:right="120" w:firstLine="840"/>
        <w:rPr>
          <w:rStyle w:val="a6"/>
          <w:color w:val="000000"/>
        </w:rPr>
      </w:pPr>
    </w:p>
    <w:p w:rsidR="00EF475D" w:rsidRDefault="00EF475D" w:rsidP="00842A0D">
      <w:pPr>
        <w:pStyle w:val="a7"/>
        <w:shd w:val="clear" w:color="auto" w:fill="auto"/>
        <w:spacing w:before="0" w:after="236"/>
        <w:ind w:left="40" w:right="120" w:firstLine="840"/>
        <w:rPr>
          <w:rStyle w:val="a6"/>
          <w:color w:val="000000"/>
        </w:rPr>
      </w:pPr>
    </w:p>
    <w:p w:rsidR="00EF475D" w:rsidRDefault="00EF475D" w:rsidP="00842A0D">
      <w:pPr>
        <w:pStyle w:val="a7"/>
        <w:shd w:val="clear" w:color="auto" w:fill="auto"/>
        <w:spacing w:before="0" w:after="236"/>
        <w:ind w:left="40" w:right="120" w:firstLine="840"/>
        <w:rPr>
          <w:rStyle w:val="a6"/>
          <w:color w:val="000000"/>
        </w:rPr>
      </w:pPr>
    </w:p>
    <w:p w:rsidR="002A03AF" w:rsidRPr="002A03AF" w:rsidRDefault="002A03AF" w:rsidP="002A03AF">
      <w:pPr>
        <w:pStyle w:val="11"/>
        <w:framePr w:w="9874" w:wrap="notBeside" w:vAnchor="text" w:hAnchor="page" w:x="991" w:y="898"/>
        <w:shd w:val="clear" w:color="auto" w:fill="auto"/>
        <w:spacing w:after="8" w:line="220" w:lineRule="exact"/>
        <w:rPr>
          <w:rStyle w:val="a9"/>
          <w:color w:val="000000"/>
          <w:sz w:val="24"/>
          <w:szCs w:val="24"/>
        </w:rPr>
      </w:pPr>
      <w:r w:rsidRPr="002A03AF">
        <w:rPr>
          <w:rStyle w:val="a9"/>
          <w:color w:val="000000"/>
          <w:sz w:val="24"/>
          <w:szCs w:val="24"/>
        </w:rPr>
        <w:t>Таблица 9</w:t>
      </w:r>
    </w:p>
    <w:p w:rsidR="002A03AF" w:rsidRPr="002A03AF" w:rsidRDefault="002A03AF" w:rsidP="002A03AF">
      <w:pPr>
        <w:pStyle w:val="11"/>
        <w:framePr w:w="9874" w:wrap="notBeside" w:vAnchor="text" w:hAnchor="page" w:x="991" w:y="898"/>
        <w:shd w:val="clear" w:color="auto" w:fill="auto"/>
        <w:spacing w:after="8" w:line="220" w:lineRule="exact"/>
        <w:rPr>
          <w:sz w:val="24"/>
          <w:szCs w:val="24"/>
        </w:rPr>
      </w:pPr>
    </w:p>
    <w:p w:rsidR="002A03AF" w:rsidRDefault="002A03AF" w:rsidP="002A03AF">
      <w:pPr>
        <w:pStyle w:val="11"/>
        <w:framePr w:w="9874" w:wrap="notBeside" w:vAnchor="text" w:hAnchor="page" w:x="991" w:y="898"/>
        <w:shd w:val="clear" w:color="auto" w:fill="auto"/>
        <w:tabs>
          <w:tab w:val="left" w:leader="underscore" w:pos="7742"/>
        </w:tabs>
        <w:spacing w:line="220" w:lineRule="exact"/>
        <w:jc w:val="center"/>
        <w:rPr>
          <w:rStyle w:val="aa"/>
          <w:color w:val="000000"/>
          <w:u w:val="none"/>
        </w:rPr>
      </w:pPr>
      <w:r w:rsidRPr="002A03AF">
        <w:rPr>
          <w:rStyle w:val="aa"/>
          <w:color w:val="000000"/>
          <w:sz w:val="24"/>
          <w:szCs w:val="24"/>
          <w:u w:val="none"/>
        </w:rPr>
        <w:t>Нормативы максимального объема тренировочной нагрузки</w:t>
      </w:r>
    </w:p>
    <w:p w:rsidR="002A03AF" w:rsidRPr="00755098" w:rsidRDefault="002A03AF" w:rsidP="002A03AF">
      <w:pPr>
        <w:pStyle w:val="11"/>
        <w:framePr w:w="9874" w:wrap="notBeside" w:vAnchor="text" w:hAnchor="page" w:x="991" w:y="898"/>
        <w:shd w:val="clear" w:color="auto" w:fill="auto"/>
        <w:tabs>
          <w:tab w:val="left" w:leader="underscore" w:pos="7742"/>
        </w:tabs>
        <w:spacing w:line="220" w:lineRule="exact"/>
        <w:jc w:val="center"/>
      </w:pPr>
    </w:p>
    <w:tbl>
      <w:tblPr>
        <w:tblW w:w="0" w:type="auto"/>
        <w:jc w:val="center"/>
        <w:tblLayout w:type="fixed"/>
        <w:tblCellMar>
          <w:left w:w="0" w:type="dxa"/>
          <w:right w:w="0" w:type="dxa"/>
        </w:tblCellMar>
        <w:tblLook w:val="0000"/>
      </w:tblPr>
      <w:tblGrid>
        <w:gridCol w:w="1507"/>
        <w:gridCol w:w="960"/>
        <w:gridCol w:w="1018"/>
        <w:gridCol w:w="1234"/>
        <w:gridCol w:w="1411"/>
        <w:gridCol w:w="2270"/>
        <w:gridCol w:w="1474"/>
      </w:tblGrid>
      <w:tr w:rsidR="002A03AF">
        <w:tblPrEx>
          <w:tblCellMar>
            <w:top w:w="0" w:type="dxa"/>
            <w:left w:w="0" w:type="dxa"/>
            <w:bottom w:w="0" w:type="dxa"/>
            <w:right w:w="0" w:type="dxa"/>
          </w:tblCellMar>
        </w:tblPrEx>
        <w:trPr>
          <w:trHeight w:hRule="exact" w:val="288"/>
          <w:jc w:val="center"/>
        </w:trPr>
        <w:tc>
          <w:tcPr>
            <w:tcW w:w="1507" w:type="dxa"/>
            <w:vMerge w:val="restart"/>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after="120" w:line="220" w:lineRule="exact"/>
              <w:jc w:val="center"/>
              <w:rPr>
                <w:lang w:val="ru-RU" w:eastAsia="ru-RU"/>
              </w:rPr>
            </w:pPr>
            <w:r w:rsidRPr="00EF5E8E">
              <w:rPr>
                <w:rStyle w:val="11pt"/>
                <w:color w:val="000000"/>
                <w:lang w:val="ru-RU" w:eastAsia="ru-RU"/>
              </w:rPr>
              <w:t>Этапный</w:t>
            </w:r>
          </w:p>
          <w:p w:rsidR="002A03AF" w:rsidRPr="00EF5E8E" w:rsidRDefault="002A03AF" w:rsidP="002A03AF">
            <w:pPr>
              <w:pStyle w:val="a7"/>
              <w:framePr w:w="9874" w:wrap="notBeside" w:vAnchor="text" w:hAnchor="page" w:x="991" w:y="898"/>
              <w:shd w:val="clear" w:color="auto" w:fill="auto"/>
              <w:spacing w:before="120" w:line="220" w:lineRule="exact"/>
              <w:jc w:val="center"/>
              <w:rPr>
                <w:lang w:val="ru-RU" w:eastAsia="ru-RU"/>
              </w:rPr>
            </w:pPr>
            <w:r w:rsidRPr="00EF5E8E">
              <w:rPr>
                <w:rStyle w:val="11pt"/>
                <w:color w:val="000000"/>
                <w:lang w:val="ru-RU" w:eastAsia="ru-RU"/>
              </w:rPr>
              <w:t>норматив</w:t>
            </w:r>
          </w:p>
        </w:tc>
        <w:tc>
          <w:tcPr>
            <w:tcW w:w="8367" w:type="dxa"/>
            <w:gridSpan w:val="6"/>
            <w:tcBorders>
              <w:top w:val="single" w:sz="4" w:space="0" w:color="auto"/>
              <w:left w:val="single" w:sz="4" w:space="0" w:color="auto"/>
              <w:bottom w:val="nil"/>
              <w:right w:val="single" w:sz="4" w:space="0" w:color="auto"/>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Этапы и годы спортивной подготовки</w:t>
            </w:r>
          </w:p>
        </w:tc>
      </w:tr>
      <w:tr w:rsidR="002A03AF">
        <w:tblPrEx>
          <w:tblCellMar>
            <w:top w:w="0" w:type="dxa"/>
            <w:left w:w="0" w:type="dxa"/>
            <w:bottom w:w="0" w:type="dxa"/>
            <w:right w:w="0" w:type="dxa"/>
          </w:tblCellMar>
        </w:tblPrEx>
        <w:trPr>
          <w:trHeight w:hRule="exact" w:val="840"/>
          <w:jc w:val="center"/>
        </w:trPr>
        <w:tc>
          <w:tcPr>
            <w:tcW w:w="1507" w:type="dxa"/>
            <w:vMerge/>
            <w:tcBorders>
              <w:top w:val="nil"/>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p>
        </w:tc>
        <w:tc>
          <w:tcPr>
            <w:tcW w:w="1978" w:type="dxa"/>
            <w:gridSpan w:val="2"/>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8" w:lineRule="exact"/>
              <w:ind w:left="300"/>
              <w:jc w:val="center"/>
              <w:rPr>
                <w:lang w:val="ru-RU" w:eastAsia="ru-RU"/>
              </w:rPr>
            </w:pPr>
            <w:r w:rsidRPr="00EF5E8E">
              <w:rPr>
                <w:rStyle w:val="11pt"/>
                <w:color w:val="000000"/>
                <w:lang w:val="ru-RU" w:eastAsia="ru-RU"/>
              </w:rPr>
              <w:t>Этап начальной подготовки</w:t>
            </w:r>
          </w:p>
        </w:tc>
        <w:tc>
          <w:tcPr>
            <w:tcW w:w="2645" w:type="dxa"/>
            <w:gridSpan w:val="2"/>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8" w:lineRule="exact"/>
              <w:ind w:left="480" w:hanging="220"/>
              <w:jc w:val="center"/>
              <w:rPr>
                <w:lang w:val="ru-RU" w:eastAsia="ru-RU"/>
              </w:rPr>
            </w:pPr>
            <w:r w:rsidRPr="00EF5E8E">
              <w:rPr>
                <w:rStyle w:val="11pt"/>
                <w:color w:val="000000"/>
                <w:lang w:val="ru-RU" w:eastAsia="ru-RU"/>
              </w:rPr>
              <w:t>Тренировочный этап (этап спортивной специализации)</w:t>
            </w:r>
          </w:p>
        </w:tc>
        <w:tc>
          <w:tcPr>
            <w:tcW w:w="2270" w:type="dxa"/>
            <w:vMerge w:val="restart"/>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Этап</w:t>
            </w:r>
          </w:p>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совершенствования</w:t>
            </w:r>
          </w:p>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спортивного</w:t>
            </w:r>
          </w:p>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мастерства</w:t>
            </w:r>
          </w:p>
        </w:tc>
        <w:tc>
          <w:tcPr>
            <w:tcW w:w="1474" w:type="dxa"/>
            <w:vMerge w:val="restart"/>
            <w:tcBorders>
              <w:top w:val="single" w:sz="4" w:space="0" w:color="auto"/>
              <w:left w:val="single" w:sz="4" w:space="0" w:color="auto"/>
              <w:bottom w:val="nil"/>
              <w:right w:val="single" w:sz="4" w:space="0" w:color="auto"/>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Этап</w:t>
            </w:r>
          </w:p>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высшего</w:t>
            </w:r>
          </w:p>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спортивного</w:t>
            </w:r>
          </w:p>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мастерства</w:t>
            </w:r>
          </w:p>
        </w:tc>
      </w:tr>
      <w:tr w:rsidR="002A03AF">
        <w:tblPrEx>
          <w:tblCellMar>
            <w:top w:w="0" w:type="dxa"/>
            <w:left w:w="0" w:type="dxa"/>
            <w:bottom w:w="0" w:type="dxa"/>
            <w:right w:w="0" w:type="dxa"/>
          </w:tblCellMar>
        </w:tblPrEx>
        <w:trPr>
          <w:trHeight w:hRule="exact" w:val="950"/>
          <w:jc w:val="center"/>
        </w:trPr>
        <w:tc>
          <w:tcPr>
            <w:tcW w:w="1507" w:type="dxa"/>
            <w:vMerge/>
            <w:tcBorders>
              <w:top w:val="nil"/>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p>
        </w:tc>
        <w:tc>
          <w:tcPr>
            <w:tcW w:w="960"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after="120" w:line="220" w:lineRule="exact"/>
              <w:jc w:val="center"/>
              <w:rPr>
                <w:lang w:val="ru-RU" w:eastAsia="ru-RU"/>
              </w:rPr>
            </w:pPr>
            <w:r w:rsidRPr="00EF5E8E">
              <w:rPr>
                <w:rStyle w:val="11pt"/>
                <w:color w:val="000000"/>
                <w:lang w:val="ru-RU" w:eastAsia="ru-RU"/>
              </w:rPr>
              <w:t>до</w:t>
            </w:r>
          </w:p>
          <w:p w:rsidR="002A03AF" w:rsidRPr="00EF5E8E" w:rsidRDefault="002A03AF" w:rsidP="002A03AF">
            <w:pPr>
              <w:pStyle w:val="a7"/>
              <w:framePr w:w="9874" w:wrap="notBeside" w:vAnchor="text" w:hAnchor="page" w:x="991" w:y="898"/>
              <w:shd w:val="clear" w:color="auto" w:fill="auto"/>
              <w:spacing w:before="120" w:line="220" w:lineRule="exact"/>
              <w:jc w:val="center"/>
              <w:rPr>
                <w:lang w:val="ru-RU" w:eastAsia="ru-RU"/>
              </w:rPr>
            </w:pPr>
            <w:r w:rsidRPr="00EF5E8E">
              <w:rPr>
                <w:rStyle w:val="11pt"/>
                <w:color w:val="000000"/>
                <w:lang w:val="ru-RU" w:eastAsia="ru-RU"/>
              </w:rPr>
              <w:t>года</w:t>
            </w:r>
          </w:p>
        </w:tc>
        <w:tc>
          <w:tcPr>
            <w:tcW w:w="1018"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after="120" w:line="220" w:lineRule="exact"/>
              <w:jc w:val="center"/>
              <w:rPr>
                <w:lang w:val="ru-RU" w:eastAsia="ru-RU"/>
              </w:rPr>
            </w:pPr>
            <w:r w:rsidRPr="00EF5E8E">
              <w:rPr>
                <w:rStyle w:val="11pt"/>
                <w:color w:val="000000"/>
                <w:lang w:val="ru-RU" w:eastAsia="ru-RU"/>
              </w:rPr>
              <w:t>свыше</w:t>
            </w:r>
          </w:p>
          <w:p w:rsidR="002A03AF" w:rsidRPr="00EF5E8E" w:rsidRDefault="002A03AF" w:rsidP="002A03AF">
            <w:pPr>
              <w:pStyle w:val="a7"/>
              <w:framePr w:w="9874" w:wrap="notBeside" w:vAnchor="text" w:hAnchor="page" w:x="991" w:y="898"/>
              <w:shd w:val="clear" w:color="auto" w:fill="auto"/>
              <w:spacing w:before="120" w:line="220" w:lineRule="exact"/>
              <w:jc w:val="center"/>
              <w:rPr>
                <w:lang w:val="ru-RU" w:eastAsia="ru-RU"/>
              </w:rPr>
            </w:pPr>
            <w:r w:rsidRPr="00EF5E8E">
              <w:rPr>
                <w:rStyle w:val="11pt"/>
                <w:color w:val="000000"/>
                <w:lang w:val="ru-RU" w:eastAsia="ru-RU"/>
              </w:rPr>
              <w:t>года</w:t>
            </w:r>
          </w:p>
        </w:tc>
        <w:tc>
          <w:tcPr>
            <w:tcW w:w="1234"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8" w:lineRule="exact"/>
              <w:ind w:left="440"/>
              <w:jc w:val="center"/>
              <w:rPr>
                <w:lang w:val="ru-RU" w:eastAsia="ru-RU"/>
              </w:rPr>
            </w:pPr>
            <w:r w:rsidRPr="00EF5E8E">
              <w:rPr>
                <w:rStyle w:val="11pt"/>
                <w:color w:val="000000"/>
                <w:lang w:val="ru-RU" w:eastAsia="ru-RU"/>
              </w:rPr>
              <w:t>до двух лет</w:t>
            </w:r>
          </w:p>
        </w:tc>
        <w:tc>
          <w:tcPr>
            <w:tcW w:w="1411"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ind w:left="440"/>
              <w:jc w:val="center"/>
              <w:rPr>
                <w:lang w:val="ru-RU" w:eastAsia="ru-RU"/>
              </w:rPr>
            </w:pPr>
            <w:r w:rsidRPr="00EF5E8E">
              <w:rPr>
                <w:rStyle w:val="11pt"/>
                <w:color w:val="000000"/>
                <w:lang w:val="ru-RU" w:eastAsia="ru-RU"/>
              </w:rPr>
              <w:t>свыше двух лет</w:t>
            </w:r>
          </w:p>
        </w:tc>
        <w:tc>
          <w:tcPr>
            <w:tcW w:w="2270" w:type="dxa"/>
            <w:vMerge/>
            <w:tcBorders>
              <w:top w:val="nil"/>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ind w:left="440"/>
              <w:jc w:val="center"/>
              <w:rPr>
                <w:lang w:val="ru-RU" w:eastAsia="ru-RU"/>
              </w:rPr>
            </w:pPr>
          </w:p>
        </w:tc>
        <w:tc>
          <w:tcPr>
            <w:tcW w:w="1474" w:type="dxa"/>
            <w:vMerge/>
            <w:tcBorders>
              <w:top w:val="nil"/>
              <w:left w:val="single" w:sz="4" w:space="0" w:color="auto"/>
              <w:bottom w:val="nil"/>
              <w:right w:val="single" w:sz="4" w:space="0" w:color="auto"/>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ind w:left="440"/>
              <w:jc w:val="center"/>
              <w:rPr>
                <w:lang w:val="ru-RU" w:eastAsia="ru-RU"/>
              </w:rPr>
            </w:pPr>
          </w:p>
        </w:tc>
      </w:tr>
      <w:tr w:rsidR="002A03AF">
        <w:tblPrEx>
          <w:tblCellMar>
            <w:top w:w="0" w:type="dxa"/>
            <w:left w:w="0" w:type="dxa"/>
            <w:bottom w:w="0" w:type="dxa"/>
            <w:right w:w="0" w:type="dxa"/>
          </w:tblCellMar>
        </w:tblPrEx>
        <w:trPr>
          <w:trHeight w:hRule="exact" w:val="1085"/>
          <w:jc w:val="center"/>
        </w:trPr>
        <w:tc>
          <w:tcPr>
            <w:tcW w:w="1507"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Количество часов в неделю</w:t>
            </w:r>
          </w:p>
        </w:tc>
        <w:tc>
          <w:tcPr>
            <w:tcW w:w="960"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6</w:t>
            </w:r>
          </w:p>
        </w:tc>
        <w:tc>
          <w:tcPr>
            <w:tcW w:w="1018"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9</w:t>
            </w:r>
          </w:p>
        </w:tc>
        <w:tc>
          <w:tcPr>
            <w:tcW w:w="1234"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ind w:left="440"/>
              <w:jc w:val="center"/>
              <w:rPr>
                <w:lang w:val="ru-RU" w:eastAsia="ru-RU"/>
              </w:rPr>
            </w:pPr>
            <w:r w:rsidRPr="00EF5E8E">
              <w:rPr>
                <w:rStyle w:val="11pt"/>
                <w:color w:val="000000"/>
                <w:lang w:val="ru-RU" w:eastAsia="ru-RU"/>
              </w:rPr>
              <w:t>12</w:t>
            </w:r>
          </w:p>
        </w:tc>
        <w:tc>
          <w:tcPr>
            <w:tcW w:w="1411"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18</w:t>
            </w:r>
          </w:p>
        </w:tc>
        <w:tc>
          <w:tcPr>
            <w:tcW w:w="2270"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28</w:t>
            </w:r>
          </w:p>
        </w:tc>
        <w:tc>
          <w:tcPr>
            <w:tcW w:w="1474" w:type="dxa"/>
            <w:tcBorders>
              <w:top w:val="single" w:sz="4" w:space="0" w:color="auto"/>
              <w:left w:val="single" w:sz="4" w:space="0" w:color="auto"/>
              <w:bottom w:val="nil"/>
              <w:right w:val="single" w:sz="4" w:space="0" w:color="auto"/>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32</w:t>
            </w:r>
          </w:p>
        </w:tc>
      </w:tr>
      <w:tr w:rsidR="002A03AF">
        <w:tblPrEx>
          <w:tblCellMar>
            <w:top w:w="0" w:type="dxa"/>
            <w:left w:w="0" w:type="dxa"/>
            <w:bottom w:w="0" w:type="dxa"/>
            <w:right w:w="0" w:type="dxa"/>
          </w:tblCellMar>
        </w:tblPrEx>
        <w:trPr>
          <w:trHeight w:hRule="exact" w:val="1426"/>
          <w:jc w:val="center"/>
        </w:trPr>
        <w:tc>
          <w:tcPr>
            <w:tcW w:w="1507"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Количество тренировок в неделю</w:t>
            </w:r>
          </w:p>
        </w:tc>
        <w:tc>
          <w:tcPr>
            <w:tcW w:w="960"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3-4</w:t>
            </w:r>
          </w:p>
        </w:tc>
        <w:tc>
          <w:tcPr>
            <w:tcW w:w="1018"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4-5</w:t>
            </w:r>
          </w:p>
        </w:tc>
        <w:tc>
          <w:tcPr>
            <w:tcW w:w="1234"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ind w:left="440"/>
              <w:jc w:val="center"/>
              <w:rPr>
                <w:lang w:val="ru-RU" w:eastAsia="ru-RU"/>
              </w:rPr>
            </w:pPr>
            <w:r w:rsidRPr="00EF5E8E">
              <w:rPr>
                <w:rStyle w:val="11pt"/>
                <w:color w:val="000000"/>
                <w:lang w:val="ru-RU" w:eastAsia="ru-RU"/>
              </w:rPr>
              <w:t>6-7</w:t>
            </w:r>
          </w:p>
        </w:tc>
        <w:tc>
          <w:tcPr>
            <w:tcW w:w="1411"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9-10</w:t>
            </w:r>
          </w:p>
        </w:tc>
        <w:tc>
          <w:tcPr>
            <w:tcW w:w="2270"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10-14</w:t>
            </w:r>
          </w:p>
        </w:tc>
        <w:tc>
          <w:tcPr>
            <w:tcW w:w="1474" w:type="dxa"/>
            <w:tcBorders>
              <w:top w:val="single" w:sz="4" w:space="0" w:color="auto"/>
              <w:left w:val="single" w:sz="4" w:space="0" w:color="auto"/>
              <w:bottom w:val="nil"/>
              <w:right w:val="single" w:sz="4" w:space="0" w:color="auto"/>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10-14</w:t>
            </w:r>
          </w:p>
        </w:tc>
      </w:tr>
      <w:tr w:rsidR="002A03AF">
        <w:tblPrEx>
          <w:tblCellMar>
            <w:top w:w="0" w:type="dxa"/>
            <w:left w:w="0" w:type="dxa"/>
            <w:bottom w:w="0" w:type="dxa"/>
            <w:right w:w="0" w:type="dxa"/>
          </w:tblCellMar>
        </w:tblPrEx>
        <w:trPr>
          <w:trHeight w:hRule="exact" w:val="1406"/>
          <w:jc w:val="center"/>
        </w:trPr>
        <w:tc>
          <w:tcPr>
            <w:tcW w:w="1507"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Общее количество часов в год</w:t>
            </w:r>
          </w:p>
        </w:tc>
        <w:tc>
          <w:tcPr>
            <w:tcW w:w="960"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ind w:left="340"/>
              <w:jc w:val="center"/>
              <w:rPr>
                <w:lang w:val="ru-RU" w:eastAsia="ru-RU"/>
              </w:rPr>
            </w:pPr>
            <w:r w:rsidRPr="00EF5E8E">
              <w:rPr>
                <w:rStyle w:val="11pt"/>
                <w:color w:val="000000"/>
                <w:lang w:val="ru-RU" w:eastAsia="ru-RU"/>
              </w:rPr>
              <w:t>312</w:t>
            </w:r>
          </w:p>
        </w:tc>
        <w:tc>
          <w:tcPr>
            <w:tcW w:w="1018"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468</w:t>
            </w:r>
          </w:p>
        </w:tc>
        <w:tc>
          <w:tcPr>
            <w:tcW w:w="1234"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ind w:left="440"/>
              <w:jc w:val="center"/>
              <w:rPr>
                <w:lang w:val="ru-RU" w:eastAsia="ru-RU"/>
              </w:rPr>
            </w:pPr>
            <w:r w:rsidRPr="00EF5E8E">
              <w:rPr>
                <w:rStyle w:val="11pt"/>
                <w:color w:val="000000"/>
                <w:lang w:val="ru-RU" w:eastAsia="ru-RU"/>
              </w:rPr>
              <w:t>624</w:t>
            </w:r>
          </w:p>
        </w:tc>
        <w:tc>
          <w:tcPr>
            <w:tcW w:w="1411"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936</w:t>
            </w:r>
          </w:p>
        </w:tc>
        <w:tc>
          <w:tcPr>
            <w:tcW w:w="2270" w:type="dxa"/>
            <w:tcBorders>
              <w:top w:val="single" w:sz="4" w:space="0" w:color="auto"/>
              <w:left w:val="single" w:sz="4" w:space="0" w:color="auto"/>
              <w:bottom w:val="nil"/>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1456</w:t>
            </w:r>
          </w:p>
        </w:tc>
        <w:tc>
          <w:tcPr>
            <w:tcW w:w="1474" w:type="dxa"/>
            <w:tcBorders>
              <w:top w:val="single" w:sz="4" w:space="0" w:color="auto"/>
              <w:left w:val="single" w:sz="4" w:space="0" w:color="auto"/>
              <w:bottom w:val="nil"/>
              <w:right w:val="single" w:sz="4" w:space="0" w:color="auto"/>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1664</w:t>
            </w:r>
          </w:p>
        </w:tc>
      </w:tr>
      <w:tr w:rsidR="002A03AF">
        <w:tblPrEx>
          <w:tblCellMar>
            <w:top w:w="0" w:type="dxa"/>
            <w:left w:w="0" w:type="dxa"/>
            <w:bottom w:w="0" w:type="dxa"/>
            <w:right w:w="0" w:type="dxa"/>
          </w:tblCellMar>
        </w:tblPrEx>
        <w:trPr>
          <w:trHeight w:hRule="exact" w:val="1435"/>
          <w:jc w:val="center"/>
        </w:trPr>
        <w:tc>
          <w:tcPr>
            <w:tcW w:w="1507" w:type="dxa"/>
            <w:tcBorders>
              <w:top w:val="single" w:sz="4" w:space="0" w:color="auto"/>
              <w:left w:val="single" w:sz="4" w:space="0" w:color="auto"/>
              <w:bottom w:val="single" w:sz="4" w:space="0" w:color="auto"/>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74" w:lineRule="exact"/>
              <w:jc w:val="center"/>
              <w:rPr>
                <w:lang w:val="ru-RU" w:eastAsia="ru-RU"/>
              </w:rPr>
            </w:pPr>
            <w:r w:rsidRPr="00EF5E8E">
              <w:rPr>
                <w:rStyle w:val="11pt"/>
                <w:color w:val="000000"/>
                <w:lang w:val="ru-RU" w:eastAsia="ru-RU"/>
              </w:rPr>
              <w:t>Общее количество тренировок в год</w:t>
            </w:r>
          </w:p>
        </w:tc>
        <w:tc>
          <w:tcPr>
            <w:tcW w:w="960" w:type="dxa"/>
            <w:tcBorders>
              <w:top w:val="single" w:sz="4" w:space="0" w:color="auto"/>
              <w:left w:val="single" w:sz="4" w:space="0" w:color="auto"/>
              <w:bottom w:val="single" w:sz="4" w:space="0" w:color="auto"/>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ind w:left="340"/>
              <w:jc w:val="center"/>
              <w:rPr>
                <w:lang w:val="ru-RU" w:eastAsia="ru-RU"/>
              </w:rPr>
            </w:pPr>
            <w:r w:rsidRPr="00EF5E8E">
              <w:rPr>
                <w:rStyle w:val="11pt"/>
                <w:color w:val="000000"/>
                <w:lang w:val="ru-RU" w:eastAsia="ru-RU"/>
              </w:rPr>
              <w:t>208</w:t>
            </w:r>
          </w:p>
        </w:tc>
        <w:tc>
          <w:tcPr>
            <w:tcW w:w="1018" w:type="dxa"/>
            <w:tcBorders>
              <w:top w:val="single" w:sz="4" w:space="0" w:color="auto"/>
              <w:left w:val="single" w:sz="4" w:space="0" w:color="auto"/>
              <w:bottom w:val="single" w:sz="4" w:space="0" w:color="auto"/>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260</w:t>
            </w:r>
          </w:p>
        </w:tc>
        <w:tc>
          <w:tcPr>
            <w:tcW w:w="1234" w:type="dxa"/>
            <w:tcBorders>
              <w:top w:val="single" w:sz="4" w:space="0" w:color="auto"/>
              <w:left w:val="single" w:sz="4" w:space="0" w:color="auto"/>
              <w:bottom w:val="single" w:sz="4" w:space="0" w:color="auto"/>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ind w:left="440"/>
              <w:jc w:val="center"/>
              <w:rPr>
                <w:lang w:val="ru-RU" w:eastAsia="ru-RU"/>
              </w:rPr>
            </w:pPr>
            <w:r w:rsidRPr="00EF5E8E">
              <w:rPr>
                <w:rStyle w:val="11pt"/>
                <w:color w:val="000000"/>
                <w:lang w:val="ru-RU" w:eastAsia="ru-RU"/>
              </w:rPr>
              <w:t>364</w:t>
            </w:r>
          </w:p>
        </w:tc>
        <w:tc>
          <w:tcPr>
            <w:tcW w:w="1411" w:type="dxa"/>
            <w:tcBorders>
              <w:top w:val="single" w:sz="4" w:space="0" w:color="auto"/>
              <w:left w:val="single" w:sz="4" w:space="0" w:color="auto"/>
              <w:bottom w:val="single" w:sz="4" w:space="0" w:color="auto"/>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520</w:t>
            </w:r>
          </w:p>
        </w:tc>
        <w:tc>
          <w:tcPr>
            <w:tcW w:w="2270" w:type="dxa"/>
            <w:tcBorders>
              <w:top w:val="single" w:sz="4" w:space="0" w:color="auto"/>
              <w:left w:val="single" w:sz="4" w:space="0" w:color="auto"/>
              <w:bottom w:val="single" w:sz="4" w:space="0" w:color="auto"/>
              <w:right w:val="nil"/>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728</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A03AF" w:rsidRPr="00EF5E8E" w:rsidRDefault="002A03AF" w:rsidP="002A03AF">
            <w:pPr>
              <w:pStyle w:val="a7"/>
              <w:framePr w:w="9874" w:wrap="notBeside" w:vAnchor="text" w:hAnchor="page" w:x="991" w:y="898"/>
              <w:shd w:val="clear" w:color="auto" w:fill="auto"/>
              <w:spacing w:before="0" w:line="220" w:lineRule="exact"/>
              <w:jc w:val="center"/>
              <w:rPr>
                <w:lang w:val="ru-RU" w:eastAsia="ru-RU"/>
              </w:rPr>
            </w:pPr>
            <w:r w:rsidRPr="00EF5E8E">
              <w:rPr>
                <w:rStyle w:val="11pt"/>
                <w:color w:val="000000"/>
                <w:lang w:val="ru-RU" w:eastAsia="ru-RU"/>
              </w:rPr>
              <w:t>728</w:t>
            </w:r>
          </w:p>
        </w:tc>
      </w:tr>
    </w:tbl>
    <w:p w:rsidR="007D7220" w:rsidRPr="002A03AF" w:rsidRDefault="007D7220" w:rsidP="002A03AF">
      <w:pPr>
        <w:pStyle w:val="a7"/>
        <w:shd w:val="clear" w:color="auto" w:fill="auto"/>
        <w:spacing w:before="0" w:after="236"/>
        <w:ind w:left="40" w:right="120" w:firstLine="840"/>
        <w:jc w:val="left"/>
        <w:rPr>
          <w:sz w:val="28"/>
          <w:szCs w:val="28"/>
        </w:rPr>
      </w:pPr>
      <w:r w:rsidRPr="002A03AF">
        <w:rPr>
          <w:rStyle w:val="a6"/>
          <w:color w:val="000000"/>
          <w:sz w:val="28"/>
          <w:szCs w:val="28"/>
        </w:rPr>
        <w:t xml:space="preserve">Предельные тренировочные нагрузки спортсменов боксеров на этапах спортивной </w:t>
      </w:r>
      <w:r w:rsidR="002F7C9D" w:rsidRPr="002A03AF">
        <w:rPr>
          <w:rStyle w:val="a6"/>
          <w:color w:val="000000"/>
          <w:sz w:val="28"/>
          <w:szCs w:val="28"/>
        </w:rPr>
        <w:t>подготовки приведены в таблице 9</w:t>
      </w:r>
      <w:r w:rsidRPr="002A03AF">
        <w:rPr>
          <w:rStyle w:val="a6"/>
          <w:color w:val="000000"/>
          <w:sz w:val="28"/>
          <w:szCs w:val="28"/>
        </w:rPr>
        <w:t>.</w:t>
      </w:r>
    </w:p>
    <w:p w:rsidR="007D7220" w:rsidRDefault="007D7220" w:rsidP="00842A0D">
      <w:pPr>
        <w:jc w:val="both"/>
        <w:rPr>
          <w:rFonts w:cs="Times New Roman"/>
          <w:color w:val="auto"/>
          <w:sz w:val="2"/>
          <w:szCs w:val="2"/>
        </w:rPr>
      </w:pPr>
    </w:p>
    <w:p w:rsidR="007D7220" w:rsidRPr="002A03AF" w:rsidRDefault="007D7220" w:rsidP="002A03AF">
      <w:pPr>
        <w:pStyle w:val="a7"/>
        <w:numPr>
          <w:ilvl w:val="0"/>
          <w:numId w:val="2"/>
        </w:numPr>
        <w:shd w:val="clear" w:color="auto" w:fill="auto"/>
        <w:tabs>
          <w:tab w:val="left" w:pos="1456"/>
        </w:tabs>
        <w:spacing w:before="240"/>
        <w:ind w:left="40" w:right="120" w:firstLine="840"/>
        <w:jc w:val="left"/>
        <w:rPr>
          <w:b/>
          <w:sz w:val="28"/>
          <w:szCs w:val="28"/>
        </w:rPr>
      </w:pPr>
      <w:r w:rsidRPr="002A03AF">
        <w:rPr>
          <w:rStyle w:val="a6"/>
          <w:b/>
          <w:color w:val="000000"/>
          <w:sz w:val="28"/>
          <w:szCs w:val="28"/>
        </w:rPr>
        <w:t>Требования к участию в спортивных соревнованиях лиц, проходящих спортивную подготовку:</w:t>
      </w:r>
    </w:p>
    <w:p w:rsidR="007D7220" w:rsidRPr="002A03AF" w:rsidRDefault="007D7220" w:rsidP="002A03AF">
      <w:pPr>
        <w:pStyle w:val="a7"/>
        <w:numPr>
          <w:ilvl w:val="0"/>
          <w:numId w:val="1"/>
        </w:numPr>
        <w:shd w:val="clear" w:color="auto" w:fill="auto"/>
        <w:tabs>
          <w:tab w:val="left" w:pos="1125"/>
        </w:tabs>
        <w:spacing w:before="0"/>
        <w:ind w:left="40" w:right="120" w:firstLine="840"/>
        <w:jc w:val="left"/>
        <w:rPr>
          <w:sz w:val="28"/>
          <w:szCs w:val="28"/>
        </w:rPr>
      </w:pPr>
      <w:r w:rsidRPr="002A03AF">
        <w:rPr>
          <w:rStyle w:val="a6"/>
          <w:color w:val="000000"/>
          <w:sz w:val="28"/>
          <w:szCs w:val="28"/>
        </w:rPr>
        <w:t>соответствие возраста и пола участника положению (регламенту) об официальных спортивных соревнованиях и правилам вида спорта бокс;</w:t>
      </w:r>
    </w:p>
    <w:p w:rsidR="007D7220" w:rsidRPr="002A03AF" w:rsidRDefault="007D7220" w:rsidP="002A03AF">
      <w:pPr>
        <w:pStyle w:val="a7"/>
        <w:numPr>
          <w:ilvl w:val="0"/>
          <w:numId w:val="1"/>
        </w:numPr>
        <w:shd w:val="clear" w:color="auto" w:fill="auto"/>
        <w:tabs>
          <w:tab w:val="left" w:pos="1110"/>
        </w:tabs>
        <w:spacing w:before="0"/>
        <w:ind w:left="40" w:right="120" w:firstLine="840"/>
        <w:jc w:val="left"/>
        <w:rPr>
          <w:sz w:val="28"/>
          <w:szCs w:val="28"/>
        </w:rPr>
      </w:pPr>
      <w:r w:rsidRPr="002A03AF">
        <w:rPr>
          <w:rStyle w:val="a6"/>
          <w:color w:val="000000"/>
          <w:sz w:val="28"/>
          <w:szCs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rsidR="007D7220" w:rsidRPr="002A03AF" w:rsidRDefault="007D7220" w:rsidP="002A03AF">
      <w:pPr>
        <w:pStyle w:val="a7"/>
        <w:numPr>
          <w:ilvl w:val="0"/>
          <w:numId w:val="1"/>
        </w:numPr>
        <w:shd w:val="clear" w:color="auto" w:fill="auto"/>
        <w:tabs>
          <w:tab w:val="left" w:pos="1034"/>
        </w:tabs>
        <w:spacing w:before="0"/>
        <w:ind w:left="40" w:firstLine="840"/>
        <w:jc w:val="left"/>
        <w:rPr>
          <w:sz w:val="28"/>
          <w:szCs w:val="28"/>
        </w:rPr>
      </w:pPr>
      <w:r w:rsidRPr="002A03AF">
        <w:rPr>
          <w:rStyle w:val="a6"/>
          <w:color w:val="000000"/>
          <w:sz w:val="28"/>
          <w:szCs w:val="28"/>
        </w:rPr>
        <w:t>выполнение плана спортивной подготовки;</w:t>
      </w:r>
    </w:p>
    <w:p w:rsidR="007D7220" w:rsidRPr="002A03AF" w:rsidRDefault="007D7220" w:rsidP="002A03AF">
      <w:pPr>
        <w:pStyle w:val="a7"/>
        <w:numPr>
          <w:ilvl w:val="0"/>
          <w:numId w:val="1"/>
        </w:numPr>
        <w:shd w:val="clear" w:color="auto" w:fill="auto"/>
        <w:tabs>
          <w:tab w:val="left" w:pos="1034"/>
        </w:tabs>
        <w:spacing w:before="0"/>
        <w:ind w:left="40" w:firstLine="840"/>
        <w:jc w:val="left"/>
        <w:rPr>
          <w:sz w:val="28"/>
          <w:szCs w:val="28"/>
        </w:rPr>
      </w:pPr>
      <w:r w:rsidRPr="002A03AF">
        <w:rPr>
          <w:rStyle w:val="a6"/>
          <w:color w:val="000000"/>
          <w:sz w:val="28"/>
          <w:szCs w:val="28"/>
        </w:rPr>
        <w:t>прохождение предварительного соревновательного отбора;</w:t>
      </w:r>
    </w:p>
    <w:p w:rsidR="007D7220" w:rsidRPr="002A03AF" w:rsidRDefault="007D7220" w:rsidP="002A03AF">
      <w:pPr>
        <w:pStyle w:val="a7"/>
        <w:numPr>
          <w:ilvl w:val="0"/>
          <w:numId w:val="1"/>
        </w:numPr>
        <w:shd w:val="clear" w:color="auto" w:fill="auto"/>
        <w:tabs>
          <w:tab w:val="left" w:pos="1173"/>
        </w:tabs>
        <w:spacing w:before="0"/>
        <w:ind w:left="40" w:right="120" w:firstLine="840"/>
        <w:jc w:val="left"/>
        <w:rPr>
          <w:sz w:val="28"/>
          <w:szCs w:val="28"/>
        </w:rPr>
      </w:pPr>
      <w:r w:rsidRPr="002A03AF">
        <w:rPr>
          <w:rStyle w:val="a6"/>
          <w:color w:val="000000"/>
          <w:sz w:val="28"/>
          <w:szCs w:val="28"/>
        </w:rPr>
        <w:t>наличие соответствующего медицинского заключения о допуске к участию в спортивных соревнованиях;</w:t>
      </w:r>
    </w:p>
    <w:p w:rsidR="007D7220" w:rsidRPr="002A03AF" w:rsidRDefault="00A20E23" w:rsidP="002A03AF">
      <w:pPr>
        <w:pStyle w:val="a7"/>
        <w:shd w:val="clear" w:color="auto" w:fill="auto"/>
        <w:tabs>
          <w:tab w:val="left" w:pos="1466"/>
        </w:tabs>
        <w:spacing w:before="0" w:after="300"/>
        <w:ind w:left="40" w:right="120"/>
        <w:jc w:val="left"/>
        <w:rPr>
          <w:sz w:val="28"/>
          <w:szCs w:val="28"/>
        </w:rPr>
      </w:pPr>
      <w:r w:rsidRPr="002A03AF">
        <w:rPr>
          <w:rStyle w:val="a6"/>
          <w:color w:val="000000"/>
          <w:sz w:val="28"/>
          <w:szCs w:val="28"/>
        </w:rPr>
        <w:t xml:space="preserve">           - </w:t>
      </w:r>
      <w:r w:rsidR="007D7220" w:rsidRPr="002A03AF">
        <w:rPr>
          <w:rStyle w:val="a6"/>
          <w:color w:val="000000"/>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7D7220" w:rsidRPr="002A03AF" w:rsidRDefault="007D7220" w:rsidP="002A03AF">
      <w:pPr>
        <w:pStyle w:val="a7"/>
        <w:shd w:val="clear" w:color="auto" w:fill="auto"/>
        <w:spacing w:before="0"/>
        <w:ind w:left="40" w:right="120" w:firstLine="840"/>
        <w:jc w:val="left"/>
        <w:rPr>
          <w:sz w:val="28"/>
          <w:szCs w:val="28"/>
        </w:rPr>
      </w:pPr>
      <w:r w:rsidRPr="002A03AF">
        <w:rPr>
          <w:rStyle w:val="a6"/>
          <w:color w:val="000000"/>
          <w:sz w:val="28"/>
          <w:szCs w:val="28"/>
        </w:rPr>
        <w:lastRenderedPageBreak/>
        <w:t>Планируемые показатели соревновательной деятельности по виду спор</w:t>
      </w:r>
      <w:r w:rsidR="003336CE" w:rsidRPr="002A03AF">
        <w:rPr>
          <w:rStyle w:val="a6"/>
          <w:color w:val="000000"/>
          <w:sz w:val="28"/>
          <w:szCs w:val="28"/>
        </w:rPr>
        <w:t>та бокс представлены в таблице 10</w:t>
      </w:r>
      <w:r w:rsidRPr="002A03AF">
        <w:rPr>
          <w:rStyle w:val="a6"/>
          <w:color w:val="000000"/>
          <w:sz w:val="28"/>
          <w:szCs w:val="28"/>
        </w:rPr>
        <w:t>.</w:t>
      </w:r>
    </w:p>
    <w:p w:rsidR="007D7220" w:rsidRPr="00BE5F58" w:rsidRDefault="007D7220" w:rsidP="00755098">
      <w:pPr>
        <w:pStyle w:val="11"/>
        <w:framePr w:w="9086" w:wrap="notBeside" w:vAnchor="text" w:hAnchor="text" w:xAlign="center" w:y="1"/>
        <w:shd w:val="clear" w:color="auto" w:fill="auto"/>
        <w:spacing w:line="274" w:lineRule="exact"/>
        <w:rPr>
          <w:rStyle w:val="a9"/>
          <w:color w:val="000000"/>
          <w:sz w:val="24"/>
          <w:szCs w:val="24"/>
        </w:rPr>
      </w:pPr>
      <w:r w:rsidRPr="00BE5F58">
        <w:rPr>
          <w:rStyle w:val="a9"/>
          <w:color w:val="000000"/>
          <w:sz w:val="24"/>
          <w:szCs w:val="24"/>
        </w:rPr>
        <w:t xml:space="preserve">Таблица </w:t>
      </w:r>
      <w:r w:rsidR="003336CE" w:rsidRPr="00BE5F58">
        <w:rPr>
          <w:rStyle w:val="a9"/>
          <w:color w:val="000000"/>
          <w:sz w:val="24"/>
          <w:szCs w:val="24"/>
        </w:rPr>
        <w:t>10</w:t>
      </w:r>
    </w:p>
    <w:p w:rsidR="00755098" w:rsidRPr="00BE5F58" w:rsidRDefault="00755098" w:rsidP="00755098">
      <w:pPr>
        <w:pStyle w:val="11"/>
        <w:framePr w:w="9086" w:wrap="notBeside" w:vAnchor="text" w:hAnchor="text" w:xAlign="center" w:y="1"/>
        <w:shd w:val="clear" w:color="auto" w:fill="auto"/>
        <w:spacing w:line="274" w:lineRule="exact"/>
        <w:rPr>
          <w:sz w:val="24"/>
          <w:szCs w:val="24"/>
        </w:rPr>
      </w:pPr>
    </w:p>
    <w:p w:rsidR="007D7220" w:rsidRPr="00BE5F58" w:rsidRDefault="007D7220" w:rsidP="00755098">
      <w:pPr>
        <w:pStyle w:val="11"/>
        <w:framePr w:w="9086" w:wrap="notBeside" w:vAnchor="text" w:hAnchor="text" w:xAlign="center" w:y="1"/>
        <w:shd w:val="clear" w:color="auto" w:fill="auto"/>
        <w:tabs>
          <w:tab w:val="left" w:leader="underscore" w:pos="1982"/>
          <w:tab w:val="left" w:leader="underscore" w:pos="7550"/>
        </w:tabs>
        <w:spacing w:line="274" w:lineRule="exact"/>
        <w:jc w:val="center"/>
        <w:rPr>
          <w:rStyle w:val="aa"/>
          <w:color w:val="000000"/>
          <w:sz w:val="24"/>
          <w:szCs w:val="24"/>
          <w:u w:val="none"/>
        </w:rPr>
      </w:pPr>
      <w:r w:rsidRPr="00BE5F58">
        <w:rPr>
          <w:rStyle w:val="a9"/>
          <w:color w:val="000000"/>
          <w:sz w:val="24"/>
          <w:szCs w:val="24"/>
        </w:rPr>
        <w:t xml:space="preserve">Планируемые показатели соревновательной деятельности </w:t>
      </w:r>
      <w:r w:rsidRPr="00BE5F58">
        <w:rPr>
          <w:rStyle w:val="aa"/>
          <w:color w:val="000000"/>
          <w:sz w:val="24"/>
          <w:szCs w:val="24"/>
          <w:u w:val="none"/>
        </w:rPr>
        <w:t>по виду спорта бокс</w:t>
      </w:r>
    </w:p>
    <w:p w:rsidR="00755098" w:rsidRPr="00BE5F58" w:rsidRDefault="00755098" w:rsidP="00755098">
      <w:pPr>
        <w:pStyle w:val="11"/>
        <w:framePr w:w="9086" w:wrap="notBeside" w:vAnchor="text" w:hAnchor="text" w:xAlign="center" w:y="1"/>
        <w:shd w:val="clear" w:color="auto" w:fill="auto"/>
        <w:tabs>
          <w:tab w:val="left" w:leader="underscore" w:pos="1982"/>
          <w:tab w:val="left" w:leader="underscore" w:pos="7550"/>
        </w:tabs>
        <w:spacing w:line="274" w:lineRule="exact"/>
        <w:jc w:val="center"/>
        <w:rPr>
          <w:sz w:val="24"/>
          <w:szCs w:val="24"/>
        </w:rPr>
      </w:pPr>
    </w:p>
    <w:tbl>
      <w:tblPr>
        <w:tblW w:w="0" w:type="auto"/>
        <w:jc w:val="center"/>
        <w:tblLayout w:type="fixed"/>
        <w:tblCellMar>
          <w:left w:w="0" w:type="dxa"/>
          <w:right w:w="0" w:type="dxa"/>
        </w:tblCellMar>
        <w:tblLook w:val="0000"/>
      </w:tblPr>
      <w:tblGrid>
        <w:gridCol w:w="1651"/>
        <w:gridCol w:w="782"/>
        <w:gridCol w:w="994"/>
        <w:gridCol w:w="893"/>
        <w:gridCol w:w="1128"/>
        <w:gridCol w:w="1987"/>
        <w:gridCol w:w="1651"/>
      </w:tblGrid>
      <w:tr w:rsidR="007D7220">
        <w:tblPrEx>
          <w:tblCellMar>
            <w:top w:w="0" w:type="dxa"/>
            <w:left w:w="0" w:type="dxa"/>
            <w:bottom w:w="0" w:type="dxa"/>
            <w:right w:w="0" w:type="dxa"/>
          </w:tblCellMar>
        </w:tblPrEx>
        <w:trPr>
          <w:trHeight w:hRule="exact" w:val="293"/>
          <w:jc w:val="center"/>
        </w:trPr>
        <w:tc>
          <w:tcPr>
            <w:tcW w:w="1651" w:type="dxa"/>
            <w:vMerge w:val="restart"/>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after="60" w:line="220" w:lineRule="exact"/>
              <w:jc w:val="center"/>
              <w:rPr>
                <w:lang w:val="ru-RU" w:eastAsia="ru-RU"/>
              </w:rPr>
            </w:pPr>
            <w:r w:rsidRPr="00EF5E8E">
              <w:rPr>
                <w:rStyle w:val="11pt"/>
                <w:color w:val="000000"/>
                <w:lang w:val="ru-RU" w:eastAsia="ru-RU"/>
              </w:rPr>
              <w:t>Виды</w:t>
            </w:r>
          </w:p>
          <w:p w:rsidR="007D7220" w:rsidRPr="00EF5E8E" w:rsidRDefault="007D7220" w:rsidP="00A20E23">
            <w:pPr>
              <w:pStyle w:val="a7"/>
              <w:framePr w:w="9086" w:wrap="notBeside" w:vAnchor="text" w:hAnchor="text" w:xAlign="center" w:y="1"/>
              <w:shd w:val="clear" w:color="auto" w:fill="auto"/>
              <w:spacing w:before="60" w:line="220" w:lineRule="exact"/>
              <w:jc w:val="center"/>
              <w:rPr>
                <w:lang w:val="ru-RU" w:eastAsia="ru-RU"/>
              </w:rPr>
            </w:pPr>
            <w:r w:rsidRPr="00EF5E8E">
              <w:rPr>
                <w:rStyle w:val="11pt"/>
                <w:color w:val="000000"/>
                <w:lang w:val="ru-RU" w:eastAsia="ru-RU"/>
              </w:rPr>
              <w:t>соревнований</w:t>
            </w:r>
          </w:p>
        </w:tc>
        <w:tc>
          <w:tcPr>
            <w:tcW w:w="7435" w:type="dxa"/>
            <w:gridSpan w:val="6"/>
            <w:tcBorders>
              <w:top w:val="single" w:sz="4" w:space="0" w:color="auto"/>
              <w:left w:val="single" w:sz="4" w:space="0" w:color="auto"/>
              <w:bottom w:val="nil"/>
              <w:right w:val="single" w:sz="4" w:space="0" w:color="auto"/>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Этапы и годы спортивной подготовки</w:t>
            </w:r>
          </w:p>
        </w:tc>
      </w:tr>
      <w:tr w:rsidR="007D7220">
        <w:tblPrEx>
          <w:tblCellMar>
            <w:top w:w="0" w:type="dxa"/>
            <w:left w:w="0" w:type="dxa"/>
            <w:bottom w:w="0" w:type="dxa"/>
            <w:right w:w="0" w:type="dxa"/>
          </w:tblCellMar>
        </w:tblPrEx>
        <w:trPr>
          <w:trHeight w:hRule="exact" w:val="1114"/>
          <w:jc w:val="center"/>
        </w:trPr>
        <w:tc>
          <w:tcPr>
            <w:tcW w:w="1651" w:type="dxa"/>
            <w:vMerge/>
            <w:tcBorders>
              <w:top w:val="nil"/>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p>
        </w:tc>
        <w:tc>
          <w:tcPr>
            <w:tcW w:w="1776" w:type="dxa"/>
            <w:gridSpan w:val="2"/>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4" w:lineRule="exact"/>
              <w:jc w:val="center"/>
              <w:rPr>
                <w:color w:val="FF0000"/>
                <w:lang w:val="ru-RU" w:eastAsia="ru-RU"/>
              </w:rPr>
            </w:pPr>
            <w:r w:rsidRPr="00EF5E8E">
              <w:rPr>
                <w:rStyle w:val="11pt"/>
                <w:color w:val="FF0000"/>
                <w:lang w:val="ru-RU" w:eastAsia="ru-RU"/>
              </w:rPr>
              <w:t>Этап</w:t>
            </w:r>
          </w:p>
          <w:p w:rsidR="007D7220" w:rsidRPr="00EF5E8E" w:rsidRDefault="007D7220" w:rsidP="00A20E23">
            <w:pPr>
              <w:pStyle w:val="a7"/>
              <w:framePr w:w="9086" w:wrap="notBeside" w:vAnchor="text" w:hAnchor="text" w:xAlign="center" w:y="1"/>
              <w:shd w:val="clear" w:color="auto" w:fill="auto"/>
              <w:spacing w:before="0" w:line="274" w:lineRule="exact"/>
              <w:jc w:val="center"/>
              <w:rPr>
                <w:color w:val="FF0000"/>
                <w:lang w:val="ru-RU" w:eastAsia="ru-RU"/>
              </w:rPr>
            </w:pPr>
            <w:r w:rsidRPr="00EF5E8E">
              <w:rPr>
                <w:rStyle w:val="11pt"/>
                <w:color w:val="FF0000"/>
                <w:lang w:val="ru-RU" w:eastAsia="ru-RU"/>
              </w:rPr>
              <w:t>начальной</w:t>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FF0000"/>
                <w:lang w:val="ru-RU" w:eastAsia="ru-RU"/>
              </w:rPr>
              <w:t>подготовки</w:t>
            </w:r>
          </w:p>
        </w:tc>
        <w:tc>
          <w:tcPr>
            <w:tcW w:w="2021" w:type="dxa"/>
            <w:gridSpan w:val="2"/>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Тренировочный</w:t>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этап</w:t>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(этап спортивной специализации)</w:t>
            </w:r>
          </w:p>
        </w:tc>
        <w:tc>
          <w:tcPr>
            <w:tcW w:w="1987" w:type="dxa"/>
            <w:vMerge w:val="restart"/>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Этап</w:t>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совершенство</w:t>
            </w:r>
            <w:r w:rsidRPr="00EF5E8E">
              <w:rPr>
                <w:rStyle w:val="11pt"/>
                <w:color w:val="000000"/>
                <w:lang w:val="ru-RU" w:eastAsia="ru-RU"/>
              </w:rPr>
              <w:softHyphen/>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вания</w:t>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спортивного</w:t>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мастерства</w:t>
            </w:r>
          </w:p>
        </w:tc>
        <w:tc>
          <w:tcPr>
            <w:tcW w:w="1651" w:type="dxa"/>
            <w:vMerge w:val="restart"/>
            <w:tcBorders>
              <w:top w:val="single" w:sz="4" w:space="0" w:color="auto"/>
              <w:left w:val="single" w:sz="4" w:space="0" w:color="auto"/>
              <w:bottom w:val="nil"/>
              <w:right w:val="single" w:sz="4" w:space="0" w:color="auto"/>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8" w:lineRule="exact"/>
              <w:jc w:val="center"/>
              <w:rPr>
                <w:lang w:val="ru-RU" w:eastAsia="ru-RU"/>
              </w:rPr>
            </w:pPr>
            <w:r w:rsidRPr="00EF5E8E">
              <w:rPr>
                <w:rStyle w:val="11pt"/>
                <w:color w:val="000000"/>
                <w:lang w:val="ru-RU" w:eastAsia="ru-RU"/>
              </w:rPr>
              <w:t>Этап высшего спортивного мастерства</w:t>
            </w:r>
          </w:p>
        </w:tc>
      </w:tr>
      <w:tr w:rsidR="007D7220">
        <w:tblPrEx>
          <w:tblCellMar>
            <w:top w:w="0" w:type="dxa"/>
            <w:left w:w="0" w:type="dxa"/>
            <w:bottom w:w="0" w:type="dxa"/>
            <w:right w:w="0" w:type="dxa"/>
          </w:tblCellMar>
        </w:tblPrEx>
        <w:trPr>
          <w:trHeight w:hRule="exact" w:val="840"/>
          <w:jc w:val="center"/>
        </w:trPr>
        <w:tc>
          <w:tcPr>
            <w:tcW w:w="1651" w:type="dxa"/>
            <w:vMerge/>
            <w:tcBorders>
              <w:top w:val="nil"/>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8" w:lineRule="exact"/>
              <w:jc w:val="center"/>
              <w:rPr>
                <w:lang w:val="ru-RU" w:eastAsia="ru-RU"/>
              </w:rPr>
            </w:pPr>
          </w:p>
        </w:tc>
        <w:tc>
          <w:tcPr>
            <w:tcW w:w="782"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after="120" w:line="220" w:lineRule="exact"/>
              <w:jc w:val="center"/>
              <w:rPr>
                <w:lang w:val="ru-RU" w:eastAsia="ru-RU"/>
              </w:rPr>
            </w:pPr>
            <w:r w:rsidRPr="00EF5E8E">
              <w:rPr>
                <w:rStyle w:val="11pt"/>
                <w:color w:val="000000"/>
                <w:lang w:val="ru-RU" w:eastAsia="ru-RU"/>
              </w:rPr>
              <w:t>до</w:t>
            </w:r>
          </w:p>
          <w:p w:rsidR="007D7220" w:rsidRPr="00EF5E8E" w:rsidRDefault="007D7220" w:rsidP="00A20E23">
            <w:pPr>
              <w:pStyle w:val="a7"/>
              <w:framePr w:w="9086" w:wrap="notBeside" w:vAnchor="text" w:hAnchor="text" w:xAlign="center" w:y="1"/>
              <w:shd w:val="clear" w:color="auto" w:fill="auto"/>
              <w:spacing w:before="120" w:line="220" w:lineRule="exact"/>
              <w:ind w:left="320"/>
              <w:jc w:val="center"/>
              <w:rPr>
                <w:lang w:val="ru-RU" w:eastAsia="ru-RU"/>
              </w:rPr>
            </w:pPr>
            <w:r w:rsidRPr="00EF5E8E">
              <w:rPr>
                <w:rStyle w:val="11pt"/>
                <w:color w:val="000000"/>
                <w:lang w:val="ru-RU" w:eastAsia="ru-RU"/>
              </w:rPr>
              <w:t>года</w:t>
            </w:r>
          </w:p>
        </w:tc>
        <w:tc>
          <w:tcPr>
            <w:tcW w:w="994"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after="120" w:line="220" w:lineRule="exact"/>
              <w:jc w:val="center"/>
              <w:rPr>
                <w:lang w:val="ru-RU" w:eastAsia="ru-RU"/>
              </w:rPr>
            </w:pPr>
            <w:r w:rsidRPr="00EF5E8E">
              <w:rPr>
                <w:rStyle w:val="11pt"/>
                <w:color w:val="000000"/>
                <w:lang w:val="ru-RU" w:eastAsia="ru-RU"/>
              </w:rPr>
              <w:t>свыше</w:t>
            </w:r>
          </w:p>
          <w:p w:rsidR="007D7220" w:rsidRPr="00EF5E8E" w:rsidRDefault="007D7220" w:rsidP="00A20E23">
            <w:pPr>
              <w:pStyle w:val="a7"/>
              <w:framePr w:w="9086" w:wrap="notBeside" w:vAnchor="text" w:hAnchor="text" w:xAlign="center" w:y="1"/>
              <w:shd w:val="clear" w:color="auto" w:fill="auto"/>
              <w:spacing w:before="120" w:line="220" w:lineRule="exact"/>
              <w:jc w:val="center"/>
              <w:rPr>
                <w:lang w:val="ru-RU" w:eastAsia="ru-RU"/>
              </w:rPr>
            </w:pPr>
            <w:r w:rsidRPr="00EF5E8E">
              <w:rPr>
                <w:rStyle w:val="11pt"/>
                <w:color w:val="000000"/>
                <w:lang w:val="ru-RU" w:eastAsia="ru-RU"/>
              </w:rPr>
              <w:t>года</w:t>
            </w:r>
          </w:p>
        </w:tc>
        <w:tc>
          <w:tcPr>
            <w:tcW w:w="893"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до</w:t>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двух</w:t>
            </w:r>
          </w:p>
          <w:p w:rsidR="007D7220" w:rsidRPr="00EF5E8E" w:rsidRDefault="007D7220" w:rsidP="00A20E23">
            <w:pPr>
              <w:pStyle w:val="a7"/>
              <w:framePr w:w="9086"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лет</w:t>
            </w:r>
          </w:p>
        </w:tc>
        <w:tc>
          <w:tcPr>
            <w:tcW w:w="1128"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8" w:lineRule="exact"/>
              <w:jc w:val="center"/>
              <w:rPr>
                <w:lang w:val="ru-RU" w:eastAsia="ru-RU"/>
              </w:rPr>
            </w:pPr>
            <w:r w:rsidRPr="00EF5E8E">
              <w:rPr>
                <w:rStyle w:val="11pt"/>
                <w:color w:val="000000"/>
                <w:lang w:val="ru-RU" w:eastAsia="ru-RU"/>
              </w:rPr>
              <w:t>свыше двух лет</w:t>
            </w:r>
          </w:p>
        </w:tc>
        <w:tc>
          <w:tcPr>
            <w:tcW w:w="1987" w:type="dxa"/>
            <w:vMerge/>
            <w:tcBorders>
              <w:top w:val="nil"/>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8" w:lineRule="exact"/>
              <w:jc w:val="center"/>
              <w:rPr>
                <w:lang w:val="ru-RU" w:eastAsia="ru-RU"/>
              </w:rPr>
            </w:pPr>
          </w:p>
        </w:tc>
        <w:tc>
          <w:tcPr>
            <w:tcW w:w="1651" w:type="dxa"/>
            <w:vMerge/>
            <w:tcBorders>
              <w:top w:val="nil"/>
              <w:left w:val="single" w:sz="4" w:space="0" w:color="auto"/>
              <w:bottom w:val="nil"/>
              <w:right w:val="single" w:sz="4" w:space="0" w:color="auto"/>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78" w:lineRule="exact"/>
              <w:jc w:val="center"/>
              <w:rPr>
                <w:lang w:val="ru-RU" w:eastAsia="ru-RU"/>
              </w:rPr>
            </w:pPr>
          </w:p>
        </w:tc>
      </w:tr>
      <w:tr w:rsidR="007D7220">
        <w:tblPrEx>
          <w:tblCellMar>
            <w:top w:w="0" w:type="dxa"/>
            <w:left w:w="0" w:type="dxa"/>
            <w:bottom w:w="0" w:type="dxa"/>
            <w:right w:w="0" w:type="dxa"/>
          </w:tblCellMar>
        </w:tblPrEx>
        <w:trPr>
          <w:trHeight w:hRule="exact" w:val="283"/>
          <w:jc w:val="center"/>
        </w:trPr>
        <w:tc>
          <w:tcPr>
            <w:tcW w:w="1651"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Контрольные</w:t>
            </w:r>
          </w:p>
        </w:tc>
        <w:tc>
          <w:tcPr>
            <w:tcW w:w="782"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color w:val="FF0000"/>
                <w:lang w:val="ru-RU" w:eastAsia="ru-RU"/>
              </w:rPr>
            </w:pPr>
            <w:r w:rsidRPr="00EF5E8E">
              <w:rPr>
                <w:rStyle w:val="11pt"/>
                <w:color w:val="FF0000"/>
                <w:lang w:val="ru-RU" w:eastAsia="ru-RU"/>
              </w:rPr>
              <w:t>-</w:t>
            </w:r>
          </w:p>
        </w:tc>
        <w:tc>
          <w:tcPr>
            <w:tcW w:w="994"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color w:val="FF0000"/>
                <w:lang w:val="ru-RU" w:eastAsia="ru-RU"/>
              </w:rPr>
            </w:pPr>
            <w:r w:rsidRPr="00EF5E8E">
              <w:rPr>
                <w:rStyle w:val="11pt"/>
                <w:color w:val="FF0000"/>
                <w:lang w:val="ru-RU" w:eastAsia="ru-RU"/>
              </w:rPr>
              <w:t>-</w:t>
            </w:r>
          </w:p>
        </w:tc>
        <w:tc>
          <w:tcPr>
            <w:tcW w:w="893"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4</w:t>
            </w:r>
          </w:p>
        </w:tc>
        <w:tc>
          <w:tcPr>
            <w:tcW w:w="1128"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5</w:t>
            </w:r>
          </w:p>
        </w:tc>
        <w:tc>
          <w:tcPr>
            <w:tcW w:w="1987"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6</w:t>
            </w:r>
          </w:p>
        </w:tc>
        <w:tc>
          <w:tcPr>
            <w:tcW w:w="1651" w:type="dxa"/>
            <w:tcBorders>
              <w:top w:val="single" w:sz="4" w:space="0" w:color="auto"/>
              <w:left w:val="single" w:sz="4" w:space="0" w:color="auto"/>
              <w:bottom w:val="nil"/>
              <w:right w:val="single" w:sz="4" w:space="0" w:color="auto"/>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6</w:t>
            </w:r>
          </w:p>
        </w:tc>
      </w:tr>
      <w:tr w:rsidR="007D7220">
        <w:tblPrEx>
          <w:tblCellMar>
            <w:top w:w="0" w:type="dxa"/>
            <w:left w:w="0" w:type="dxa"/>
            <w:bottom w:w="0" w:type="dxa"/>
            <w:right w:w="0" w:type="dxa"/>
          </w:tblCellMar>
        </w:tblPrEx>
        <w:trPr>
          <w:trHeight w:hRule="exact" w:val="288"/>
          <w:jc w:val="center"/>
        </w:trPr>
        <w:tc>
          <w:tcPr>
            <w:tcW w:w="1651"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Отборочные</w:t>
            </w:r>
          </w:p>
        </w:tc>
        <w:tc>
          <w:tcPr>
            <w:tcW w:w="782"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color w:val="FF0000"/>
                <w:lang w:val="ru-RU" w:eastAsia="ru-RU"/>
              </w:rPr>
            </w:pPr>
            <w:r w:rsidRPr="00EF5E8E">
              <w:rPr>
                <w:rStyle w:val="11pt"/>
                <w:color w:val="FF0000"/>
                <w:lang w:val="ru-RU" w:eastAsia="ru-RU"/>
              </w:rPr>
              <w:t>-</w:t>
            </w:r>
          </w:p>
        </w:tc>
        <w:tc>
          <w:tcPr>
            <w:tcW w:w="994"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color w:val="FF0000"/>
                <w:lang w:val="ru-RU" w:eastAsia="ru-RU"/>
              </w:rPr>
            </w:pPr>
            <w:r w:rsidRPr="00EF5E8E">
              <w:rPr>
                <w:rStyle w:val="11pt"/>
                <w:color w:val="FF0000"/>
                <w:lang w:val="ru-RU" w:eastAsia="ru-RU"/>
              </w:rPr>
              <w:t>-</w:t>
            </w:r>
          </w:p>
        </w:tc>
        <w:tc>
          <w:tcPr>
            <w:tcW w:w="893"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1</w:t>
            </w:r>
          </w:p>
        </w:tc>
        <w:tc>
          <w:tcPr>
            <w:tcW w:w="1128"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2</w:t>
            </w:r>
          </w:p>
        </w:tc>
        <w:tc>
          <w:tcPr>
            <w:tcW w:w="1987"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2</w:t>
            </w:r>
          </w:p>
        </w:tc>
        <w:tc>
          <w:tcPr>
            <w:tcW w:w="1651" w:type="dxa"/>
            <w:tcBorders>
              <w:top w:val="single" w:sz="4" w:space="0" w:color="auto"/>
              <w:left w:val="single" w:sz="4" w:space="0" w:color="auto"/>
              <w:bottom w:val="nil"/>
              <w:right w:val="single" w:sz="4" w:space="0" w:color="auto"/>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2</w:t>
            </w:r>
          </w:p>
        </w:tc>
      </w:tr>
      <w:tr w:rsidR="007D7220">
        <w:tblPrEx>
          <w:tblCellMar>
            <w:top w:w="0" w:type="dxa"/>
            <w:left w:w="0" w:type="dxa"/>
            <w:bottom w:w="0" w:type="dxa"/>
            <w:right w:w="0" w:type="dxa"/>
          </w:tblCellMar>
        </w:tblPrEx>
        <w:trPr>
          <w:trHeight w:hRule="exact" w:val="283"/>
          <w:jc w:val="center"/>
        </w:trPr>
        <w:tc>
          <w:tcPr>
            <w:tcW w:w="1651"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Основные</w:t>
            </w:r>
          </w:p>
        </w:tc>
        <w:tc>
          <w:tcPr>
            <w:tcW w:w="782"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color w:val="FF0000"/>
                <w:lang w:val="ru-RU" w:eastAsia="ru-RU"/>
              </w:rPr>
            </w:pPr>
            <w:r w:rsidRPr="00EF5E8E">
              <w:rPr>
                <w:rStyle w:val="11pt"/>
                <w:color w:val="FF0000"/>
                <w:lang w:val="ru-RU" w:eastAsia="ru-RU"/>
              </w:rPr>
              <w:t>-</w:t>
            </w:r>
          </w:p>
        </w:tc>
        <w:tc>
          <w:tcPr>
            <w:tcW w:w="994"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color w:val="FF0000"/>
                <w:lang w:val="ru-RU" w:eastAsia="ru-RU"/>
              </w:rPr>
            </w:pPr>
            <w:r w:rsidRPr="00EF5E8E">
              <w:rPr>
                <w:rStyle w:val="11pt"/>
                <w:color w:val="FF0000"/>
                <w:lang w:val="ru-RU" w:eastAsia="ru-RU"/>
              </w:rPr>
              <w:t>-</w:t>
            </w:r>
          </w:p>
        </w:tc>
        <w:tc>
          <w:tcPr>
            <w:tcW w:w="893"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1</w:t>
            </w:r>
          </w:p>
        </w:tc>
        <w:tc>
          <w:tcPr>
            <w:tcW w:w="1128"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1</w:t>
            </w:r>
          </w:p>
        </w:tc>
        <w:tc>
          <w:tcPr>
            <w:tcW w:w="1987" w:type="dxa"/>
            <w:tcBorders>
              <w:top w:val="single" w:sz="4" w:space="0" w:color="auto"/>
              <w:left w:val="single" w:sz="4" w:space="0" w:color="auto"/>
              <w:bottom w:val="nil"/>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2</w:t>
            </w:r>
          </w:p>
        </w:tc>
        <w:tc>
          <w:tcPr>
            <w:tcW w:w="1651" w:type="dxa"/>
            <w:tcBorders>
              <w:top w:val="single" w:sz="4" w:space="0" w:color="auto"/>
              <w:left w:val="single" w:sz="4" w:space="0" w:color="auto"/>
              <w:bottom w:val="nil"/>
              <w:right w:val="single" w:sz="4" w:space="0" w:color="auto"/>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2</w:t>
            </w:r>
          </w:p>
        </w:tc>
      </w:tr>
      <w:tr w:rsidR="007D7220">
        <w:tblPrEx>
          <w:tblCellMar>
            <w:top w:w="0" w:type="dxa"/>
            <w:left w:w="0" w:type="dxa"/>
            <w:bottom w:w="0" w:type="dxa"/>
            <w:right w:w="0" w:type="dxa"/>
          </w:tblCellMar>
        </w:tblPrEx>
        <w:trPr>
          <w:trHeight w:hRule="exact" w:val="298"/>
          <w:jc w:val="center"/>
        </w:trPr>
        <w:tc>
          <w:tcPr>
            <w:tcW w:w="1651"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Главные</w:t>
            </w:r>
          </w:p>
        </w:tc>
        <w:tc>
          <w:tcPr>
            <w:tcW w:w="782"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color w:val="FF0000"/>
                <w:lang w:val="ru-RU" w:eastAsia="ru-RU"/>
              </w:rPr>
            </w:pPr>
            <w:r w:rsidRPr="00EF5E8E">
              <w:rPr>
                <w:rStyle w:val="11pt"/>
                <w:color w:val="FF0000"/>
                <w:lang w:val="ru-RU" w:eastAsia="ru-RU"/>
              </w:rPr>
              <w:t>-</w:t>
            </w:r>
          </w:p>
        </w:tc>
        <w:tc>
          <w:tcPr>
            <w:tcW w:w="994"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color w:val="FF0000"/>
                <w:lang w:val="ru-RU" w:eastAsia="ru-RU"/>
              </w:rPr>
            </w:pPr>
            <w:r w:rsidRPr="00EF5E8E">
              <w:rPr>
                <w:rStyle w:val="11pt"/>
                <w:color w:val="FF0000"/>
                <w:lang w:val="ru-RU" w:eastAsia="ru-RU"/>
              </w:rPr>
              <w:t>-</w:t>
            </w:r>
          </w:p>
        </w:tc>
        <w:tc>
          <w:tcPr>
            <w:tcW w:w="893"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w:t>
            </w:r>
          </w:p>
        </w:tc>
        <w:tc>
          <w:tcPr>
            <w:tcW w:w="1128"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1</w:t>
            </w:r>
          </w:p>
        </w:tc>
        <w:tc>
          <w:tcPr>
            <w:tcW w:w="1987"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1</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D7220" w:rsidRPr="00EF5E8E" w:rsidRDefault="007D7220" w:rsidP="00A20E23">
            <w:pPr>
              <w:pStyle w:val="a7"/>
              <w:framePr w:w="9086"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1</w:t>
            </w:r>
          </w:p>
        </w:tc>
      </w:tr>
    </w:tbl>
    <w:p w:rsidR="007D7220" w:rsidRDefault="007D7220" w:rsidP="00842A0D">
      <w:pPr>
        <w:jc w:val="both"/>
        <w:rPr>
          <w:rFonts w:cs="Times New Roman"/>
          <w:color w:val="auto"/>
          <w:sz w:val="2"/>
          <w:szCs w:val="2"/>
        </w:rPr>
      </w:pPr>
    </w:p>
    <w:p w:rsidR="00AA67BA" w:rsidRPr="00863303" w:rsidRDefault="00AA67BA" w:rsidP="00AA67BA">
      <w:pPr>
        <w:pStyle w:val="11"/>
        <w:framePr w:w="9586" w:wrap="notBeside" w:vAnchor="text" w:hAnchor="page" w:x="1381" w:y="1255"/>
        <w:shd w:val="clear" w:color="auto" w:fill="auto"/>
        <w:spacing w:line="220" w:lineRule="exact"/>
        <w:rPr>
          <w:rStyle w:val="a9"/>
          <w:color w:val="000000"/>
          <w:sz w:val="24"/>
          <w:szCs w:val="24"/>
        </w:rPr>
      </w:pPr>
      <w:r w:rsidRPr="00863303">
        <w:rPr>
          <w:rStyle w:val="a9"/>
          <w:color w:val="000000"/>
          <w:sz w:val="24"/>
          <w:szCs w:val="24"/>
        </w:rPr>
        <w:t>Таблица 11</w:t>
      </w:r>
    </w:p>
    <w:p w:rsidR="00AA67BA" w:rsidRPr="00863303" w:rsidRDefault="00AA67BA" w:rsidP="00AA67BA">
      <w:pPr>
        <w:pStyle w:val="11"/>
        <w:framePr w:w="9586" w:wrap="notBeside" w:vAnchor="text" w:hAnchor="page" w:x="1381" w:y="1255"/>
        <w:shd w:val="clear" w:color="auto" w:fill="auto"/>
        <w:spacing w:line="220" w:lineRule="exact"/>
        <w:rPr>
          <w:sz w:val="24"/>
          <w:szCs w:val="24"/>
        </w:rPr>
      </w:pPr>
    </w:p>
    <w:p w:rsidR="00AA67BA" w:rsidRPr="00863303" w:rsidRDefault="00AA67BA" w:rsidP="00AA67BA">
      <w:pPr>
        <w:pStyle w:val="11"/>
        <w:framePr w:w="9586" w:wrap="notBeside" w:vAnchor="text" w:hAnchor="page" w:x="1381" w:y="1255"/>
        <w:shd w:val="clear" w:color="auto" w:fill="auto"/>
        <w:tabs>
          <w:tab w:val="left" w:leader="underscore" w:pos="2683"/>
          <w:tab w:val="left" w:leader="underscore" w:pos="8650"/>
        </w:tabs>
        <w:spacing w:line="274" w:lineRule="exact"/>
        <w:jc w:val="center"/>
        <w:rPr>
          <w:sz w:val="24"/>
          <w:szCs w:val="24"/>
        </w:rPr>
      </w:pPr>
      <w:r w:rsidRPr="00863303">
        <w:rPr>
          <w:rStyle w:val="a9"/>
          <w:color w:val="000000"/>
          <w:sz w:val="24"/>
          <w:szCs w:val="24"/>
        </w:rPr>
        <w:t xml:space="preserve">Оборудование и спортивный инвентарь, необходимые для организации спортивной </w:t>
      </w:r>
      <w:r w:rsidRPr="00863303">
        <w:rPr>
          <w:rStyle w:val="aa"/>
          <w:color w:val="000000"/>
          <w:sz w:val="24"/>
          <w:szCs w:val="24"/>
          <w:u w:val="none"/>
        </w:rPr>
        <w:t>подготовки по виду спорта бокс</w:t>
      </w:r>
    </w:p>
    <w:tbl>
      <w:tblPr>
        <w:tblW w:w="0" w:type="auto"/>
        <w:jc w:val="center"/>
        <w:tblLayout w:type="fixed"/>
        <w:tblCellMar>
          <w:left w:w="0" w:type="dxa"/>
          <w:right w:w="0" w:type="dxa"/>
        </w:tblCellMar>
        <w:tblLook w:val="0000"/>
      </w:tblPr>
      <w:tblGrid>
        <w:gridCol w:w="821"/>
        <w:gridCol w:w="4963"/>
        <w:gridCol w:w="2174"/>
        <w:gridCol w:w="1627"/>
      </w:tblGrid>
      <w:tr w:rsidR="00AA67BA">
        <w:tblPrEx>
          <w:tblCellMar>
            <w:top w:w="0" w:type="dxa"/>
            <w:left w:w="0" w:type="dxa"/>
            <w:bottom w:w="0" w:type="dxa"/>
            <w:right w:w="0" w:type="dxa"/>
          </w:tblCellMar>
        </w:tblPrEx>
        <w:trPr>
          <w:trHeight w:hRule="exact" w:val="566"/>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after="60" w:line="220" w:lineRule="exact"/>
              <w:ind w:left="280"/>
              <w:jc w:val="center"/>
              <w:rPr>
                <w:lang w:val="ru-RU" w:eastAsia="ru-RU"/>
              </w:rPr>
            </w:pPr>
            <w:r w:rsidRPr="00EF5E8E">
              <w:rPr>
                <w:rStyle w:val="11pt"/>
                <w:color w:val="000000"/>
                <w:lang w:val="ru-RU" w:eastAsia="ru-RU"/>
              </w:rPr>
              <w:t>№</w:t>
            </w:r>
          </w:p>
          <w:p w:rsidR="00AA67BA" w:rsidRPr="00EF5E8E" w:rsidRDefault="00AA67BA" w:rsidP="00AA67BA">
            <w:pPr>
              <w:pStyle w:val="a7"/>
              <w:framePr w:w="9586" w:wrap="notBeside" w:vAnchor="text" w:hAnchor="page" w:x="1381" w:y="1255"/>
              <w:shd w:val="clear" w:color="auto" w:fill="auto"/>
              <w:spacing w:before="60" w:line="220" w:lineRule="exact"/>
              <w:ind w:left="280"/>
              <w:jc w:val="center"/>
              <w:rPr>
                <w:lang w:val="ru-RU" w:eastAsia="ru-RU"/>
              </w:rPr>
            </w:pPr>
            <w:r w:rsidRPr="00EF5E8E">
              <w:rPr>
                <w:rStyle w:val="11pt"/>
                <w:color w:val="000000"/>
                <w:lang w:val="ru-RU" w:eastAsia="ru-RU"/>
              </w:rPr>
              <w:t>п/п</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Наименование</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after="120" w:line="220" w:lineRule="exact"/>
              <w:jc w:val="center"/>
              <w:rPr>
                <w:lang w:val="ru-RU" w:eastAsia="ru-RU"/>
              </w:rPr>
            </w:pPr>
            <w:r w:rsidRPr="00EF5E8E">
              <w:rPr>
                <w:rStyle w:val="11pt"/>
                <w:color w:val="000000"/>
                <w:lang w:val="ru-RU" w:eastAsia="ru-RU"/>
              </w:rPr>
              <w:t>Единица</w:t>
            </w:r>
          </w:p>
          <w:p w:rsidR="00AA67BA" w:rsidRPr="00EF5E8E" w:rsidRDefault="00AA67BA" w:rsidP="00AA67BA">
            <w:pPr>
              <w:pStyle w:val="a7"/>
              <w:framePr w:w="9586" w:wrap="notBeside" w:vAnchor="text" w:hAnchor="page" w:x="1381" w:y="1255"/>
              <w:shd w:val="clear" w:color="auto" w:fill="auto"/>
              <w:spacing w:before="120" w:line="220" w:lineRule="exact"/>
              <w:jc w:val="center"/>
              <w:rPr>
                <w:lang w:val="ru-RU" w:eastAsia="ru-RU"/>
              </w:rPr>
            </w:pPr>
            <w:r w:rsidRPr="00EF5E8E">
              <w:rPr>
                <w:rStyle w:val="11pt"/>
                <w:color w:val="000000"/>
                <w:lang w:val="ru-RU" w:eastAsia="ru-RU"/>
              </w:rPr>
              <w:t>измерения</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after="60" w:line="220" w:lineRule="exact"/>
              <w:jc w:val="center"/>
              <w:rPr>
                <w:lang w:val="ru-RU" w:eastAsia="ru-RU"/>
              </w:rPr>
            </w:pPr>
            <w:r w:rsidRPr="00EF5E8E">
              <w:rPr>
                <w:rStyle w:val="11pt"/>
                <w:color w:val="000000"/>
                <w:lang w:val="ru-RU" w:eastAsia="ru-RU"/>
              </w:rPr>
              <w:t>Количество</w:t>
            </w:r>
          </w:p>
          <w:p w:rsidR="00AA67BA" w:rsidRPr="00EF5E8E" w:rsidRDefault="000E4F61" w:rsidP="00AA67BA">
            <w:pPr>
              <w:pStyle w:val="a7"/>
              <w:framePr w:w="9586" w:wrap="notBeside" w:vAnchor="text" w:hAnchor="page" w:x="1381" w:y="1255"/>
              <w:shd w:val="clear" w:color="auto" w:fill="auto"/>
              <w:spacing w:before="60" w:line="220" w:lineRule="exact"/>
              <w:jc w:val="center"/>
              <w:rPr>
                <w:lang w:val="ru-RU" w:eastAsia="ru-RU"/>
              </w:rPr>
            </w:pPr>
            <w:r w:rsidRPr="00EF5E8E">
              <w:rPr>
                <w:rStyle w:val="11pt"/>
                <w:color w:val="000000"/>
                <w:lang w:val="ru-RU" w:eastAsia="ru-RU"/>
              </w:rPr>
              <w:t>И</w:t>
            </w:r>
            <w:r w:rsidR="00AA67BA" w:rsidRPr="00EF5E8E">
              <w:rPr>
                <w:rStyle w:val="11pt"/>
                <w:color w:val="000000"/>
                <w:lang w:val="ru-RU" w:eastAsia="ru-RU"/>
              </w:rPr>
              <w:t>зделий</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Default="00AA67BA" w:rsidP="00AA67BA">
            <w:pPr>
              <w:framePr w:w="9586" w:wrap="notBeside" w:vAnchor="text" w:hAnchor="page" w:x="1381" w:y="1255"/>
              <w:jc w:val="center"/>
              <w:rPr>
                <w:rFonts w:cs="Times New Roman"/>
                <w:color w:val="auto"/>
                <w:sz w:val="10"/>
                <w:szCs w:val="10"/>
              </w:rPr>
            </w:pPr>
          </w:p>
        </w:tc>
        <w:tc>
          <w:tcPr>
            <w:tcW w:w="7137" w:type="dxa"/>
            <w:gridSpan w:val="2"/>
            <w:tcBorders>
              <w:top w:val="single" w:sz="4" w:space="0" w:color="auto"/>
              <w:left w:val="nil"/>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2020"/>
              <w:jc w:val="center"/>
              <w:rPr>
                <w:lang w:val="ru-RU" w:eastAsia="ru-RU"/>
              </w:rPr>
            </w:pPr>
            <w:r w:rsidRPr="00EF5E8E">
              <w:rPr>
                <w:rStyle w:val="11pt"/>
                <w:color w:val="000000"/>
                <w:lang w:val="ru-RU" w:eastAsia="ru-RU"/>
              </w:rPr>
              <w:t>Оборудование, спортивный инвентарь</w:t>
            </w:r>
          </w:p>
        </w:tc>
        <w:tc>
          <w:tcPr>
            <w:tcW w:w="1627" w:type="dxa"/>
            <w:tcBorders>
              <w:top w:val="single" w:sz="4" w:space="0" w:color="auto"/>
              <w:left w:val="nil"/>
              <w:bottom w:val="nil"/>
              <w:right w:val="single" w:sz="4" w:space="0" w:color="auto"/>
            </w:tcBorders>
            <w:shd w:val="clear" w:color="auto" w:fill="FFFFFF"/>
          </w:tcPr>
          <w:p w:rsidR="00AA67BA" w:rsidRDefault="00AA67BA" w:rsidP="00AA67BA">
            <w:pPr>
              <w:framePr w:w="9586" w:wrap="notBeside" w:vAnchor="text" w:hAnchor="page" w:x="1381" w:y="1255"/>
              <w:jc w:val="center"/>
              <w:rPr>
                <w:rFonts w:cs="Times New Roman"/>
                <w:color w:val="auto"/>
                <w:sz w:val="10"/>
                <w:szCs w:val="10"/>
              </w:rPr>
            </w:pP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Груша боксерская набивная</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3</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2.</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Груша боксерская пневматическая</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3</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3.</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Мешок боксерский</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5</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4.</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 xml:space="preserve">Ринг боксерский </w:t>
            </w:r>
            <w:r w:rsidRPr="00EF5E8E">
              <w:rPr>
                <w:rStyle w:val="11pt"/>
                <w:color w:val="000000"/>
                <w:lang w:val="ru-RU" w:eastAsia="en-US"/>
              </w:rPr>
              <w:t>(6</w:t>
            </w:r>
            <w:r>
              <w:rPr>
                <w:rStyle w:val="11pt"/>
                <w:color w:val="000000"/>
                <w:lang w:val="en-US" w:eastAsia="en-US"/>
              </w:rPr>
              <w:t>x</w:t>
            </w:r>
            <w:r w:rsidRPr="00EF5E8E">
              <w:rPr>
                <w:rStyle w:val="11pt"/>
                <w:color w:val="000000"/>
                <w:lang w:val="ru-RU" w:eastAsia="en-US"/>
              </w:rPr>
              <w:t xml:space="preserve">6 </w:t>
            </w:r>
            <w:r w:rsidRPr="00EF5E8E">
              <w:rPr>
                <w:rStyle w:val="11pt"/>
                <w:color w:val="000000"/>
                <w:lang w:val="ru-RU" w:eastAsia="ru-RU"/>
              </w:rPr>
              <w:t xml:space="preserve">м) на помосте </w:t>
            </w:r>
            <w:r w:rsidRPr="00EF5E8E">
              <w:rPr>
                <w:rStyle w:val="11pt"/>
                <w:color w:val="000000"/>
                <w:lang w:val="ru-RU" w:eastAsia="en-US"/>
              </w:rPr>
              <w:t>(8</w:t>
            </w:r>
            <w:r>
              <w:rPr>
                <w:rStyle w:val="11pt"/>
                <w:color w:val="000000"/>
                <w:lang w:val="en-US" w:eastAsia="en-US"/>
              </w:rPr>
              <w:t>x</w:t>
            </w:r>
            <w:r w:rsidRPr="00EF5E8E">
              <w:rPr>
                <w:rStyle w:val="11pt"/>
                <w:color w:val="000000"/>
                <w:lang w:val="ru-RU" w:eastAsia="en-US"/>
              </w:rPr>
              <w:t xml:space="preserve">8 </w:t>
            </w:r>
            <w:r w:rsidRPr="00EF5E8E">
              <w:rPr>
                <w:rStyle w:val="11pt"/>
                <w:color w:val="000000"/>
                <w:lang w:val="ru-RU" w:eastAsia="ru-RU"/>
              </w:rPr>
              <w:t>м)</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комплект</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5.</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Перчатки боксерские</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пара</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24</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6.</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Перчатки боксерские снарядные</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пара</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15</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7.</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Шлем боксерский</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15</w:t>
            </w:r>
          </w:p>
        </w:tc>
      </w:tr>
      <w:tr w:rsidR="00AA67BA">
        <w:tblPrEx>
          <w:tblCellMar>
            <w:top w:w="0" w:type="dxa"/>
            <w:left w:w="0" w:type="dxa"/>
            <w:bottom w:w="0" w:type="dxa"/>
            <w:right w:w="0" w:type="dxa"/>
          </w:tblCellMar>
        </w:tblPrEx>
        <w:trPr>
          <w:trHeight w:hRule="exact" w:val="298"/>
          <w:jc w:val="center"/>
        </w:trPr>
        <w:tc>
          <w:tcPr>
            <w:tcW w:w="821" w:type="dxa"/>
            <w:tcBorders>
              <w:top w:val="single" w:sz="4" w:space="0" w:color="auto"/>
              <w:left w:val="single" w:sz="4" w:space="0" w:color="auto"/>
              <w:bottom w:val="nil"/>
              <w:right w:val="nil"/>
            </w:tcBorders>
            <w:shd w:val="clear" w:color="auto" w:fill="FFFFFF"/>
          </w:tcPr>
          <w:p w:rsidR="00AA67BA" w:rsidRDefault="00AA67BA" w:rsidP="00AA67BA">
            <w:pPr>
              <w:framePr w:w="9586" w:wrap="notBeside" w:vAnchor="text" w:hAnchor="page" w:x="1381" w:y="1255"/>
              <w:jc w:val="center"/>
              <w:rPr>
                <w:rFonts w:cs="Times New Roman"/>
                <w:color w:val="auto"/>
                <w:sz w:val="10"/>
                <w:szCs w:val="10"/>
              </w:rPr>
            </w:pPr>
          </w:p>
        </w:tc>
        <w:tc>
          <w:tcPr>
            <w:tcW w:w="8764" w:type="dxa"/>
            <w:gridSpan w:val="3"/>
            <w:tcBorders>
              <w:top w:val="single" w:sz="4" w:space="0" w:color="auto"/>
              <w:left w:val="nil"/>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00"/>
              <w:jc w:val="center"/>
              <w:rPr>
                <w:lang w:val="ru-RU" w:eastAsia="ru-RU"/>
              </w:rPr>
            </w:pPr>
            <w:r w:rsidRPr="00EF5E8E">
              <w:rPr>
                <w:rStyle w:val="11pt"/>
                <w:color w:val="000000"/>
                <w:lang w:val="ru-RU" w:eastAsia="ru-RU"/>
              </w:rPr>
              <w:t>Дополнительное и вспомогательное оборудование и спортивный инвентарь</w:t>
            </w:r>
          </w:p>
        </w:tc>
      </w:tr>
      <w:tr w:rsidR="00AA67BA">
        <w:tblPrEx>
          <w:tblCellMar>
            <w:top w:w="0" w:type="dxa"/>
            <w:left w:w="0" w:type="dxa"/>
            <w:bottom w:w="0" w:type="dxa"/>
            <w:right w:w="0" w:type="dxa"/>
          </w:tblCellMar>
        </w:tblPrEx>
        <w:trPr>
          <w:trHeight w:hRule="exact" w:val="562"/>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8.</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74" w:lineRule="exact"/>
              <w:ind w:left="120"/>
              <w:jc w:val="center"/>
              <w:rPr>
                <w:lang w:val="ru-RU" w:eastAsia="ru-RU"/>
              </w:rPr>
            </w:pPr>
            <w:r w:rsidRPr="00EF5E8E">
              <w:rPr>
                <w:rStyle w:val="11pt"/>
                <w:color w:val="000000"/>
                <w:lang w:val="ru-RU" w:eastAsia="ru-RU"/>
              </w:rPr>
              <w:t xml:space="preserve">Гантели массивные (от 1,5 до </w:t>
            </w:r>
            <w:smartTag w:uri="urn:schemas-microsoft-com:office:smarttags" w:element="metricconverter">
              <w:smartTagPr>
                <w:attr w:name="ProductID" w:val="6 кг"/>
              </w:smartTagPr>
              <w:r w:rsidRPr="00EF5E8E">
                <w:rPr>
                  <w:rStyle w:val="11pt"/>
                  <w:color w:val="000000"/>
                  <w:lang w:val="ru-RU" w:eastAsia="ru-RU"/>
                </w:rPr>
                <w:t>6 кг</w:t>
              </w:r>
            </w:smartTag>
            <w:r w:rsidRPr="00EF5E8E">
              <w:rPr>
                <w:rStyle w:val="11pt"/>
                <w:color w:val="000000"/>
                <w:lang w:val="ru-RU" w:eastAsia="ru-RU"/>
              </w:rPr>
              <w:t>)</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комплект</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4</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9.</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Лапы боксерские</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пара</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3</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10.</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Мячи набивные (медицинбол) 1-5кг</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комплект</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3</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11.</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Мат гимнастический</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4</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12.</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Мяч баскетбольный</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2</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13.</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Мяч теннисные</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2</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14.</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Мяч футбольный</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2</w:t>
            </w:r>
          </w:p>
        </w:tc>
      </w:tr>
      <w:tr w:rsidR="00AA67BA">
        <w:tblPrEx>
          <w:tblCellMar>
            <w:top w:w="0" w:type="dxa"/>
            <w:left w:w="0" w:type="dxa"/>
            <w:bottom w:w="0" w:type="dxa"/>
            <w:right w:w="0" w:type="dxa"/>
          </w:tblCellMar>
        </w:tblPrEx>
        <w:trPr>
          <w:trHeight w:hRule="exact" w:val="562"/>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15.</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78" w:lineRule="exact"/>
              <w:ind w:left="120"/>
              <w:jc w:val="center"/>
              <w:rPr>
                <w:lang w:val="ru-RU" w:eastAsia="ru-RU"/>
              </w:rPr>
            </w:pPr>
            <w:r w:rsidRPr="00EF5E8E">
              <w:rPr>
                <w:rStyle w:val="11pt"/>
                <w:color w:val="000000"/>
                <w:lang w:val="ru-RU" w:eastAsia="ru-RU"/>
              </w:rPr>
              <w:t>Насос универсальный (для накачивания спортивных мячей)</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16.</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Платформа для подвески боксерских груш</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3</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17.</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Скамейка гимнастическая</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5</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18.</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Скакалка гимнастическая</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15</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19.</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Стенка гимнастическая</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6</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20.</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Штанга тренировочная</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комплект</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2</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21.</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 xml:space="preserve">Весы до </w:t>
            </w:r>
            <w:smartTag w:uri="urn:schemas-microsoft-com:office:smarttags" w:element="metricconverter">
              <w:smartTagPr>
                <w:attr w:name="ProductID" w:val="150 кг"/>
              </w:smartTagPr>
              <w:r w:rsidRPr="00EF5E8E">
                <w:rPr>
                  <w:rStyle w:val="11pt"/>
                  <w:color w:val="000000"/>
                  <w:lang w:val="ru-RU" w:eastAsia="ru-RU"/>
                </w:rPr>
                <w:t>150 кг</w:t>
              </w:r>
            </w:smartTag>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22.</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Гонг боксерский</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23.</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Секундомер</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2</w:t>
            </w:r>
          </w:p>
        </w:tc>
      </w:tr>
      <w:tr w:rsidR="00AA67BA">
        <w:tblPrEx>
          <w:tblCellMar>
            <w:top w:w="0" w:type="dxa"/>
            <w:left w:w="0" w:type="dxa"/>
            <w:bottom w:w="0" w:type="dxa"/>
            <w:right w:w="0" w:type="dxa"/>
          </w:tblCellMar>
        </w:tblPrEx>
        <w:trPr>
          <w:trHeight w:hRule="exact" w:val="298"/>
          <w:jc w:val="center"/>
        </w:trPr>
        <w:tc>
          <w:tcPr>
            <w:tcW w:w="821"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40"/>
              <w:jc w:val="center"/>
              <w:rPr>
                <w:lang w:val="ru-RU" w:eastAsia="ru-RU"/>
              </w:rPr>
            </w:pPr>
            <w:r w:rsidRPr="00EF5E8E">
              <w:rPr>
                <w:rStyle w:val="11pt"/>
                <w:color w:val="000000"/>
                <w:lang w:val="ru-RU" w:eastAsia="ru-RU"/>
              </w:rPr>
              <w:t>24.</w:t>
            </w:r>
          </w:p>
        </w:tc>
        <w:tc>
          <w:tcPr>
            <w:tcW w:w="4963"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ind w:left="120"/>
              <w:jc w:val="center"/>
              <w:rPr>
                <w:lang w:val="ru-RU" w:eastAsia="ru-RU"/>
              </w:rPr>
            </w:pPr>
            <w:r w:rsidRPr="00EF5E8E">
              <w:rPr>
                <w:rStyle w:val="11pt"/>
                <w:color w:val="000000"/>
                <w:lang w:val="ru-RU" w:eastAsia="ru-RU"/>
              </w:rPr>
              <w:t>Стенд информационный</w:t>
            </w:r>
          </w:p>
        </w:tc>
        <w:tc>
          <w:tcPr>
            <w:tcW w:w="2174"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A67BA" w:rsidRPr="00EF5E8E" w:rsidRDefault="00AA67BA" w:rsidP="00AA67BA">
            <w:pPr>
              <w:pStyle w:val="a7"/>
              <w:framePr w:w="9586" w:wrap="notBeside" w:vAnchor="text" w:hAnchor="page" w:x="1381" w:y="1255"/>
              <w:shd w:val="clear" w:color="auto" w:fill="auto"/>
              <w:spacing w:before="0" w:line="220" w:lineRule="exact"/>
              <w:jc w:val="center"/>
              <w:rPr>
                <w:lang w:val="ru-RU" w:eastAsia="ru-RU"/>
              </w:rPr>
            </w:pPr>
            <w:r w:rsidRPr="00EF5E8E">
              <w:rPr>
                <w:rStyle w:val="11pt"/>
                <w:color w:val="000000"/>
                <w:lang w:val="ru-RU" w:eastAsia="ru-RU"/>
              </w:rPr>
              <w:t>1</w:t>
            </w:r>
          </w:p>
        </w:tc>
      </w:tr>
    </w:tbl>
    <w:p w:rsidR="00465D6F" w:rsidRPr="007C1330" w:rsidRDefault="007D7220" w:rsidP="00465D6F">
      <w:pPr>
        <w:pStyle w:val="a7"/>
        <w:numPr>
          <w:ilvl w:val="0"/>
          <w:numId w:val="2"/>
        </w:numPr>
        <w:shd w:val="clear" w:color="auto" w:fill="auto"/>
        <w:tabs>
          <w:tab w:val="left" w:pos="1640"/>
        </w:tabs>
        <w:spacing w:before="305" w:after="296"/>
        <w:ind w:left="1020" w:firstLine="940"/>
        <w:jc w:val="center"/>
        <w:rPr>
          <w:rStyle w:val="a6"/>
          <w:b/>
          <w:sz w:val="28"/>
          <w:szCs w:val="28"/>
        </w:rPr>
      </w:pPr>
      <w:r w:rsidRPr="00465D6F">
        <w:rPr>
          <w:rStyle w:val="a6"/>
          <w:b/>
          <w:color w:val="000000"/>
          <w:sz w:val="28"/>
          <w:szCs w:val="28"/>
        </w:rPr>
        <w:t xml:space="preserve">Требования к экипировке, спортивному инвентарю и оборудованию по виду спорта бокс приведены в таблицах </w:t>
      </w:r>
      <w:r w:rsidR="003336CE" w:rsidRPr="00465D6F">
        <w:rPr>
          <w:rStyle w:val="a6"/>
          <w:b/>
          <w:color w:val="000000"/>
          <w:sz w:val="28"/>
          <w:szCs w:val="28"/>
        </w:rPr>
        <w:t>11,12.</w:t>
      </w:r>
    </w:p>
    <w:tbl>
      <w:tblPr>
        <w:tblW w:w="0" w:type="auto"/>
        <w:jc w:val="center"/>
        <w:tblLayout w:type="fixed"/>
        <w:tblCellMar>
          <w:left w:w="0" w:type="dxa"/>
          <w:right w:w="0" w:type="dxa"/>
        </w:tblCellMar>
        <w:tblLook w:val="0000"/>
      </w:tblPr>
      <w:tblGrid>
        <w:gridCol w:w="821"/>
        <w:gridCol w:w="4963"/>
        <w:gridCol w:w="2174"/>
        <w:gridCol w:w="1627"/>
      </w:tblGrid>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lastRenderedPageBreak/>
              <w:t>25.</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Табло информационное световое электронное</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комплект</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26.</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Часы стрелочные информационные</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27.</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Стеллаж для хранения гантелей</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283"/>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28.</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Урна - плевательница</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штук</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2</w:t>
            </w:r>
          </w:p>
        </w:tc>
      </w:tr>
      <w:tr w:rsidR="00AA67BA">
        <w:tblPrEx>
          <w:tblCellMar>
            <w:top w:w="0" w:type="dxa"/>
            <w:left w:w="0" w:type="dxa"/>
            <w:bottom w:w="0" w:type="dxa"/>
            <w:right w:w="0" w:type="dxa"/>
          </w:tblCellMar>
        </w:tblPrEx>
        <w:trPr>
          <w:trHeight w:hRule="exact" w:val="288"/>
          <w:jc w:val="center"/>
        </w:trPr>
        <w:tc>
          <w:tcPr>
            <w:tcW w:w="821"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29.</w:t>
            </w:r>
          </w:p>
        </w:tc>
        <w:tc>
          <w:tcPr>
            <w:tcW w:w="496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Зеркало (0,6х2 м)</w:t>
            </w:r>
          </w:p>
        </w:tc>
        <w:tc>
          <w:tcPr>
            <w:tcW w:w="217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комплект</w:t>
            </w:r>
          </w:p>
        </w:tc>
        <w:tc>
          <w:tcPr>
            <w:tcW w:w="1627"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6</w:t>
            </w:r>
          </w:p>
        </w:tc>
      </w:tr>
      <w:tr w:rsidR="00AA67BA">
        <w:tblPrEx>
          <w:tblCellMar>
            <w:top w:w="0" w:type="dxa"/>
            <w:left w:w="0" w:type="dxa"/>
            <w:bottom w:w="0" w:type="dxa"/>
            <w:right w:w="0" w:type="dxa"/>
          </w:tblCellMar>
        </w:tblPrEx>
        <w:trPr>
          <w:trHeight w:hRule="exact" w:val="293"/>
          <w:jc w:val="center"/>
        </w:trPr>
        <w:tc>
          <w:tcPr>
            <w:tcW w:w="821"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30.</w:t>
            </w:r>
          </w:p>
        </w:tc>
        <w:tc>
          <w:tcPr>
            <w:tcW w:w="4963"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ind w:left="120"/>
              <w:jc w:val="center"/>
              <w:rPr>
                <w:lang w:val="ru-RU" w:eastAsia="ru-RU"/>
              </w:rPr>
            </w:pPr>
            <w:r w:rsidRPr="00EF5E8E">
              <w:rPr>
                <w:rStyle w:val="11pt"/>
                <w:color w:val="000000"/>
                <w:lang w:val="ru-RU" w:eastAsia="ru-RU"/>
              </w:rPr>
              <w:t xml:space="preserve">Гири </w:t>
            </w:r>
            <w:smartTag w:uri="urn:schemas-microsoft-com:office:smarttags" w:element="metricconverter">
              <w:smartTagPr>
                <w:attr w:name="ProductID" w:val="16 кг"/>
              </w:smartTagPr>
              <w:r w:rsidRPr="00EF5E8E">
                <w:rPr>
                  <w:rStyle w:val="11pt"/>
                  <w:color w:val="000000"/>
                  <w:lang w:val="ru-RU" w:eastAsia="ru-RU"/>
                </w:rPr>
                <w:t>16 кг</w:t>
              </w:r>
            </w:smartTag>
            <w:r w:rsidRPr="00EF5E8E">
              <w:rPr>
                <w:rStyle w:val="11pt"/>
                <w:color w:val="000000"/>
                <w:lang w:val="ru-RU" w:eastAsia="ru-RU"/>
              </w:rPr>
              <w:t xml:space="preserve">, </w:t>
            </w:r>
            <w:smartTag w:uri="urn:schemas-microsoft-com:office:smarttags" w:element="metricconverter">
              <w:smartTagPr>
                <w:attr w:name="ProductID" w:val="24 кг"/>
              </w:smartTagPr>
              <w:r w:rsidRPr="00EF5E8E">
                <w:rPr>
                  <w:rStyle w:val="11pt"/>
                  <w:color w:val="000000"/>
                  <w:lang w:val="ru-RU" w:eastAsia="ru-RU"/>
                </w:rPr>
                <w:t>24 кг</w:t>
              </w:r>
            </w:smartTag>
            <w:r w:rsidRPr="00EF5E8E">
              <w:rPr>
                <w:rStyle w:val="11pt"/>
                <w:color w:val="000000"/>
                <w:lang w:val="ru-RU" w:eastAsia="ru-RU"/>
              </w:rPr>
              <w:t xml:space="preserve">, </w:t>
            </w:r>
            <w:smartTag w:uri="urn:schemas-microsoft-com:office:smarttags" w:element="metricconverter">
              <w:smartTagPr>
                <w:attr w:name="ProductID" w:val="32 кг"/>
              </w:smartTagPr>
              <w:r w:rsidRPr="00EF5E8E">
                <w:rPr>
                  <w:rStyle w:val="11pt"/>
                  <w:color w:val="000000"/>
                  <w:lang w:val="ru-RU" w:eastAsia="ru-RU"/>
                </w:rPr>
                <w:t>32 кг</w:t>
              </w:r>
            </w:smartTag>
          </w:p>
        </w:tc>
        <w:tc>
          <w:tcPr>
            <w:tcW w:w="2174"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комплект</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A67BA" w:rsidRPr="00EF5E8E" w:rsidRDefault="00AA67BA" w:rsidP="00AA67BA">
            <w:pPr>
              <w:pStyle w:val="a7"/>
              <w:framePr w:w="9586" w:wrap="notBeside" w:vAnchor="text" w:hAnchor="page" w:x="1261" w:y="-119"/>
              <w:shd w:val="clear" w:color="auto" w:fill="auto"/>
              <w:spacing w:before="0" w:line="220" w:lineRule="exact"/>
              <w:jc w:val="center"/>
              <w:rPr>
                <w:lang w:val="ru-RU" w:eastAsia="ru-RU"/>
              </w:rPr>
            </w:pPr>
            <w:r w:rsidRPr="00EF5E8E">
              <w:rPr>
                <w:rStyle w:val="11pt"/>
                <w:color w:val="000000"/>
                <w:lang w:val="ru-RU" w:eastAsia="ru-RU"/>
              </w:rPr>
              <w:t>2</w:t>
            </w:r>
          </w:p>
        </w:tc>
      </w:tr>
    </w:tbl>
    <w:p w:rsidR="00AA67BA" w:rsidRPr="00863303" w:rsidRDefault="00AA67BA" w:rsidP="00AA67BA">
      <w:pPr>
        <w:pStyle w:val="11"/>
        <w:framePr w:w="9763" w:wrap="notBeside" w:vAnchor="text" w:hAnchor="page" w:x="1036" w:y="2506"/>
        <w:shd w:val="clear" w:color="auto" w:fill="auto"/>
        <w:spacing w:line="220" w:lineRule="exact"/>
        <w:jc w:val="both"/>
        <w:rPr>
          <w:rStyle w:val="a9"/>
          <w:color w:val="000000"/>
          <w:sz w:val="24"/>
          <w:szCs w:val="24"/>
        </w:rPr>
      </w:pPr>
      <w:r w:rsidRPr="00863303">
        <w:rPr>
          <w:rStyle w:val="a9"/>
          <w:color w:val="000000"/>
          <w:sz w:val="24"/>
          <w:szCs w:val="24"/>
        </w:rPr>
        <w:t>Таблица 12</w:t>
      </w:r>
    </w:p>
    <w:p w:rsidR="00AA67BA" w:rsidRDefault="00AA67BA" w:rsidP="00AA67BA">
      <w:pPr>
        <w:pStyle w:val="11"/>
        <w:framePr w:w="9763" w:wrap="notBeside" w:vAnchor="text" w:hAnchor="page" w:x="1036" w:y="2506"/>
        <w:shd w:val="clear" w:color="auto" w:fill="auto"/>
        <w:spacing w:line="220" w:lineRule="exact"/>
        <w:jc w:val="both"/>
      </w:pPr>
    </w:p>
    <w:tbl>
      <w:tblPr>
        <w:tblW w:w="0" w:type="auto"/>
        <w:jc w:val="center"/>
        <w:tblLayout w:type="fixed"/>
        <w:tblCellMar>
          <w:left w:w="0" w:type="dxa"/>
          <w:right w:w="0" w:type="dxa"/>
        </w:tblCellMar>
        <w:tblLook w:val="0000"/>
      </w:tblPr>
      <w:tblGrid>
        <w:gridCol w:w="1670"/>
        <w:gridCol w:w="427"/>
        <w:gridCol w:w="1843"/>
        <w:gridCol w:w="422"/>
        <w:gridCol w:w="994"/>
        <w:gridCol w:w="427"/>
        <w:gridCol w:w="994"/>
        <w:gridCol w:w="566"/>
        <w:gridCol w:w="994"/>
        <w:gridCol w:w="422"/>
        <w:gridCol w:w="1003"/>
      </w:tblGrid>
      <w:tr w:rsidR="00AA67BA">
        <w:tblPrEx>
          <w:tblCellMar>
            <w:top w:w="0" w:type="dxa"/>
            <w:left w:w="0" w:type="dxa"/>
            <w:bottom w:w="0" w:type="dxa"/>
            <w:right w:w="0" w:type="dxa"/>
          </w:tblCellMar>
        </w:tblPrEx>
        <w:trPr>
          <w:trHeight w:hRule="exact" w:val="293"/>
          <w:jc w:val="center"/>
        </w:trPr>
        <w:tc>
          <w:tcPr>
            <w:tcW w:w="9762" w:type="dxa"/>
            <w:gridSpan w:val="11"/>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Спортивная экипировка, передаваемая в индивидуальное пользование</w:t>
            </w:r>
          </w:p>
        </w:tc>
      </w:tr>
      <w:tr w:rsidR="00AA67BA">
        <w:tblPrEx>
          <w:tblCellMar>
            <w:top w:w="0" w:type="dxa"/>
            <w:left w:w="0" w:type="dxa"/>
            <w:bottom w:w="0" w:type="dxa"/>
            <w:right w:w="0" w:type="dxa"/>
          </w:tblCellMar>
        </w:tblPrEx>
        <w:trPr>
          <w:trHeight w:hRule="exact" w:val="283"/>
          <w:jc w:val="center"/>
        </w:trPr>
        <w:tc>
          <w:tcPr>
            <w:tcW w:w="1670" w:type="dxa"/>
            <w:vMerge w:val="restart"/>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Наименование спортивной экипировки индивидуального пользования</w:t>
            </w:r>
          </w:p>
        </w:tc>
        <w:tc>
          <w:tcPr>
            <w:tcW w:w="427" w:type="dxa"/>
            <w:vMerge w:val="restart"/>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Единица измерения</w:t>
            </w:r>
          </w:p>
        </w:tc>
        <w:tc>
          <w:tcPr>
            <w:tcW w:w="1843" w:type="dxa"/>
            <w:vMerge w:val="restart"/>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Расчетная единица</w:t>
            </w:r>
          </w:p>
        </w:tc>
        <w:tc>
          <w:tcPr>
            <w:tcW w:w="5822" w:type="dxa"/>
            <w:gridSpan w:val="8"/>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Этапы спортивной подготовки</w:t>
            </w:r>
          </w:p>
        </w:tc>
      </w:tr>
      <w:tr w:rsidR="00AA67BA">
        <w:tblPrEx>
          <w:tblCellMar>
            <w:top w:w="0" w:type="dxa"/>
            <w:left w:w="0" w:type="dxa"/>
            <w:bottom w:w="0" w:type="dxa"/>
            <w:right w:w="0" w:type="dxa"/>
          </w:tblCellMar>
        </w:tblPrEx>
        <w:trPr>
          <w:trHeight w:hRule="exact" w:val="1666"/>
          <w:jc w:val="center"/>
        </w:trPr>
        <w:tc>
          <w:tcPr>
            <w:tcW w:w="1670" w:type="dxa"/>
            <w:vMerge/>
            <w:tcBorders>
              <w:top w:val="nil"/>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p>
        </w:tc>
        <w:tc>
          <w:tcPr>
            <w:tcW w:w="427" w:type="dxa"/>
            <w:vMerge/>
            <w:tcBorders>
              <w:top w:val="nil"/>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p>
        </w:tc>
        <w:tc>
          <w:tcPr>
            <w:tcW w:w="1843" w:type="dxa"/>
            <w:vMerge/>
            <w:tcBorders>
              <w:top w:val="nil"/>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p>
        </w:tc>
        <w:tc>
          <w:tcPr>
            <w:tcW w:w="1416" w:type="dxa"/>
            <w:gridSpan w:val="2"/>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этап</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начальной</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подготовки</w:t>
            </w:r>
          </w:p>
        </w:tc>
        <w:tc>
          <w:tcPr>
            <w:tcW w:w="1421" w:type="dxa"/>
            <w:gridSpan w:val="2"/>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74" w:lineRule="exact"/>
              <w:ind w:right="140"/>
              <w:jc w:val="center"/>
              <w:rPr>
                <w:lang w:val="ru-RU" w:eastAsia="ru-RU"/>
              </w:rPr>
            </w:pPr>
            <w:r w:rsidRPr="00EF5E8E">
              <w:rPr>
                <w:rStyle w:val="11pt"/>
                <w:color w:val="000000"/>
                <w:lang w:val="ru-RU" w:eastAsia="ru-RU"/>
              </w:rPr>
              <w:t>тренировоч ный этап (этап спортивной специали</w:t>
            </w:r>
            <w:r w:rsidRPr="00EF5E8E">
              <w:rPr>
                <w:rStyle w:val="11pt"/>
                <w:color w:val="000000"/>
                <w:lang w:val="ru-RU" w:eastAsia="ru-RU"/>
              </w:rPr>
              <w:softHyphen/>
              <w:t>зации)</w:t>
            </w:r>
          </w:p>
        </w:tc>
        <w:tc>
          <w:tcPr>
            <w:tcW w:w="1560" w:type="dxa"/>
            <w:gridSpan w:val="2"/>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этап</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совершенст</w:t>
            </w:r>
            <w:r w:rsidRPr="00EF5E8E">
              <w:rPr>
                <w:rStyle w:val="11pt"/>
                <w:color w:val="000000"/>
                <w:lang w:val="ru-RU" w:eastAsia="ru-RU"/>
              </w:rPr>
              <w:softHyphen/>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вования</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спортивного</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мастерства</w:t>
            </w:r>
          </w:p>
        </w:tc>
        <w:tc>
          <w:tcPr>
            <w:tcW w:w="1425" w:type="dxa"/>
            <w:gridSpan w:val="2"/>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этап</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высшего</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спортив</w:t>
            </w:r>
            <w:r w:rsidRPr="00EF5E8E">
              <w:rPr>
                <w:rStyle w:val="11pt"/>
                <w:color w:val="000000"/>
                <w:lang w:val="ru-RU" w:eastAsia="ru-RU"/>
              </w:rPr>
              <w:softHyphen/>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ного</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мастерства</w:t>
            </w:r>
          </w:p>
        </w:tc>
      </w:tr>
      <w:tr w:rsidR="00AA67BA">
        <w:tblPrEx>
          <w:tblCellMar>
            <w:top w:w="0" w:type="dxa"/>
            <w:left w:w="0" w:type="dxa"/>
            <w:bottom w:w="0" w:type="dxa"/>
            <w:right w:w="0" w:type="dxa"/>
          </w:tblCellMar>
        </w:tblPrEx>
        <w:trPr>
          <w:trHeight w:hRule="exact" w:val="1968"/>
          <w:jc w:val="center"/>
        </w:trPr>
        <w:tc>
          <w:tcPr>
            <w:tcW w:w="1670" w:type="dxa"/>
            <w:vMerge/>
            <w:tcBorders>
              <w:top w:val="nil"/>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p>
        </w:tc>
        <w:tc>
          <w:tcPr>
            <w:tcW w:w="427" w:type="dxa"/>
            <w:vMerge/>
            <w:tcBorders>
              <w:top w:val="nil"/>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p>
        </w:tc>
        <w:tc>
          <w:tcPr>
            <w:tcW w:w="1843" w:type="dxa"/>
            <w:vMerge/>
            <w:tcBorders>
              <w:top w:val="nil"/>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p>
        </w:tc>
        <w:tc>
          <w:tcPr>
            <w:tcW w:w="422" w:type="dxa"/>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ind w:left="120"/>
              <w:jc w:val="center"/>
              <w:rPr>
                <w:lang w:val="ru-RU" w:eastAsia="ru-RU"/>
              </w:rPr>
            </w:pPr>
            <w:r w:rsidRPr="00EF5E8E">
              <w:rPr>
                <w:rStyle w:val="11pt"/>
                <w:color w:val="000000"/>
                <w:lang w:val="ru-RU" w:eastAsia="ru-RU"/>
              </w:rPr>
              <w:t>количество</w:t>
            </w:r>
          </w:p>
        </w:tc>
        <w:tc>
          <w:tcPr>
            <w:tcW w:w="994" w:type="dxa"/>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срок</w:t>
            </w:r>
          </w:p>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эксплуатации</w:t>
            </w:r>
          </w:p>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(лет)</w:t>
            </w:r>
          </w:p>
        </w:tc>
        <w:tc>
          <w:tcPr>
            <w:tcW w:w="427" w:type="dxa"/>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количество</w:t>
            </w:r>
          </w:p>
        </w:tc>
        <w:tc>
          <w:tcPr>
            <w:tcW w:w="994" w:type="dxa"/>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срок</w:t>
            </w:r>
          </w:p>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эксплуатации</w:t>
            </w:r>
          </w:p>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(лет)</w:t>
            </w:r>
          </w:p>
        </w:tc>
        <w:tc>
          <w:tcPr>
            <w:tcW w:w="566" w:type="dxa"/>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количество</w:t>
            </w:r>
          </w:p>
        </w:tc>
        <w:tc>
          <w:tcPr>
            <w:tcW w:w="994" w:type="dxa"/>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срок</w:t>
            </w:r>
          </w:p>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эксплуатации</w:t>
            </w:r>
          </w:p>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(лет)</w:t>
            </w:r>
          </w:p>
        </w:tc>
        <w:tc>
          <w:tcPr>
            <w:tcW w:w="422" w:type="dxa"/>
            <w:tcBorders>
              <w:top w:val="single" w:sz="4" w:space="0" w:color="auto"/>
              <w:left w:val="single" w:sz="4" w:space="0" w:color="auto"/>
              <w:bottom w:val="nil"/>
              <w:right w:val="nil"/>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количество</w:t>
            </w:r>
          </w:p>
        </w:tc>
        <w:tc>
          <w:tcPr>
            <w:tcW w:w="1003" w:type="dxa"/>
            <w:tcBorders>
              <w:top w:val="single" w:sz="4" w:space="0" w:color="auto"/>
              <w:left w:val="single" w:sz="4" w:space="0" w:color="auto"/>
              <w:bottom w:val="nil"/>
              <w:right w:val="single" w:sz="4" w:space="0" w:color="auto"/>
            </w:tcBorders>
            <w:shd w:val="clear" w:color="auto" w:fill="FFFFFF"/>
            <w:textDirection w:val="btLr"/>
          </w:tcPr>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срок</w:t>
            </w:r>
          </w:p>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эксплуатации</w:t>
            </w:r>
          </w:p>
          <w:p w:rsidR="00AA67BA" w:rsidRPr="00EF5E8E" w:rsidRDefault="00AA67BA" w:rsidP="00AA67BA">
            <w:pPr>
              <w:pStyle w:val="a7"/>
              <w:framePr w:w="9763" w:wrap="notBeside" w:vAnchor="text" w:hAnchor="page" w:x="1036" w:y="2506"/>
              <w:shd w:val="clear" w:color="auto" w:fill="auto"/>
              <w:spacing w:before="0" w:line="283" w:lineRule="exact"/>
              <w:jc w:val="center"/>
              <w:rPr>
                <w:lang w:val="ru-RU" w:eastAsia="ru-RU"/>
              </w:rPr>
            </w:pPr>
            <w:r w:rsidRPr="00EF5E8E">
              <w:rPr>
                <w:rStyle w:val="11pt"/>
                <w:color w:val="000000"/>
                <w:lang w:val="ru-RU" w:eastAsia="ru-RU"/>
              </w:rPr>
              <w:t>(лет)</w:t>
            </w:r>
          </w:p>
        </w:tc>
      </w:tr>
      <w:tr w:rsidR="00AA67BA">
        <w:tblPrEx>
          <w:tblCellMar>
            <w:top w:w="0" w:type="dxa"/>
            <w:left w:w="0" w:type="dxa"/>
            <w:bottom w:w="0" w:type="dxa"/>
            <w:right w:w="0" w:type="dxa"/>
          </w:tblCellMar>
        </w:tblPrEx>
        <w:trPr>
          <w:trHeight w:hRule="exact" w:val="1114"/>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Боксерки (обувь для бокса)</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40" w:lineRule="atLeast"/>
              <w:ind w:left="159"/>
              <w:jc w:val="center"/>
              <w:rPr>
                <w:sz w:val="20"/>
                <w:szCs w:val="20"/>
                <w:lang w:val="ru-RU" w:eastAsia="ru-RU"/>
              </w:rPr>
            </w:pPr>
            <w:r w:rsidRPr="00EF5E8E">
              <w:rPr>
                <w:rStyle w:val="11pt"/>
                <w:color w:val="000000"/>
                <w:sz w:val="20"/>
                <w:szCs w:val="20"/>
                <w:lang w:val="ru-RU" w:eastAsia="ru-RU"/>
              </w:rPr>
              <w:t>п</w:t>
            </w:r>
          </w:p>
          <w:p w:rsidR="00AA67BA" w:rsidRPr="00EF5E8E" w:rsidRDefault="00AA67BA" w:rsidP="00AA67BA">
            <w:pPr>
              <w:pStyle w:val="a7"/>
              <w:framePr w:w="9763" w:wrap="notBeside" w:vAnchor="text" w:hAnchor="page" w:x="1036" w:y="2506"/>
              <w:shd w:val="clear" w:color="auto" w:fill="auto"/>
              <w:spacing w:before="120" w:after="120" w:line="240" w:lineRule="atLeast"/>
              <w:ind w:left="159"/>
              <w:jc w:val="center"/>
              <w:rPr>
                <w:sz w:val="20"/>
                <w:szCs w:val="20"/>
                <w:lang w:val="ru-RU" w:eastAsia="ru-RU"/>
              </w:rPr>
            </w:pPr>
            <w:r w:rsidRPr="00EF5E8E">
              <w:rPr>
                <w:rStyle w:val="11pt"/>
                <w:color w:val="000000"/>
                <w:sz w:val="20"/>
                <w:szCs w:val="20"/>
                <w:lang w:val="ru-RU" w:eastAsia="ru-RU"/>
              </w:rPr>
              <w:t>а</w:t>
            </w:r>
          </w:p>
          <w:p w:rsidR="00AA67BA" w:rsidRPr="00EF5E8E" w:rsidRDefault="00AA67BA" w:rsidP="00AA67BA">
            <w:pPr>
              <w:pStyle w:val="a7"/>
              <w:framePr w:w="9763" w:wrap="notBeside" w:vAnchor="text" w:hAnchor="page" w:x="1036" w:y="2506"/>
              <w:shd w:val="clear" w:color="auto" w:fill="auto"/>
              <w:spacing w:before="120" w:after="120" w:line="240" w:lineRule="atLeast"/>
              <w:ind w:left="159"/>
              <w:jc w:val="center"/>
              <w:rPr>
                <w:sz w:val="22"/>
                <w:szCs w:val="22"/>
                <w:lang w:val="ru-RU" w:eastAsia="ru-RU"/>
              </w:rPr>
            </w:pPr>
            <w:r w:rsidRPr="00EF5E8E">
              <w:rPr>
                <w:rStyle w:val="11pt"/>
                <w:color w:val="000000"/>
                <w:sz w:val="20"/>
                <w:szCs w:val="20"/>
                <w:lang w:val="ru-RU" w:eastAsia="ru-RU"/>
              </w:rPr>
              <w:t>р</w:t>
            </w:r>
          </w:p>
          <w:p w:rsidR="00AA67BA" w:rsidRPr="00EF5E8E" w:rsidRDefault="00AA67BA" w:rsidP="00AA67BA">
            <w:pPr>
              <w:pStyle w:val="a7"/>
              <w:framePr w:w="9763" w:wrap="notBeside" w:vAnchor="text" w:hAnchor="page" w:x="1036" w:y="2506"/>
              <w:shd w:val="clear" w:color="auto" w:fill="auto"/>
              <w:spacing w:before="120" w:line="220" w:lineRule="exact"/>
              <w:ind w:left="160"/>
              <w:jc w:val="center"/>
              <w:rPr>
                <w:sz w:val="22"/>
                <w:szCs w:val="22"/>
                <w:lang w:val="ru-RU" w:eastAsia="ru-RU"/>
              </w:rPr>
            </w:pPr>
            <w:r w:rsidRPr="00EF5E8E">
              <w:rPr>
                <w:rStyle w:val="11pt"/>
                <w:color w:val="000000"/>
                <w:lang w:val="ru-RU" w:eastAsia="ru-RU"/>
              </w:rPr>
              <w:t>а</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24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2</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0,5</w:t>
            </w:r>
          </w:p>
        </w:tc>
      </w:tr>
      <w:tr w:rsidR="00AA67BA">
        <w:tblPrEx>
          <w:tblCellMar>
            <w:top w:w="0" w:type="dxa"/>
            <w:left w:w="0" w:type="dxa"/>
            <w:bottom w:w="0" w:type="dxa"/>
            <w:right w:w="0" w:type="dxa"/>
          </w:tblCellMar>
        </w:tblPrEx>
        <w:trPr>
          <w:trHeight w:hRule="exact" w:val="1114"/>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60" w:line="220" w:lineRule="exact"/>
              <w:jc w:val="center"/>
              <w:rPr>
                <w:lang w:val="ru-RU" w:eastAsia="ru-RU"/>
              </w:rPr>
            </w:pPr>
            <w:r w:rsidRPr="00EF5E8E">
              <w:rPr>
                <w:rStyle w:val="11pt"/>
                <w:color w:val="000000"/>
                <w:lang w:val="ru-RU" w:eastAsia="ru-RU"/>
              </w:rPr>
              <w:t>Боксерская</w:t>
            </w:r>
          </w:p>
          <w:p w:rsidR="00AA67BA" w:rsidRPr="00EF5E8E" w:rsidRDefault="00AA67BA" w:rsidP="00AA67BA">
            <w:pPr>
              <w:pStyle w:val="a7"/>
              <w:framePr w:w="9763" w:wrap="notBeside" w:vAnchor="text" w:hAnchor="page" w:x="1036" w:y="2506"/>
              <w:shd w:val="clear" w:color="auto" w:fill="auto"/>
              <w:spacing w:before="60" w:line="220" w:lineRule="exact"/>
              <w:jc w:val="center"/>
              <w:rPr>
                <w:lang w:val="ru-RU" w:eastAsia="ru-RU"/>
              </w:rPr>
            </w:pPr>
            <w:r w:rsidRPr="00EF5E8E">
              <w:rPr>
                <w:rStyle w:val="11pt"/>
                <w:color w:val="000000"/>
                <w:lang w:val="ru-RU" w:eastAsia="ru-RU"/>
              </w:rPr>
              <w:t>майка</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ind w:left="160"/>
              <w:jc w:val="center"/>
              <w:rPr>
                <w:sz w:val="20"/>
                <w:szCs w:val="20"/>
                <w:lang w:val="ru-RU" w:eastAsia="ru-RU"/>
              </w:rPr>
            </w:pPr>
            <w:r w:rsidRPr="00EF5E8E">
              <w:rPr>
                <w:rStyle w:val="11pt"/>
                <w:color w:val="000000"/>
                <w:sz w:val="20"/>
                <w:szCs w:val="20"/>
                <w:lang w:val="ru-RU" w:eastAsia="ru-RU"/>
              </w:rPr>
              <w:t>ш</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т</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у</w:t>
            </w:r>
          </w:p>
          <w:p w:rsidR="00AA67BA" w:rsidRPr="00EF5E8E" w:rsidRDefault="00AA67BA" w:rsidP="00AA67BA">
            <w:pPr>
              <w:pStyle w:val="a7"/>
              <w:framePr w:w="9763" w:wrap="notBeside" w:vAnchor="text" w:hAnchor="page" w:x="1036" w:y="2506"/>
              <w:shd w:val="clear" w:color="auto" w:fill="auto"/>
              <w:spacing w:before="120" w:line="220" w:lineRule="exact"/>
              <w:ind w:left="160"/>
              <w:jc w:val="center"/>
              <w:rPr>
                <w:sz w:val="20"/>
                <w:szCs w:val="20"/>
                <w:lang w:val="ru-RU" w:eastAsia="ru-RU"/>
              </w:rPr>
            </w:pPr>
            <w:r w:rsidRPr="00EF5E8E">
              <w:rPr>
                <w:rStyle w:val="11pt"/>
                <w:color w:val="000000"/>
                <w:sz w:val="20"/>
                <w:szCs w:val="20"/>
                <w:lang w:val="ru-RU" w:eastAsia="ru-RU"/>
              </w:rPr>
              <w:t>к</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2</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240"/>
              <w:jc w:val="center"/>
              <w:rPr>
                <w:lang w:val="ru-RU" w:eastAsia="ru-RU"/>
              </w:rPr>
            </w:pPr>
            <w:r w:rsidRPr="00EF5E8E">
              <w:rPr>
                <w:rStyle w:val="11pt"/>
                <w:color w:val="000000"/>
                <w:lang w:val="ru-RU" w:eastAsia="ru-RU"/>
              </w:rPr>
              <w:t>2</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0,5</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2</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0,5</w:t>
            </w:r>
          </w:p>
        </w:tc>
      </w:tr>
      <w:tr w:rsidR="00AA67BA">
        <w:tblPrEx>
          <w:tblCellMar>
            <w:top w:w="0" w:type="dxa"/>
            <w:left w:w="0" w:type="dxa"/>
            <w:bottom w:w="0" w:type="dxa"/>
            <w:right w:w="0" w:type="dxa"/>
          </w:tblCellMar>
        </w:tblPrEx>
        <w:trPr>
          <w:trHeight w:hRule="exact" w:val="1114"/>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Боксерские</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трусы</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ind w:left="160"/>
              <w:jc w:val="center"/>
              <w:rPr>
                <w:sz w:val="20"/>
                <w:szCs w:val="20"/>
                <w:lang w:val="ru-RU" w:eastAsia="ru-RU"/>
              </w:rPr>
            </w:pPr>
            <w:r w:rsidRPr="00EF5E8E">
              <w:rPr>
                <w:rStyle w:val="11pt"/>
                <w:color w:val="000000"/>
                <w:sz w:val="20"/>
                <w:szCs w:val="20"/>
                <w:lang w:val="ru-RU" w:eastAsia="ru-RU"/>
              </w:rPr>
              <w:t>ш</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т</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у</w:t>
            </w:r>
          </w:p>
          <w:p w:rsidR="00AA67BA" w:rsidRPr="00EF5E8E" w:rsidRDefault="00AA67BA" w:rsidP="00AA67BA">
            <w:pPr>
              <w:pStyle w:val="a7"/>
              <w:framePr w:w="9763" w:wrap="notBeside" w:vAnchor="text" w:hAnchor="page" w:x="1036" w:y="2506"/>
              <w:shd w:val="clear" w:color="auto" w:fill="auto"/>
              <w:spacing w:before="120" w:line="220" w:lineRule="exact"/>
              <w:ind w:left="160"/>
              <w:jc w:val="center"/>
              <w:rPr>
                <w:sz w:val="20"/>
                <w:szCs w:val="20"/>
                <w:lang w:val="ru-RU" w:eastAsia="ru-RU"/>
              </w:rPr>
            </w:pPr>
            <w:r w:rsidRPr="00EF5E8E">
              <w:rPr>
                <w:rStyle w:val="11pt"/>
                <w:color w:val="000000"/>
                <w:sz w:val="20"/>
                <w:szCs w:val="20"/>
                <w:lang w:val="ru-RU" w:eastAsia="ru-RU"/>
              </w:rPr>
              <w:t>к</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24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0,5</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1</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0,5</w:t>
            </w:r>
          </w:p>
        </w:tc>
      </w:tr>
      <w:tr w:rsidR="00AA67BA">
        <w:tblPrEx>
          <w:tblCellMar>
            <w:top w:w="0" w:type="dxa"/>
            <w:left w:w="0" w:type="dxa"/>
            <w:bottom w:w="0" w:type="dxa"/>
            <w:right w:w="0" w:type="dxa"/>
          </w:tblCellMar>
        </w:tblPrEx>
        <w:trPr>
          <w:trHeight w:hRule="exact" w:val="1114"/>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Носки</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утепленные</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ind w:left="160"/>
              <w:jc w:val="center"/>
              <w:rPr>
                <w:sz w:val="20"/>
                <w:szCs w:val="20"/>
                <w:lang w:val="ru-RU" w:eastAsia="ru-RU"/>
              </w:rPr>
            </w:pPr>
            <w:r w:rsidRPr="00EF5E8E">
              <w:rPr>
                <w:rStyle w:val="11pt"/>
                <w:color w:val="000000"/>
                <w:sz w:val="20"/>
                <w:szCs w:val="20"/>
                <w:lang w:val="ru-RU" w:eastAsia="ru-RU"/>
              </w:rPr>
              <w:t>п</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а</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р</w:t>
            </w:r>
          </w:p>
          <w:p w:rsidR="00AA67BA" w:rsidRPr="00EF5E8E" w:rsidRDefault="00AA67BA" w:rsidP="00AA67BA">
            <w:pPr>
              <w:pStyle w:val="a7"/>
              <w:framePr w:w="9763" w:wrap="notBeside" w:vAnchor="text" w:hAnchor="page" w:x="1036" w:y="2506"/>
              <w:shd w:val="clear" w:color="auto" w:fill="auto"/>
              <w:spacing w:before="120" w:line="220" w:lineRule="exact"/>
              <w:ind w:left="160"/>
              <w:jc w:val="center"/>
              <w:rPr>
                <w:sz w:val="20"/>
                <w:szCs w:val="20"/>
                <w:lang w:val="ru-RU" w:eastAsia="ru-RU"/>
              </w:rPr>
            </w:pPr>
            <w:r w:rsidRPr="00EF5E8E">
              <w:rPr>
                <w:rStyle w:val="11pt"/>
                <w:color w:val="000000"/>
                <w:sz w:val="20"/>
                <w:szCs w:val="20"/>
                <w:lang w:val="ru-RU" w:eastAsia="ru-RU"/>
              </w:rPr>
              <w:t>а</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24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1</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1392"/>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Футболка</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утепленная</w:t>
            </w:r>
          </w:p>
          <w:p w:rsidR="00AA67BA" w:rsidRPr="00EF5E8E" w:rsidRDefault="00AA67BA" w:rsidP="00AA67BA">
            <w:pPr>
              <w:pStyle w:val="a7"/>
              <w:framePr w:w="9763" w:wrap="notBeside" w:vAnchor="text" w:hAnchor="page" w:x="1036" w:y="2506"/>
              <w:shd w:val="clear" w:color="auto" w:fill="auto"/>
              <w:spacing w:before="0" w:line="274" w:lineRule="exact"/>
              <w:jc w:val="center"/>
              <w:rPr>
                <w:lang w:val="ru-RU" w:eastAsia="ru-RU"/>
              </w:rPr>
            </w:pPr>
            <w:r w:rsidRPr="00EF5E8E">
              <w:rPr>
                <w:rStyle w:val="11pt"/>
                <w:color w:val="000000"/>
                <w:lang w:val="ru-RU" w:eastAsia="ru-RU"/>
              </w:rPr>
              <w:t>(толстовка)</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ind w:left="160"/>
              <w:jc w:val="center"/>
              <w:rPr>
                <w:sz w:val="20"/>
                <w:szCs w:val="20"/>
                <w:lang w:val="ru-RU" w:eastAsia="ru-RU"/>
              </w:rPr>
            </w:pPr>
            <w:r w:rsidRPr="00EF5E8E">
              <w:rPr>
                <w:rStyle w:val="11pt"/>
                <w:color w:val="000000"/>
                <w:sz w:val="20"/>
                <w:szCs w:val="20"/>
                <w:lang w:val="ru-RU" w:eastAsia="ru-RU"/>
              </w:rPr>
              <w:t>ш</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т</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vertAlign w:val="superscript"/>
                <w:lang w:val="ru-RU" w:eastAsia="ru-RU"/>
              </w:rPr>
              <w:t>у</w:t>
            </w:r>
          </w:p>
          <w:p w:rsidR="00AA67BA" w:rsidRPr="00EF5E8E" w:rsidRDefault="00AA67BA" w:rsidP="00AA67BA">
            <w:pPr>
              <w:pStyle w:val="a7"/>
              <w:framePr w:w="9763" w:wrap="notBeside" w:vAnchor="text" w:hAnchor="page" w:x="1036" w:y="2506"/>
              <w:shd w:val="clear" w:color="auto" w:fill="auto"/>
              <w:spacing w:before="120" w:line="220" w:lineRule="exact"/>
              <w:ind w:left="160"/>
              <w:jc w:val="center"/>
              <w:rPr>
                <w:sz w:val="20"/>
                <w:szCs w:val="20"/>
                <w:lang w:val="ru-RU" w:eastAsia="ru-RU"/>
              </w:rPr>
            </w:pPr>
            <w:r w:rsidRPr="00EF5E8E">
              <w:rPr>
                <w:rStyle w:val="11pt"/>
                <w:color w:val="000000"/>
                <w:sz w:val="20"/>
                <w:szCs w:val="20"/>
                <w:lang w:val="ru-RU" w:eastAsia="ru-RU"/>
              </w:rPr>
              <w:t>к</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24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1</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r>
      <w:tr w:rsidR="00AA67BA">
        <w:tblPrEx>
          <w:tblCellMar>
            <w:top w:w="0" w:type="dxa"/>
            <w:left w:w="0" w:type="dxa"/>
            <w:bottom w:w="0" w:type="dxa"/>
            <w:right w:w="0" w:type="dxa"/>
          </w:tblCellMar>
        </w:tblPrEx>
        <w:trPr>
          <w:trHeight w:hRule="exact" w:val="1114"/>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Халат</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ind w:left="160"/>
              <w:jc w:val="center"/>
              <w:rPr>
                <w:sz w:val="20"/>
                <w:szCs w:val="20"/>
                <w:lang w:val="ru-RU" w:eastAsia="ru-RU"/>
              </w:rPr>
            </w:pPr>
            <w:r w:rsidRPr="00EF5E8E">
              <w:rPr>
                <w:rStyle w:val="11pt"/>
                <w:color w:val="000000"/>
                <w:sz w:val="20"/>
                <w:szCs w:val="20"/>
                <w:lang w:val="ru-RU" w:eastAsia="ru-RU"/>
              </w:rPr>
              <w:t>ш</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т</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у</w:t>
            </w:r>
          </w:p>
          <w:p w:rsidR="00AA67BA" w:rsidRPr="00EF5E8E" w:rsidRDefault="00AA67BA" w:rsidP="00AA67BA">
            <w:pPr>
              <w:pStyle w:val="a7"/>
              <w:framePr w:w="9763" w:wrap="notBeside" w:vAnchor="text" w:hAnchor="page" w:x="1036" w:y="2506"/>
              <w:shd w:val="clear" w:color="auto" w:fill="auto"/>
              <w:spacing w:before="120" w:line="220" w:lineRule="exact"/>
              <w:ind w:left="160"/>
              <w:jc w:val="center"/>
              <w:rPr>
                <w:sz w:val="20"/>
                <w:szCs w:val="20"/>
                <w:lang w:val="ru-RU" w:eastAsia="ru-RU"/>
              </w:rPr>
            </w:pPr>
            <w:r w:rsidRPr="00EF5E8E">
              <w:rPr>
                <w:rStyle w:val="11pt"/>
                <w:color w:val="000000"/>
                <w:sz w:val="20"/>
                <w:szCs w:val="20"/>
                <w:lang w:val="ru-RU" w:eastAsia="ru-RU"/>
              </w:rPr>
              <w:t>к</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24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2</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1</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2</w:t>
            </w:r>
          </w:p>
        </w:tc>
      </w:tr>
      <w:tr w:rsidR="00AA67BA">
        <w:tblPrEx>
          <w:tblCellMar>
            <w:top w:w="0" w:type="dxa"/>
            <w:left w:w="0" w:type="dxa"/>
            <w:bottom w:w="0" w:type="dxa"/>
            <w:right w:w="0" w:type="dxa"/>
          </w:tblCellMar>
        </w:tblPrEx>
        <w:trPr>
          <w:trHeight w:hRule="exact" w:val="1123"/>
          <w:jc w:val="center"/>
        </w:trPr>
        <w:tc>
          <w:tcPr>
            <w:tcW w:w="1670"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78" w:lineRule="exact"/>
              <w:jc w:val="center"/>
              <w:rPr>
                <w:lang w:val="ru-RU" w:eastAsia="ru-RU"/>
              </w:rPr>
            </w:pPr>
            <w:r w:rsidRPr="00EF5E8E">
              <w:rPr>
                <w:rStyle w:val="11pt"/>
                <w:color w:val="000000"/>
                <w:lang w:val="ru-RU" w:eastAsia="ru-RU"/>
              </w:rPr>
              <w:t xml:space="preserve">Протектор- </w:t>
            </w:r>
            <w:hyperlink r:id="rId10" w:history="1">
              <w:r w:rsidRPr="00EF5E8E">
                <w:rPr>
                  <w:rStyle w:val="a3"/>
                  <w:color w:val="auto"/>
                  <w:sz w:val="22"/>
                  <w:szCs w:val="22"/>
                  <w:u w:val="none"/>
                  <w:lang w:val="ru-RU" w:eastAsia="ru-RU"/>
                </w:rPr>
                <w:t>бандаж</w:t>
              </w:r>
              <w:r w:rsidRPr="00EF5E8E">
                <w:rPr>
                  <w:rStyle w:val="a3"/>
                  <w:sz w:val="22"/>
                  <w:szCs w:val="22"/>
                  <w:lang w:val="ru-RU" w:eastAsia="ru-RU"/>
                </w:rPr>
                <w:t xml:space="preserve"> </w:t>
              </w:r>
            </w:hyperlink>
            <w:r w:rsidRPr="00EF5E8E">
              <w:rPr>
                <w:rStyle w:val="11pt"/>
                <w:color w:val="000000"/>
                <w:lang w:val="ru-RU" w:eastAsia="ru-RU"/>
              </w:rPr>
              <w:t>для паха</w:t>
            </w:r>
          </w:p>
        </w:tc>
        <w:tc>
          <w:tcPr>
            <w:tcW w:w="427"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ind w:left="160"/>
              <w:jc w:val="center"/>
              <w:rPr>
                <w:sz w:val="20"/>
                <w:szCs w:val="20"/>
                <w:lang w:val="ru-RU" w:eastAsia="ru-RU"/>
              </w:rPr>
            </w:pPr>
            <w:r w:rsidRPr="00EF5E8E">
              <w:rPr>
                <w:rStyle w:val="11pt"/>
                <w:color w:val="000000"/>
                <w:sz w:val="20"/>
                <w:szCs w:val="20"/>
                <w:lang w:val="ru-RU" w:eastAsia="ru-RU"/>
              </w:rPr>
              <w:t>ш</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т</w:t>
            </w:r>
          </w:p>
          <w:p w:rsidR="00AA67BA" w:rsidRPr="00EF5E8E" w:rsidRDefault="00AA67BA" w:rsidP="00AA67BA">
            <w:pPr>
              <w:pStyle w:val="a7"/>
              <w:framePr w:w="9763" w:wrap="notBeside" w:vAnchor="text" w:hAnchor="page" w:x="1036" w:y="2506"/>
              <w:shd w:val="clear" w:color="auto" w:fill="auto"/>
              <w:spacing w:before="120" w:after="120" w:line="220" w:lineRule="exact"/>
              <w:ind w:left="160"/>
              <w:jc w:val="center"/>
              <w:rPr>
                <w:sz w:val="20"/>
                <w:szCs w:val="20"/>
                <w:lang w:val="ru-RU" w:eastAsia="ru-RU"/>
              </w:rPr>
            </w:pPr>
            <w:r w:rsidRPr="00EF5E8E">
              <w:rPr>
                <w:rStyle w:val="11pt"/>
                <w:color w:val="000000"/>
                <w:sz w:val="20"/>
                <w:szCs w:val="20"/>
                <w:lang w:val="ru-RU" w:eastAsia="ru-RU"/>
              </w:rPr>
              <w:t>у</w:t>
            </w:r>
          </w:p>
          <w:p w:rsidR="00AA67BA" w:rsidRPr="00EF5E8E" w:rsidRDefault="00AA67BA" w:rsidP="00AA67BA">
            <w:pPr>
              <w:pStyle w:val="a7"/>
              <w:framePr w:w="9763" w:wrap="notBeside" w:vAnchor="text" w:hAnchor="page" w:x="1036" w:y="2506"/>
              <w:shd w:val="clear" w:color="auto" w:fill="auto"/>
              <w:spacing w:before="120" w:line="220" w:lineRule="exact"/>
              <w:ind w:left="160"/>
              <w:jc w:val="center"/>
              <w:rPr>
                <w:sz w:val="20"/>
                <w:szCs w:val="20"/>
                <w:lang w:val="ru-RU" w:eastAsia="ru-RU"/>
              </w:rPr>
            </w:pPr>
            <w:r w:rsidRPr="00EF5E8E">
              <w:rPr>
                <w:rStyle w:val="11pt"/>
                <w:color w:val="000000"/>
                <w:sz w:val="20"/>
                <w:szCs w:val="20"/>
                <w:lang w:val="ru-RU" w:eastAsia="ru-RU"/>
              </w:rPr>
              <w:t>к</w:t>
            </w:r>
          </w:p>
        </w:tc>
        <w:tc>
          <w:tcPr>
            <w:tcW w:w="1843"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1036" w:y="2506"/>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single" w:sz="4" w:space="0" w:color="auto"/>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AA67BA" w:rsidRDefault="00AA67BA" w:rsidP="00AA67BA">
            <w:pPr>
              <w:framePr w:w="9763" w:wrap="notBeside" w:vAnchor="text" w:hAnchor="page" w:x="1036" w:y="2506"/>
              <w:jc w:val="center"/>
              <w:rPr>
                <w:rFonts w:cs="Times New Roman"/>
                <w:color w:val="auto"/>
                <w:sz w:val="10"/>
                <w:szCs w:val="10"/>
              </w:rPr>
            </w:pPr>
          </w:p>
        </w:tc>
        <w:tc>
          <w:tcPr>
            <w:tcW w:w="427"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240"/>
              <w:jc w:val="center"/>
              <w:rPr>
                <w:lang w:val="ru-RU" w:eastAsia="ru-RU"/>
              </w:rPr>
            </w:pPr>
            <w:r w:rsidRPr="00EF5E8E">
              <w:rPr>
                <w:rStyle w:val="11pt"/>
                <w:color w:val="000000"/>
                <w:lang w:val="ru-RU" w:eastAsia="ru-RU"/>
              </w:rPr>
              <w:t>2</w:t>
            </w:r>
          </w:p>
        </w:tc>
        <w:tc>
          <w:tcPr>
            <w:tcW w:w="994"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c>
          <w:tcPr>
            <w:tcW w:w="422"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ind w:left="180"/>
              <w:jc w:val="center"/>
              <w:rPr>
                <w:lang w:val="ru-RU" w:eastAsia="ru-RU"/>
              </w:rPr>
            </w:pPr>
            <w:r w:rsidRPr="00EF5E8E">
              <w:rPr>
                <w:rStyle w:val="11pt"/>
                <w:color w:val="000000"/>
                <w:lang w:val="ru-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A67BA" w:rsidRPr="00EF5E8E" w:rsidRDefault="00AA67BA" w:rsidP="00AA67BA">
            <w:pPr>
              <w:pStyle w:val="a7"/>
              <w:framePr w:w="9763" w:wrap="notBeside" w:vAnchor="text" w:hAnchor="page" w:x="1036" w:y="2506"/>
              <w:shd w:val="clear" w:color="auto" w:fill="auto"/>
              <w:spacing w:before="0" w:line="220" w:lineRule="exact"/>
              <w:jc w:val="center"/>
              <w:rPr>
                <w:lang w:val="ru-RU" w:eastAsia="ru-RU"/>
              </w:rPr>
            </w:pPr>
            <w:r w:rsidRPr="00EF5E8E">
              <w:rPr>
                <w:rStyle w:val="11pt"/>
                <w:color w:val="000000"/>
                <w:lang w:val="ru-RU" w:eastAsia="ru-RU"/>
              </w:rPr>
              <w:t>1</w:t>
            </w:r>
          </w:p>
        </w:tc>
      </w:tr>
    </w:tbl>
    <w:p w:rsidR="007C1330" w:rsidRDefault="007C1330" w:rsidP="007C1330">
      <w:pPr>
        <w:pStyle w:val="a7"/>
        <w:shd w:val="clear" w:color="auto" w:fill="auto"/>
        <w:tabs>
          <w:tab w:val="left" w:pos="1640"/>
        </w:tabs>
        <w:spacing w:before="305" w:after="296"/>
        <w:ind w:left="1960"/>
        <w:jc w:val="center"/>
        <w:rPr>
          <w:rStyle w:val="a6"/>
          <w:b/>
          <w:color w:val="000000"/>
          <w:sz w:val="28"/>
          <w:szCs w:val="28"/>
          <w:lang w:val="ru-RU"/>
        </w:rPr>
      </w:pPr>
    </w:p>
    <w:tbl>
      <w:tblPr>
        <w:tblW w:w="0" w:type="auto"/>
        <w:jc w:val="center"/>
        <w:tblLayout w:type="fixed"/>
        <w:tblCellMar>
          <w:left w:w="0" w:type="dxa"/>
          <w:right w:w="0" w:type="dxa"/>
        </w:tblCellMar>
        <w:tblLook w:val="0000"/>
      </w:tblPr>
      <w:tblGrid>
        <w:gridCol w:w="1670"/>
        <w:gridCol w:w="427"/>
        <w:gridCol w:w="1843"/>
        <w:gridCol w:w="422"/>
        <w:gridCol w:w="994"/>
        <w:gridCol w:w="427"/>
        <w:gridCol w:w="994"/>
        <w:gridCol w:w="566"/>
        <w:gridCol w:w="994"/>
        <w:gridCol w:w="422"/>
        <w:gridCol w:w="1003"/>
      </w:tblGrid>
      <w:tr w:rsidR="00AA67BA" w:rsidTr="00E943FF">
        <w:tblPrEx>
          <w:tblCellMar>
            <w:top w:w="0" w:type="dxa"/>
            <w:left w:w="0" w:type="dxa"/>
            <w:bottom w:w="0" w:type="dxa"/>
            <w:right w:w="0" w:type="dxa"/>
          </w:tblCellMar>
        </w:tblPrEx>
        <w:trPr>
          <w:trHeight w:hRule="exact" w:val="1118"/>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74" w:lineRule="exact"/>
              <w:jc w:val="center"/>
              <w:rPr>
                <w:lang w:val="ru-RU" w:eastAsia="ru-RU"/>
              </w:rPr>
            </w:pPr>
            <w:r w:rsidRPr="00EF5E8E">
              <w:rPr>
                <w:rStyle w:val="11pt"/>
                <w:color w:val="000000"/>
                <w:lang w:val="ru-RU" w:eastAsia="ru-RU"/>
              </w:rPr>
              <w:t>Перчатки</w:t>
            </w:r>
          </w:p>
          <w:p w:rsidR="00AA67BA" w:rsidRPr="00EF5E8E" w:rsidRDefault="00AA67BA" w:rsidP="00AA67BA">
            <w:pPr>
              <w:pStyle w:val="a7"/>
              <w:framePr w:w="9763" w:wrap="notBeside" w:vAnchor="text" w:hAnchor="page" w:x="946" w:y="223"/>
              <w:shd w:val="clear" w:color="auto" w:fill="auto"/>
              <w:spacing w:before="0" w:line="274" w:lineRule="exact"/>
              <w:jc w:val="center"/>
              <w:rPr>
                <w:lang w:val="ru-RU" w:eastAsia="ru-RU"/>
              </w:rPr>
            </w:pPr>
            <w:r w:rsidRPr="00EF5E8E">
              <w:rPr>
                <w:rStyle w:val="11pt"/>
                <w:color w:val="000000"/>
                <w:lang w:val="ru-RU" w:eastAsia="ru-RU"/>
              </w:rPr>
              <w:t>боксерские</w:t>
            </w:r>
          </w:p>
          <w:p w:rsidR="00AA67BA" w:rsidRPr="00EF5E8E" w:rsidRDefault="00AA67BA" w:rsidP="00AA67BA">
            <w:pPr>
              <w:pStyle w:val="a7"/>
              <w:framePr w:w="9763" w:wrap="notBeside" w:vAnchor="text" w:hAnchor="page" w:x="946" w:y="223"/>
              <w:shd w:val="clear" w:color="auto" w:fill="auto"/>
              <w:spacing w:before="0" w:line="274" w:lineRule="exact"/>
              <w:jc w:val="center"/>
              <w:rPr>
                <w:lang w:val="ru-RU" w:eastAsia="ru-RU"/>
              </w:rPr>
            </w:pPr>
            <w:r w:rsidRPr="00EF5E8E">
              <w:rPr>
                <w:rStyle w:val="11pt"/>
                <w:color w:val="000000"/>
                <w:lang w:val="ru-RU" w:eastAsia="ru-RU"/>
              </w:rPr>
              <w:t>снарядные</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ind w:left="160"/>
              <w:jc w:val="center"/>
              <w:rPr>
                <w:lang w:val="ru-RU" w:eastAsia="ru-RU"/>
              </w:rPr>
            </w:pPr>
            <w:r w:rsidRPr="00EF5E8E">
              <w:rPr>
                <w:rStyle w:val="11pt"/>
                <w:color w:val="000000"/>
                <w:lang w:val="ru-RU" w:eastAsia="ru-RU"/>
              </w:rPr>
              <w:t>п</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а</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р</w:t>
            </w:r>
          </w:p>
          <w:p w:rsidR="00AA67BA" w:rsidRPr="00EF5E8E" w:rsidRDefault="00AA67BA" w:rsidP="00AA67BA">
            <w:pPr>
              <w:pStyle w:val="a7"/>
              <w:framePr w:w="9763" w:wrap="notBeside" w:vAnchor="text" w:hAnchor="page" w:x="946" w:y="223"/>
              <w:shd w:val="clear" w:color="auto" w:fill="auto"/>
              <w:spacing w:before="120" w:line="220" w:lineRule="exact"/>
              <w:ind w:left="160"/>
              <w:jc w:val="center"/>
              <w:rPr>
                <w:lang w:val="ru-RU" w:eastAsia="ru-RU"/>
              </w:rPr>
            </w:pPr>
            <w:r w:rsidRPr="00EF5E8E">
              <w:rPr>
                <w:rStyle w:val="11pt"/>
                <w:color w:val="000000"/>
                <w:lang w:val="ru-RU" w:eastAsia="ru-RU"/>
              </w:rPr>
              <w:t>а</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946" w:y="223"/>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8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24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0,5</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60"/>
              <w:jc w:val="center"/>
              <w:rPr>
                <w:lang w:val="ru-RU" w:eastAsia="ru-RU"/>
              </w:rPr>
            </w:pPr>
            <w:r w:rsidRPr="00EF5E8E">
              <w:rPr>
                <w:rStyle w:val="11pt"/>
                <w:color w:val="000000"/>
                <w:lang w:val="ru-RU" w:eastAsia="ru-RU"/>
              </w:rPr>
              <w:t>2</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0,5</w:t>
            </w:r>
          </w:p>
        </w:tc>
      </w:tr>
      <w:tr w:rsidR="00AA67BA" w:rsidTr="00E943FF">
        <w:tblPrEx>
          <w:tblCellMar>
            <w:top w:w="0" w:type="dxa"/>
            <w:left w:w="0" w:type="dxa"/>
            <w:bottom w:w="0" w:type="dxa"/>
            <w:right w:w="0" w:type="dxa"/>
          </w:tblCellMar>
        </w:tblPrEx>
        <w:trPr>
          <w:trHeight w:hRule="exact" w:val="1114"/>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60" w:line="220" w:lineRule="exact"/>
              <w:jc w:val="center"/>
              <w:rPr>
                <w:lang w:val="ru-RU" w:eastAsia="ru-RU"/>
              </w:rPr>
            </w:pPr>
            <w:r w:rsidRPr="00EF5E8E">
              <w:rPr>
                <w:rStyle w:val="11pt"/>
                <w:color w:val="000000"/>
                <w:lang w:val="ru-RU" w:eastAsia="ru-RU"/>
              </w:rPr>
              <w:t>Перчатки</w:t>
            </w:r>
          </w:p>
          <w:p w:rsidR="00AA67BA" w:rsidRPr="00EF5E8E" w:rsidRDefault="00AA67BA" w:rsidP="00AA67BA">
            <w:pPr>
              <w:pStyle w:val="a7"/>
              <w:framePr w:w="9763" w:wrap="notBeside" w:vAnchor="text" w:hAnchor="page" w:x="946" w:y="223"/>
              <w:shd w:val="clear" w:color="auto" w:fill="auto"/>
              <w:spacing w:before="60" w:line="220" w:lineRule="exact"/>
              <w:jc w:val="center"/>
              <w:rPr>
                <w:lang w:val="ru-RU" w:eastAsia="ru-RU"/>
              </w:rPr>
            </w:pPr>
            <w:r w:rsidRPr="00EF5E8E">
              <w:rPr>
                <w:rStyle w:val="11pt"/>
                <w:color w:val="000000"/>
                <w:lang w:val="ru-RU" w:eastAsia="ru-RU"/>
              </w:rPr>
              <w:t>боксерские</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ind w:left="160"/>
              <w:jc w:val="center"/>
              <w:rPr>
                <w:lang w:val="ru-RU" w:eastAsia="ru-RU"/>
              </w:rPr>
            </w:pPr>
            <w:r w:rsidRPr="00EF5E8E">
              <w:rPr>
                <w:rStyle w:val="11pt"/>
                <w:color w:val="000000"/>
                <w:lang w:val="ru-RU" w:eastAsia="ru-RU"/>
              </w:rPr>
              <w:t>п</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а</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р</w:t>
            </w:r>
          </w:p>
          <w:p w:rsidR="00AA67BA" w:rsidRPr="00EF5E8E" w:rsidRDefault="00AA67BA" w:rsidP="00AA67BA">
            <w:pPr>
              <w:pStyle w:val="a7"/>
              <w:framePr w:w="9763" w:wrap="notBeside" w:vAnchor="text" w:hAnchor="page" w:x="946" w:y="223"/>
              <w:shd w:val="clear" w:color="auto" w:fill="auto"/>
              <w:spacing w:before="120" w:line="220" w:lineRule="exact"/>
              <w:ind w:left="160"/>
              <w:jc w:val="center"/>
              <w:rPr>
                <w:lang w:val="ru-RU" w:eastAsia="ru-RU"/>
              </w:rPr>
            </w:pPr>
            <w:r w:rsidRPr="00EF5E8E">
              <w:rPr>
                <w:rStyle w:val="11pt"/>
                <w:color w:val="000000"/>
                <w:lang w:val="ru-RU" w:eastAsia="ru-RU"/>
              </w:rPr>
              <w:t>а</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946" w:y="223"/>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8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24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0,5</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60"/>
              <w:jc w:val="center"/>
              <w:rPr>
                <w:lang w:val="ru-RU" w:eastAsia="ru-RU"/>
              </w:rPr>
            </w:pPr>
            <w:r w:rsidRPr="00EF5E8E">
              <w:rPr>
                <w:rStyle w:val="11pt"/>
                <w:color w:val="000000"/>
                <w:lang w:val="ru-RU" w:eastAsia="ru-RU"/>
              </w:rPr>
              <w:t>1</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0,5</w:t>
            </w:r>
          </w:p>
        </w:tc>
      </w:tr>
      <w:tr w:rsidR="00AA67BA" w:rsidTr="00E943FF">
        <w:tblPrEx>
          <w:tblCellMar>
            <w:top w:w="0" w:type="dxa"/>
            <w:left w:w="0" w:type="dxa"/>
            <w:bottom w:w="0" w:type="dxa"/>
            <w:right w:w="0" w:type="dxa"/>
          </w:tblCellMar>
        </w:tblPrEx>
        <w:trPr>
          <w:trHeight w:hRule="exact" w:val="1114"/>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60" w:line="220" w:lineRule="exact"/>
              <w:jc w:val="center"/>
              <w:rPr>
                <w:lang w:val="ru-RU" w:eastAsia="ru-RU"/>
              </w:rPr>
            </w:pPr>
            <w:r w:rsidRPr="00EF5E8E">
              <w:rPr>
                <w:rStyle w:val="11pt"/>
                <w:color w:val="000000"/>
                <w:lang w:val="ru-RU" w:eastAsia="ru-RU"/>
              </w:rPr>
              <w:t>Эластичные</w:t>
            </w:r>
          </w:p>
          <w:p w:rsidR="00AA67BA" w:rsidRPr="00EF5E8E" w:rsidRDefault="00AA67BA" w:rsidP="00AA67BA">
            <w:pPr>
              <w:pStyle w:val="a7"/>
              <w:framePr w:w="9763" w:wrap="notBeside" w:vAnchor="text" w:hAnchor="page" w:x="946" w:y="223"/>
              <w:shd w:val="clear" w:color="auto" w:fill="auto"/>
              <w:spacing w:before="60" w:line="220" w:lineRule="exact"/>
              <w:jc w:val="center"/>
              <w:rPr>
                <w:lang w:val="ru-RU" w:eastAsia="ru-RU"/>
              </w:rPr>
            </w:pPr>
            <w:r w:rsidRPr="00EF5E8E">
              <w:rPr>
                <w:rStyle w:val="11pt"/>
                <w:color w:val="000000"/>
                <w:lang w:val="ru-RU" w:eastAsia="ru-RU"/>
              </w:rPr>
              <w:t>бинты</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ind w:left="160"/>
              <w:jc w:val="center"/>
              <w:rPr>
                <w:lang w:val="ru-RU" w:eastAsia="ru-RU"/>
              </w:rPr>
            </w:pPr>
            <w:r w:rsidRPr="00EF5E8E">
              <w:rPr>
                <w:rStyle w:val="11pt"/>
                <w:color w:val="000000"/>
                <w:lang w:val="ru-RU" w:eastAsia="ru-RU"/>
              </w:rPr>
              <w:t>ш</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т</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у</w:t>
            </w:r>
          </w:p>
          <w:p w:rsidR="00AA67BA" w:rsidRPr="00EF5E8E" w:rsidRDefault="00AA67BA" w:rsidP="00AA67BA">
            <w:pPr>
              <w:pStyle w:val="a7"/>
              <w:framePr w:w="9763" w:wrap="notBeside" w:vAnchor="text" w:hAnchor="page" w:x="946" w:y="223"/>
              <w:shd w:val="clear" w:color="auto" w:fill="auto"/>
              <w:spacing w:before="120" w:line="220" w:lineRule="exact"/>
              <w:ind w:left="160"/>
              <w:jc w:val="center"/>
              <w:rPr>
                <w:lang w:val="ru-RU" w:eastAsia="ru-RU"/>
              </w:rPr>
            </w:pPr>
            <w:r w:rsidRPr="00EF5E8E">
              <w:rPr>
                <w:rStyle w:val="11pt"/>
                <w:color w:val="000000"/>
                <w:lang w:val="ru-RU" w:eastAsia="ru-RU"/>
              </w:rPr>
              <w:t>к</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946" w:y="223"/>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80"/>
              <w:jc w:val="center"/>
              <w:rPr>
                <w:lang w:val="ru-RU" w:eastAsia="ru-RU"/>
              </w:rPr>
            </w:pPr>
            <w:r w:rsidRPr="00EF5E8E">
              <w:rPr>
                <w:rStyle w:val="11pt"/>
                <w:color w:val="000000"/>
                <w:lang w:val="ru-RU" w:eastAsia="ru-RU"/>
              </w:rPr>
              <w:t>2</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0,5</w:t>
            </w: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240"/>
              <w:jc w:val="center"/>
              <w:rPr>
                <w:lang w:val="ru-RU" w:eastAsia="ru-RU"/>
              </w:rPr>
            </w:pPr>
            <w:r w:rsidRPr="00EF5E8E">
              <w:rPr>
                <w:rStyle w:val="11pt"/>
                <w:color w:val="000000"/>
                <w:lang w:val="ru-RU" w:eastAsia="ru-RU"/>
              </w:rPr>
              <w:t>4</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0,5</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60"/>
              <w:jc w:val="center"/>
              <w:rPr>
                <w:lang w:val="ru-RU" w:eastAsia="ru-RU"/>
              </w:rPr>
            </w:pPr>
            <w:r w:rsidRPr="00EF5E8E">
              <w:rPr>
                <w:rStyle w:val="11pt"/>
                <w:color w:val="000000"/>
                <w:lang w:val="ru-RU" w:eastAsia="ru-RU"/>
              </w:rPr>
              <w:t>4</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0,5</w:t>
            </w:r>
          </w:p>
        </w:tc>
      </w:tr>
      <w:tr w:rsidR="00AA67BA" w:rsidTr="00E943FF">
        <w:tblPrEx>
          <w:tblCellMar>
            <w:top w:w="0" w:type="dxa"/>
            <w:left w:w="0" w:type="dxa"/>
            <w:bottom w:w="0" w:type="dxa"/>
            <w:right w:w="0" w:type="dxa"/>
          </w:tblCellMar>
        </w:tblPrEx>
        <w:trPr>
          <w:trHeight w:hRule="exact" w:val="1114"/>
          <w:jc w:val="center"/>
        </w:trPr>
        <w:tc>
          <w:tcPr>
            <w:tcW w:w="1670"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69" w:lineRule="exact"/>
              <w:jc w:val="center"/>
              <w:rPr>
                <w:lang w:val="ru-RU" w:eastAsia="ru-RU"/>
              </w:rPr>
            </w:pPr>
            <w:r w:rsidRPr="00EF5E8E">
              <w:rPr>
                <w:rStyle w:val="11pt"/>
                <w:color w:val="000000"/>
                <w:lang w:val="ru-RU" w:eastAsia="ru-RU"/>
              </w:rPr>
              <w:t>Капа (зубной протектор)</w:t>
            </w: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ind w:left="160"/>
              <w:jc w:val="center"/>
              <w:rPr>
                <w:lang w:val="ru-RU" w:eastAsia="ru-RU"/>
              </w:rPr>
            </w:pPr>
            <w:r w:rsidRPr="00EF5E8E">
              <w:rPr>
                <w:rStyle w:val="11pt"/>
                <w:color w:val="000000"/>
                <w:lang w:val="ru-RU" w:eastAsia="ru-RU"/>
              </w:rPr>
              <w:t>ш</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т</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у</w:t>
            </w:r>
          </w:p>
          <w:p w:rsidR="00AA67BA" w:rsidRPr="00EF5E8E" w:rsidRDefault="00AA67BA" w:rsidP="00AA67BA">
            <w:pPr>
              <w:pStyle w:val="a7"/>
              <w:framePr w:w="9763" w:wrap="notBeside" w:vAnchor="text" w:hAnchor="page" w:x="946" w:y="223"/>
              <w:shd w:val="clear" w:color="auto" w:fill="auto"/>
              <w:spacing w:before="120" w:line="220" w:lineRule="exact"/>
              <w:ind w:left="160"/>
              <w:jc w:val="center"/>
              <w:rPr>
                <w:lang w:val="ru-RU" w:eastAsia="ru-RU"/>
              </w:rPr>
            </w:pPr>
            <w:r w:rsidRPr="00EF5E8E">
              <w:rPr>
                <w:rStyle w:val="11pt"/>
                <w:color w:val="000000"/>
                <w:lang w:val="ru-RU" w:eastAsia="ru-RU"/>
              </w:rPr>
              <w:t>к</w:t>
            </w:r>
          </w:p>
        </w:tc>
        <w:tc>
          <w:tcPr>
            <w:tcW w:w="1843"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946" w:y="223"/>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994" w:type="dxa"/>
            <w:tcBorders>
              <w:top w:val="single" w:sz="4" w:space="0" w:color="auto"/>
              <w:left w:val="single" w:sz="4" w:space="0" w:color="auto"/>
              <w:bottom w:val="nil"/>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427"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8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240"/>
              <w:jc w:val="center"/>
              <w:rPr>
                <w:lang w:val="ru-RU" w:eastAsia="ru-RU"/>
              </w:rPr>
            </w:pPr>
            <w:r w:rsidRPr="00EF5E8E">
              <w:rPr>
                <w:rStyle w:val="11pt"/>
                <w:color w:val="000000"/>
                <w:lang w:val="ru-RU" w:eastAsia="ru-RU"/>
              </w:rPr>
              <w:t>2</w:t>
            </w:r>
          </w:p>
        </w:tc>
        <w:tc>
          <w:tcPr>
            <w:tcW w:w="994"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1</w:t>
            </w:r>
          </w:p>
        </w:tc>
        <w:tc>
          <w:tcPr>
            <w:tcW w:w="422" w:type="dxa"/>
            <w:tcBorders>
              <w:top w:val="single" w:sz="4" w:space="0" w:color="auto"/>
              <w:left w:val="single" w:sz="4" w:space="0" w:color="auto"/>
              <w:bottom w:val="nil"/>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60"/>
              <w:jc w:val="center"/>
              <w:rPr>
                <w:lang w:val="ru-RU" w:eastAsia="ru-RU"/>
              </w:rPr>
            </w:pPr>
            <w:r w:rsidRPr="00EF5E8E">
              <w:rPr>
                <w:rStyle w:val="11pt"/>
                <w:color w:val="000000"/>
                <w:lang w:val="ru-RU" w:eastAsia="ru-RU"/>
              </w:rPr>
              <w:t>2</w:t>
            </w:r>
          </w:p>
        </w:tc>
        <w:tc>
          <w:tcPr>
            <w:tcW w:w="1003" w:type="dxa"/>
            <w:tcBorders>
              <w:top w:val="single" w:sz="4" w:space="0" w:color="auto"/>
              <w:left w:val="single" w:sz="4" w:space="0" w:color="auto"/>
              <w:bottom w:val="nil"/>
              <w:right w:val="single" w:sz="4" w:space="0" w:color="auto"/>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1</w:t>
            </w:r>
          </w:p>
        </w:tc>
      </w:tr>
      <w:tr w:rsidR="00AA67BA" w:rsidTr="00E943FF">
        <w:tblPrEx>
          <w:tblCellMar>
            <w:top w:w="0" w:type="dxa"/>
            <w:left w:w="0" w:type="dxa"/>
            <w:bottom w:w="0" w:type="dxa"/>
            <w:right w:w="0" w:type="dxa"/>
          </w:tblCellMar>
        </w:tblPrEx>
        <w:trPr>
          <w:trHeight w:hRule="exact" w:val="1123"/>
          <w:jc w:val="center"/>
        </w:trPr>
        <w:tc>
          <w:tcPr>
            <w:tcW w:w="1670"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60" w:line="220" w:lineRule="exact"/>
              <w:jc w:val="center"/>
              <w:rPr>
                <w:lang w:val="ru-RU" w:eastAsia="ru-RU"/>
              </w:rPr>
            </w:pPr>
            <w:r w:rsidRPr="00EF5E8E">
              <w:rPr>
                <w:rStyle w:val="11pt"/>
                <w:color w:val="000000"/>
                <w:lang w:val="ru-RU" w:eastAsia="ru-RU"/>
              </w:rPr>
              <w:t>Шлем</w:t>
            </w:r>
          </w:p>
          <w:p w:rsidR="00AA67BA" w:rsidRPr="00EF5E8E" w:rsidRDefault="00AA67BA" w:rsidP="00AA67BA">
            <w:pPr>
              <w:pStyle w:val="a7"/>
              <w:framePr w:w="9763" w:wrap="notBeside" w:vAnchor="text" w:hAnchor="page" w:x="946" w:y="223"/>
              <w:shd w:val="clear" w:color="auto" w:fill="auto"/>
              <w:spacing w:before="60" w:line="220" w:lineRule="exact"/>
              <w:jc w:val="center"/>
              <w:rPr>
                <w:lang w:val="ru-RU" w:eastAsia="ru-RU"/>
              </w:rPr>
            </w:pPr>
            <w:r w:rsidRPr="00EF5E8E">
              <w:rPr>
                <w:rStyle w:val="11pt"/>
                <w:color w:val="000000"/>
                <w:lang w:val="ru-RU" w:eastAsia="ru-RU"/>
              </w:rPr>
              <w:t>боксерский</w:t>
            </w:r>
          </w:p>
        </w:tc>
        <w:tc>
          <w:tcPr>
            <w:tcW w:w="427"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ind w:left="160"/>
              <w:jc w:val="center"/>
              <w:rPr>
                <w:lang w:val="ru-RU" w:eastAsia="ru-RU"/>
              </w:rPr>
            </w:pPr>
            <w:r w:rsidRPr="00EF5E8E">
              <w:rPr>
                <w:rStyle w:val="11pt"/>
                <w:color w:val="000000"/>
                <w:lang w:val="ru-RU" w:eastAsia="ru-RU"/>
              </w:rPr>
              <w:t>ш</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т</w:t>
            </w:r>
          </w:p>
          <w:p w:rsidR="00AA67BA" w:rsidRPr="00EF5E8E" w:rsidRDefault="00AA67BA" w:rsidP="00AA67BA">
            <w:pPr>
              <w:pStyle w:val="a7"/>
              <w:framePr w:w="9763" w:wrap="notBeside" w:vAnchor="text" w:hAnchor="page" w:x="946" w:y="223"/>
              <w:shd w:val="clear" w:color="auto" w:fill="auto"/>
              <w:spacing w:before="120" w:after="120" w:line="220" w:lineRule="exact"/>
              <w:ind w:left="160"/>
              <w:jc w:val="center"/>
              <w:rPr>
                <w:lang w:val="ru-RU" w:eastAsia="ru-RU"/>
              </w:rPr>
            </w:pPr>
            <w:r w:rsidRPr="00EF5E8E">
              <w:rPr>
                <w:rStyle w:val="11pt"/>
                <w:color w:val="000000"/>
                <w:lang w:val="ru-RU" w:eastAsia="ru-RU"/>
              </w:rPr>
              <w:t>у</w:t>
            </w:r>
          </w:p>
          <w:p w:rsidR="00AA67BA" w:rsidRPr="00EF5E8E" w:rsidRDefault="00AA67BA" w:rsidP="00AA67BA">
            <w:pPr>
              <w:pStyle w:val="a7"/>
              <w:framePr w:w="9763" w:wrap="notBeside" w:vAnchor="text" w:hAnchor="page" w:x="946" w:y="223"/>
              <w:shd w:val="clear" w:color="auto" w:fill="auto"/>
              <w:spacing w:before="120" w:line="220" w:lineRule="exact"/>
              <w:ind w:left="160"/>
              <w:jc w:val="center"/>
              <w:rPr>
                <w:lang w:val="ru-RU" w:eastAsia="ru-RU"/>
              </w:rPr>
            </w:pPr>
            <w:r w:rsidRPr="00EF5E8E">
              <w:rPr>
                <w:rStyle w:val="11pt"/>
                <w:color w:val="000000"/>
                <w:lang w:val="ru-RU" w:eastAsia="ru-RU"/>
              </w:rPr>
              <w:t>к</w:t>
            </w:r>
          </w:p>
        </w:tc>
        <w:tc>
          <w:tcPr>
            <w:tcW w:w="1843"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after="120" w:line="220" w:lineRule="exact"/>
              <w:jc w:val="center"/>
              <w:rPr>
                <w:lang w:val="ru-RU" w:eastAsia="ru-RU"/>
              </w:rPr>
            </w:pPr>
            <w:r w:rsidRPr="00EF5E8E">
              <w:rPr>
                <w:rStyle w:val="11pt"/>
                <w:color w:val="000000"/>
                <w:lang w:val="ru-RU" w:eastAsia="ru-RU"/>
              </w:rPr>
              <w:t>на</w:t>
            </w:r>
          </w:p>
          <w:p w:rsidR="00AA67BA" w:rsidRPr="00EF5E8E" w:rsidRDefault="00AA67BA" w:rsidP="00AA67BA">
            <w:pPr>
              <w:pStyle w:val="a7"/>
              <w:framePr w:w="9763" w:wrap="notBeside" w:vAnchor="text" w:hAnchor="page" w:x="946" w:y="223"/>
              <w:shd w:val="clear" w:color="auto" w:fill="auto"/>
              <w:spacing w:before="120" w:line="220" w:lineRule="exact"/>
              <w:jc w:val="center"/>
              <w:rPr>
                <w:lang w:val="ru-RU" w:eastAsia="ru-RU"/>
              </w:rPr>
            </w:pPr>
            <w:r w:rsidRPr="00EF5E8E">
              <w:rPr>
                <w:rStyle w:val="11pt"/>
                <w:color w:val="000000"/>
                <w:lang w:val="ru-RU" w:eastAsia="ru-RU"/>
              </w:rPr>
              <w:t>занимающегося</w:t>
            </w:r>
          </w:p>
        </w:tc>
        <w:tc>
          <w:tcPr>
            <w:tcW w:w="422" w:type="dxa"/>
            <w:tcBorders>
              <w:top w:val="single" w:sz="4" w:space="0" w:color="auto"/>
              <w:left w:val="single" w:sz="4" w:space="0" w:color="auto"/>
              <w:bottom w:val="single" w:sz="4" w:space="0" w:color="auto"/>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AA67BA" w:rsidRDefault="00AA67BA" w:rsidP="00AA67BA">
            <w:pPr>
              <w:framePr w:w="9763" w:wrap="notBeside" w:vAnchor="text" w:hAnchor="page" w:x="946" w:y="223"/>
              <w:jc w:val="center"/>
              <w:rPr>
                <w:rFonts w:cs="Times New Roman"/>
                <w:color w:val="auto"/>
                <w:sz w:val="10"/>
                <w:szCs w:val="10"/>
              </w:rPr>
            </w:pPr>
          </w:p>
        </w:tc>
        <w:tc>
          <w:tcPr>
            <w:tcW w:w="427"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8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1</w:t>
            </w:r>
          </w:p>
        </w:tc>
        <w:tc>
          <w:tcPr>
            <w:tcW w:w="566"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240"/>
              <w:jc w:val="center"/>
              <w:rPr>
                <w:lang w:val="ru-RU" w:eastAsia="ru-RU"/>
              </w:rPr>
            </w:pPr>
            <w:r w:rsidRPr="00EF5E8E">
              <w:rPr>
                <w:rStyle w:val="11pt"/>
                <w:color w:val="000000"/>
                <w:lang w:val="ru-RU" w:eastAsia="ru-RU"/>
              </w:rPr>
              <w:t>1</w:t>
            </w:r>
          </w:p>
        </w:tc>
        <w:tc>
          <w:tcPr>
            <w:tcW w:w="994"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1</w:t>
            </w:r>
          </w:p>
        </w:tc>
        <w:tc>
          <w:tcPr>
            <w:tcW w:w="422" w:type="dxa"/>
            <w:tcBorders>
              <w:top w:val="single" w:sz="4" w:space="0" w:color="auto"/>
              <w:left w:val="single" w:sz="4" w:space="0" w:color="auto"/>
              <w:bottom w:val="single" w:sz="4" w:space="0" w:color="auto"/>
              <w:right w:val="nil"/>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ind w:left="160"/>
              <w:jc w:val="center"/>
              <w:rPr>
                <w:lang w:val="ru-RU" w:eastAsia="ru-RU"/>
              </w:rPr>
            </w:pPr>
            <w:r w:rsidRPr="00EF5E8E">
              <w:rPr>
                <w:rStyle w:val="11pt"/>
                <w:color w:val="000000"/>
                <w:lang w:val="ru-RU"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A67BA" w:rsidRPr="00EF5E8E" w:rsidRDefault="00AA67BA" w:rsidP="00AA67BA">
            <w:pPr>
              <w:pStyle w:val="a7"/>
              <w:framePr w:w="9763" w:wrap="notBeside" w:vAnchor="text" w:hAnchor="page" w:x="946" w:y="223"/>
              <w:shd w:val="clear" w:color="auto" w:fill="auto"/>
              <w:spacing w:before="0" w:line="220" w:lineRule="exact"/>
              <w:jc w:val="center"/>
              <w:rPr>
                <w:lang w:val="ru-RU" w:eastAsia="ru-RU"/>
              </w:rPr>
            </w:pPr>
            <w:r w:rsidRPr="00EF5E8E">
              <w:rPr>
                <w:rStyle w:val="11pt"/>
                <w:color w:val="000000"/>
                <w:lang w:val="ru-RU" w:eastAsia="ru-RU"/>
              </w:rPr>
              <w:t>1</w:t>
            </w:r>
          </w:p>
        </w:tc>
      </w:tr>
    </w:tbl>
    <w:p w:rsidR="007C1330" w:rsidRDefault="007C1330" w:rsidP="007C1330">
      <w:pPr>
        <w:pStyle w:val="a7"/>
        <w:shd w:val="clear" w:color="auto" w:fill="auto"/>
        <w:tabs>
          <w:tab w:val="left" w:pos="1640"/>
        </w:tabs>
        <w:spacing w:before="305" w:after="296"/>
        <w:ind w:left="1960"/>
        <w:rPr>
          <w:rStyle w:val="a6"/>
          <w:b/>
          <w:color w:val="000000"/>
          <w:sz w:val="28"/>
          <w:szCs w:val="28"/>
          <w:lang w:val="ru-RU"/>
        </w:rPr>
      </w:pPr>
    </w:p>
    <w:p w:rsidR="007C1330" w:rsidRPr="00465D6F" w:rsidRDefault="007C1330" w:rsidP="007C1330">
      <w:pPr>
        <w:pStyle w:val="a7"/>
        <w:shd w:val="clear" w:color="auto" w:fill="auto"/>
        <w:tabs>
          <w:tab w:val="left" w:pos="1640"/>
        </w:tabs>
        <w:spacing w:before="305" w:after="296"/>
        <w:ind w:left="1960"/>
        <w:jc w:val="center"/>
        <w:rPr>
          <w:b/>
          <w:sz w:val="28"/>
          <w:szCs w:val="28"/>
        </w:rPr>
      </w:pPr>
    </w:p>
    <w:p w:rsidR="007D7220" w:rsidRDefault="007D7220" w:rsidP="00A20E23">
      <w:pPr>
        <w:jc w:val="center"/>
        <w:rPr>
          <w:rFonts w:cs="Times New Roman"/>
          <w:color w:val="auto"/>
          <w:sz w:val="2"/>
          <w:szCs w:val="2"/>
        </w:rPr>
        <w:sectPr w:rsidR="007D7220">
          <w:footerReference w:type="even" r:id="rId11"/>
          <w:footerReference w:type="default" r:id="rId12"/>
          <w:type w:val="continuous"/>
          <w:pgSz w:w="11909" w:h="16838"/>
          <w:pgMar w:top="555" w:right="941" w:bottom="794" w:left="975" w:header="0" w:footer="3" w:gutter="0"/>
          <w:cols w:space="720"/>
          <w:noEndnote/>
          <w:titlePg/>
          <w:docGrid w:linePitch="360"/>
        </w:sectPr>
      </w:pPr>
    </w:p>
    <w:p w:rsidR="007D7220" w:rsidRPr="00863303" w:rsidRDefault="007D7220" w:rsidP="00842A0D">
      <w:pPr>
        <w:spacing w:line="240" w:lineRule="exact"/>
        <w:jc w:val="both"/>
        <w:rPr>
          <w:rFonts w:cs="Times New Roman"/>
          <w:color w:val="auto"/>
        </w:rPr>
      </w:pPr>
    </w:p>
    <w:p w:rsidR="007D7220" w:rsidRDefault="007D7220" w:rsidP="00AE0413">
      <w:pPr>
        <w:jc w:val="center"/>
        <w:rPr>
          <w:rFonts w:cs="Times New Roman"/>
          <w:color w:val="auto"/>
          <w:sz w:val="2"/>
          <w:szCs w:val="2"/>
        </w:rPr>
      </w:pPr>
    </w:p>
    <w:p w:rsidR="007D7220" w:rsidRDefault="007D7220" w:rsidP="00842A0D">
      <w:pPr>
        <w:jc w:val="both"/>
        <w:rPr>
          <w:rFonts w:cs="Times New Roman"/>
          <w:color w:val="auto"/>
          <w:sz w:val="2"/>
          <w:szCs w:val="2"/>
        </w:rPr>
      </w:pPr>
    </w:p>
    <w:p w:rsidR="00720BB7" w:rsidRPr="00C45904" w:rsidRDefault="007D7220" w:rsidP="00C45904">
      <w:pPr>
        <w:pStyle w:val="a7"/>
        <w:numPr>
          <w:ilvl w:val="0"/>
          <w:numId w:val="2"/>
        </w:numPr>
        <w:shd w:val="clear" w:color="auto" w:fill="auto"/>
        <w:tabs>
          <w:tab w:val="left" w:pos="1481"/>
        </w:tabs>
        <w:spacing w:before="235"/>
        <w:ind w:left="60" w:right="80" w:firstLine="700"/>
        <w:rPr>
          <w:rStyle w:val="a6"/>
          <w:sz w:val="28"/>
          <w:szCs w:val="28"/>
        </w:rPr>
      </w:pPr>
      <w:r w:rsidRPr="00C45904">
        <w:rPr>
          <w:rStyle w:val="a6"/>
          <w:b/>
          <w:color w:val="000000"/>
          <w:sz w:val="28"/>
          <w:szCs w:val="28"/>
        </w:rPr>
        <w:t>Организация процесса спортивной подготовки.</w:t>
      </w:r>
      <w:r w:rsidRPr="00C45904">
        <w:rPr>
          <w:rStyle w:val="a6"/>
          <w:color w:val="000000"/>
          <w:sz w:val="28"/>
          <w:szCs w:val="28"/>
        </w:rPr>
        <w:t xml:space="preserve"> </w:t>
      </w:r>
    </w:p>
    <w:p w:rsidR="007D7220" w:rsidRPr="00C45904" w:rsidRDefault="00AF6C08" w:rsidP="00C45904">
      <w:pPr>
        <w:pStyle w:val="a7"/>
        <w:shd w:val="clear" w:color="auto" w:fill="auto"/>
        <w:tabs>
          <w:tab w:val="left" w:pos="1481"/>
        </w:tabs>
        <w:spacing w:before="235"/>
        <w:ind w:left="60" w:right="80"/>
        <w:rPr>
          <w:sz w:val="28"/>
          <w:szCs w:val="28"/>
        </w:rPr>
      </w:pPr>
      <w:r w:rsidRPr="00C45904">
        <w:rPr>
          <w:rStyle w:val="a6"/>
          <w:color w:val="000000"/>
          <w:sz w:val="28"/>
          <w:szCs w:val="28"/>
        </w:rPr>
        <w:t xml:space="preserve">      </w:t>
      </w:r>
      <w:r w:rsidR="007D7220" w:rsidRPr="00C45904">
        <w:rPr>
          <w:rStyle w:val="a6"/>
          <w:color w:val="000000"/>
          <w:sz w:val="28"/>
          <w:szCs w:val="28"/>
        </w:rPr>
        <w:t xml:space="preserve">На основании нормативной части программы в спортивном учреждении разрабатываются планы подготовки спортивных групп и отдельных спортсменов с учетом имеющихся условий. Утверждение планов подготовки проводится на основании решения тренерского совета директором спортивной </w:t>
      </w:r>
      <w:r w:rsidR="007D7220" w:rsidRPr="00C45904">
        <w:rPr>
          <w:color w:val="000000"/>
          <w:sz w:val="28"/>
          <w:szCs w:val="28"/>
          <w:u w:val="single"/>
        </w:rPr>
        <w:t>шк</w:t>
      </w:r>
      <w:r w:rsidR="007D7220" w:rsidRPr="00C45904">
        <w:rPr>
          <w:rStyle w:val="a6"/>
          <w:color w:val="000000"/>
          <w:sz w:val="28"/>
          <w:szCs w:val="28"/>
        </w:rPr>
        <w:t>олы.</w:t>
      </w:r>
    </w:p>
    <w:p w:rsidR="007D7220" w:rsidRPr="00C45904" w:rsidRDefault="007D7220" w:rsidP="00C45904">
      <w:pPr>
        <w:pStyle w:val="a7"/>
        <w:shd w:val="clear" w:color="auto" w:fill="auto"/>
        <w:spacing w:before="0"/>
        <w:ind w:left="60" w:right="80" w:firstLine="700"/>
        <w:rPr>
          <w:sz w:val="28"/>
          <w:szCs w:val="28"/>
        </w:rPr>
      </w:pPr>
      <w:r w:rsidRPr="00C45904">
        <w:rPr>
          <w:rStyle w:val="a6"/>
          <w:color w:val="000000"/>
          <w:sz w:val="28"/>
          <w:szCs w:val="28"/>
        </w:rPr>
        <w:t>В основу комплектования групп положена научно обоснованная система многолетней подготовки с учетом возрастных закономерностей становления спортивного мастерства (выполнение норматива мастера спорта России, среднего стажа занятий и возраста занимающихся).</w:t>
      </w:r>
    </w:p>
    <w:p w:rsidR="007D7220" w:rsidRPr="00C45904" w:rsidRDefault="00872930" w:rsidP="00C45904">
      <w:pPr>
        <w:pStyle w:val="a7"/>
        <w:shd w:val="clear" w:color="auto" w:fill="auto"/>
        <w:spacing w:before="0"/>
        <w:ind w:left="60" w:right="80" w:firstLine="700"/>
        <w:rPr>
          <w:sz w:val="28"/>
          <w:szCs w:val="28"/>
        </w:rPr>
      </w:pPr>
      <w:r w:rsidRPr="00C45904">
        <w:rPr>
          <w:rStyle w:val="a6"/>
          <w:color w:val="000000"/>
          <w:sz w:val="28"/>
          <w:szCs w:val="28"/>
        </w:rPr>
        <w:t xml:space="preserve">Увеличение недельной </w:t>
      </w:r>
      <w:r w:rsidR="007D7220" w:rsidRPr="00C45904">
        <w:rPr>
          <w:rStyle w:val="a6"/>
          <w:color w:val="000000"/>
          <w:sz w:val="28"/>
          <w:szCs w:val="28"/>
        </w:rPr>
        <w:t>тренировочной нагрузки и перевод учащихся в следующие группы обучения обуславливаются стажем занятий, выполнением контрольных нормативов по общей и специальной физической подготовке, уровнем спортивных результатов.</w:t>
      </w:r>
    </w:p>
    <w:p w:rsidR="007D7220" w:rsidRPr="00C45904" w:rsidRDefault="007D7220" w:rsidP="00C45904">
      <w:pPr>
        <w:pStyle w:val="a7"/>
        <w:shd w:val="clear" w:color="auto" w:fill="auto"/>
        <w:spacing w:before="0"/>
        <w:ind w:left="60" w:right="80" w:firstLine="700"/>
        <w:rPr>
          <w:sz w:val="28"/>
          <w:szCs w:val="28"/>
        </w:rPr>
      </w:pPr>
      <w:r w:rsidRPr="00C45904">
        <w:rPr>
          <w:rStyle w:val="a6"/>
          <w:color w:val="000000"/>
          <w:sz w:val="28"/>
          <w:szCs w:val="28"/>
        </w:rPr>
        <w:t>Возраст учащихся определяется годом рождения и является мини</w:t>
      </w:r>
      <w:r w:rsidR="00C9652B">
        <w:rPr>
          <w:rStyle w:val="a6"/>
          <w:color w:val="000000"/>
          <w:sz w:val="28"/>
          <w:szCs w:val="28"/>
        </w:rPr>
        <w:t>мальным для зачисления в</w:t>
      </w:r>
      <w:r w:rsidRPr="00C45904">
        <w:rPr>
          <w:rStyle w:val="a6"/>
          <w:color w:val="000000"/>
          <w:sz w:val="28"/>
          <w:szCs w:val="28"/>
        </w:rPr>
        <w:t xml:space="preserve"> группы. Допускается превышение указанного возраста не более чем на два года.</w:t>
      </w:r>
    </w:p>
    <w:p w:rsidR="007D7220" w:rsidRPr="00C45904" w:rsidRDefault="007D7220" w:rsidP="00C45904">
      <w:pPr>
        <w:pStyle w:val="a7"/>
        <w:shd w:val="clear" w:color="auto" w:fill="auto"/>
        <w:spacing w:before="0"/>
        <w:ind w:left="60" w:right="80" w:firstLine="700"/>
        <w:rPr>
          <w:sz w:val="28"/>
          <w:szCs w:val="28"/>
        </w:rPr>
      </w:pPr>
      <w:r w:rsidRPr="00C45904">
        <w:rPr>
          <w:rStyle w:val="a6"/>
          <w:color w:val="000000"/>
          <w:sz w:val="28"/>
          <w:szCs w:val="28"/>
        </w:rPr>
        <w:t>Установленная недельная тренировочная нагрузка является максимальной.</w:t>
      </w:r>
    </w:p>
    <w:p w:rsidR="007D7220" w:rsidRPr="00C45904" w:rsidRDefault="007D7220" w:rsidP="00C45904">
      <w:pPr>
        <w:pStyle w:val="a7"/>
        <w:shd w:val="clear" w:color="auto" w:fill="auto"/>
        <w:spacing w:before="0"/>
        <w:ind w:left="60" w:right="80" w:firstLine="700"/>
        <w:rPr>
          <w:sz w:val="28"/>
          <w:szCs w:val="28"/>
        </w:rPr>
      </w:pPr>
      <w:r w:rsidRPr="00C45904">
        <w:rPr>
          <w:rStyle w:val="a6"/>
          <w:color w:val="000000"/>
          <w:sz w:val="28"/>
          <w:szCs w:val="28"/>
        </w:rPr>
        <w:t>Количество установленных в отделении групп является минимальным.</w:t>
      </w:r>
    </w:p>
    <w:p w:rsidR="007D7220" w:rsidRPr="00C45904" w:rsidRDefault="007D7220" w:rsidP="00C45904">
      <w:pPr>
        <w:pStyle w:val="a7"/>
        <w:shd w:val="clear" w:color="auto" w:fill="auto"/>
        <w:spacing w:before="0"/>
        <w:ind w:left="60" w:right="80" w:firstLine="700"/>
        <w:rPr>
          <w:sz w:val="28"/>
          <w:szCs w:val="28"/>
        </w:rPr>
      </w:pPr>
      <w:r w:rsidRPr="00C45904">
        <w:rPr>
          <w:rStyle w:val="a6"/>
          <w:color w:val="000000"/>
          <w:sz w:val="28"/>
          <w:szCs w:val="28"/>
        </w:rPr>
        <w:t>На период тренировочных сборов, оздоровительно-спортивного лагеря наполняемость  групп и режим тренировочной работы устанавливаются в соответствии с наполняемостью и режимами работы специализированных классов.</w:t>
      </w:r>
    </w:p>
    <w:p w:rsidR="007D7220" w:rsidRPr="00C45904" w:rsidRDefault="007D7220" w:rsidP="00C45904">
      <w:pPr>
        <w:pStyle w:val="a7"/>
        <w:shd w:val="clear" w:color="auto" w:fill="auto"/>
        <w:spacing w:before="0"/>
        <w:ind w:left="60" w:right="80" w:firstLine="700"/>
        <w:rPr>
          <w:sz w:val="28"/>
          <w:szCs w:val="28"/>
        </w:rPr>
      </w:pPr>
      <w:r w:rsidRPr="00C45904">
        <w:rPr>
          <w:rStyle w:val="a6"/>
          <w:color w:val="000000"/>
          <w:sz w:val="28"/>
          <w:szCs w:val="28"/>
        </w:rPr>
        <w:t>При разработке примерног</w:t>
      </w:r>
      <w:r w:rsidR="003D7015" w:rsidRPr="00C45904">
        <w:rPr>
          <w:rStyle w:val="a6"/>
          <w:color w:val="000000"/>
          <w:sz w:val="28"/>
          <w:szCs w:val="28"/>
        </w:rPr>
        <w:t xml:space="preserve">о </w:t>
      </w:r>
      <w:r w:rsidRPr="00C45904">
        <w:rPr>
          <w:rStyle w:val="a6"/>
          <w:color w:val="000000"/>
          <w:sz w:val="28"/>
          <w:szCs w:val="28"/>
        </w:rPr>
        <w:t xml:space="preserve"> плана для отделений бокса учитывался р</w:t>
      </w:r>
      <w:r w:rsidR="003D7015" w:rsidRPr="00C45904">
        <w:rPr>
          <w:rStyle w:val="a6"/>
          <w:color w:val="000000"/>
          <w:sz w:val="28"/>
          <w:szCs w:val="28"/>
        </w:rPr>
        <w:t xml:space="preserve">ежим </w:t>
      </w:r>
      <w:r w:rsidRPr="00C45904">
        <w:rPr>
          <w:rStyle w:val="a6"/>
          <w:color w:val="000000"/>
          <w:sz w:val="28"/>
          <w:szCs w:val="28"/>
        </w:rPr>
        <w:t>тренировочной работы в неделю для различных учебных групп с расчетом 46 недель занятий непосредственно в условиях</w:t>
      </w:r>
      <w:r w:rsidR="003D7015" w:rsidRPr="00C45904">
        <w:rPr>
          <w:rStyle w:val="a6"/>
          <w:color w:val="000000"/>
          <w:sz w:val="28"/>
          <w:szCs w:val="28"/>
        </w:rPr>
        <w:t xml:space="preserve"> </w:t>
      </w:r>
      <w:r w:rsidRPr="00C45904">
        <w:rPr>
          <w:rStyle w:val="a6"/>
          <w:color w:val="000000"/>
          <w:sz w:val="28"/>
          <w:szCs w:val="28"/>
        </w:rPr>
        <w:t>спортивной школы и дополнительно</w:t>
      </w:r>
      <w:r w:rsidR="000E1B77" w:rsidRPr="00C45904">
        <w:rPr>
          <w:rStyle w:val="a6"/>
          <w:color w:val="000000"/>
          <w:sz w:val="28"/>
          <w:szCs w:val="28"/>
        </w:rPr>
        <w:t xml:space="preserve"> </w:t>
      </w:r>
      <w:r w:rsidRPr="00C45904">
        <w:rPr>
          <w:rStyle w:val="a6"/>
          <w:color w:val="000000"/>
          <w:sz w:val="28"/>
          <w:szCs w:val="28"/>
        </w:rPr>
        <w:t xml:space="preserve"> 6 недель для тренировки в спортивно - оздоровительном лагере и по индивидуальным планам учащихся на период их активного отдыха.</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Для учащихся групп спорт</w:t>
      </w:r>
      <w:r w:rsidR="000E1B77" w:rsidRPr="00C45904">
        <w:rPr>
          <w:rStyle w:val="a6"/>
          <w:color w:val="000000"/>
          <w:sz w:val="28"/>
          <w:szCs w:val="28"/>
        </w:rPr>
        <w:t>ивного совершенствования</w:t>
      </w:r>
      <w:r w:rsidRPr="00C45904">
        <w:rPr>
          <w:rStyle w:val="a6"/>
          <w:color w:val="000000"/>
          <w:sz w:val="28"/>
          <w:szCs w:val="28"/>
        </w:rPr>
        <w:t xml:space="preserve"> план годичного цикла подготовки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 Индивидуальное планирование многолетней подготовки осуществляется на основе следующих методические положений:</w:t>
      </w:r>
    </w:p>
    <w:p w:rsidR="007D7220" w:rsidRPr="00C45904" w:rsidRDefault="007D7220" w:rsidP="00C45904">
      <w:pPr>
        <w:pStyle w:val="a7"/>
        <w:numPr>
          <w:ilvl w:val="0"/>
          <w:numId w:val="1"/>
        </w:numPr>
        <w:shd w:val="clear" w:color="auto" w:fill="auto"/>
        <w:tabs>
          <w:tab w:val="left" w:pos="956"/>
        </w:tabs>
        <w:spacing w:before="0"/>
        <w:ind w:left="20" w:right="20" w:firstLine="700"/>
        <w:rPr>
          <w:sz w:val="28"/>
          <w:szCs w:val="28"/>
        </w:rPr>
      </w:pPr>
      <w:r w:rsidRPr="00C45904">
        <w:rPr>
          <w:rStyle w:val="a6"/>
          <w:color w:val="000000"/>
          <w:sz w:val="28"/>
          <w:szCs w:val="28"/>
        </w:rPr>
        <w:t>строгая преемственность задач, средств и методов тренировки детей, подростков, юниоров и взрослых спортсменов;</w:t>
      </w:r>
    </w:p>
    <w:p w:rsidR="007D7220" w:rsidRPr="00C45904" w:rsidRDefault="007D7220" w:rsidP="00C45904">
      <w:pPr>
        <w:pStyle w:val="a7"/>
        <w:numPr>
          <w:ilvl w:val="0"/>
          <w:numId w:val="1"/>
        </w:numPr>
        <w:shd w:val="clear" w:color="auto" w:fill="auto"/>
        <w:tabs>
          <w:tab w:val="left" w:pos="1081"/>
        </w:tabs>
        <w:spacing w:before="0"/>
        <w:ind w:left="20" w:right="20" w:firstLine="700"/>
        <w:rPr>
          <w:sz w:val="28"/>
          <w:szCs w:val="28"/>
        </w:rPr>
      </w:pPr>
      <w:r w:rsidRPr="00C45904">
        <w:rPr>
          <w:rStyle w:val="a6"/>
          <w:color w:val="000000"/>
          <w:sz w:val="28"/>
          <w:szCs w:val="28"/>
        </w:rPr>
        <w:t>неуклонное возрастание объема средств общей и специальной физической подготовки, соотношение между которыми постепенно изменяется</w:t>
      </w:r>
    </w:p>
    <w:p w:rsidR="007D7220" w:rsidRPr="00C45904" w:rsidRDefault="007D7220" w:rsidP="00C45904">
      <w:pPr>
        <w:pStyle w:val="a7"/>
        <w:numPr>
          <w:ilvl w:val="0"/>
          <w:numId w:val="1"/>
        </w:numPr>
        <w:shd w:val="clear" w:color="auto" w:fill="auto"/>
        <w:tabs>
          <w:tab w:val="left" w:pos="250"/>
          <w:tab w:val="left" w:pos="1081"/>
        </w:tabs>
        <w:spacing w:before="0"/>
        <w:ind w:left="20" w:right="20"/>
        <w:rPr>
          <w:sz w:val="28"/>
          <w:szCs w:val="28"/>
        </w:rPr>
      </w:pPr>
      <w:r w:rsidRPr="00C45904">
        <w:rPr>
          <w:rStyle w:val="a6"/>
          <w:color w:val="000000"/>
          <w:sz w:val="28"/>
          <w:szCs w:val="28"/>
        </w:rPr>
        <w:t>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непрерывное совершенствование спортивной техники;</w:t>
      </w:r>
    </w:p>
    <w:p w:rsidR="007D7220" w:rsidRPr="00C45904" w:rsidRDefault="007D7220" w:rsidP="00C45904">
      <w:pPr>
        <w:pStyle w:val="a7"/>
        <w:numPr>
          <w:ilvl w:val="0"/>
          <w:numId w:val="1"/>
        </w:numPr>
        <w:shd w:val="clear" w:color="auto" w:fill="auto"/>
        <w:tabs>
          <w:tab w:val="left" w:pos="1148"/>
        </w:tabs>
        <w:spacing w:before="0"/>
        <w:ind w:left="20" w:right="20" w:firstLine="700"/>
        <w:rPr>
          <w:sz w:val="28"/>
          <w:szCs w:val="28"/>
        </w:rPr>
      </w:pPr>
      <w:r w:rsidRPr="00C45904">
        <w:rPr>
          <w:rStyle w:val="a6"/>
          <w:color w:val="000000"/>
          <w:sz w:val="28"/>
          <w:szCs w:val="28"/>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7D7220" w:rsidRPr="00C45904" w:rsidRDefault="007D7220" w:rsidP="00C45904">
      <w:pPr>
        <w:pStyle w:val="a7"/>
        <w:numPr>
          <w:ilvl w:val="0"/>
          <w:numId w:val="1"/>
        </w:numPr>
        <w:shd w:val="clear" w:color="auto" w:fill="auto"/>
        <w:tabs>
          <w:tab w:val="left" w:pos="894"/>
        </w:tabs>
        <w:spacing w:before="0"/>
        <w:ind w:left="20" w:right="20" w:firstLine="700"/>
        <w:rPr>
          <w:sz w:val="28"/>
          <w:szCs w:val="28"/>
        </w:rPr>
      </w:pPr>
      <w:r w:rsidRPr="00C45904">
        <w:rPr>
          <w:rStyle w:val="a6"/>
          <w:color w:val="000000"/>
          <w:sz w:val="28"/>
          <w:szCs w:val="28"/>
        </w:rPr>
        <w:lastRenderedPageBreak/>
        <w:t>правильное планирование тренировочных и соревновательных нагрузок, принимая во внимание периоды полового созревания;</w:t>
      </w:r>
    </w:p>
    <w:p w:rsidR="007D7220" w:rsidRPr="00C45904" w:rsidRDefault="007D7220" w:rsidP="00C45904">
      <w:pPr>
        <w:pStyle w:val="a7"/>
        <w:numPr>
          <w:ilvl w:val="0"/>
          <w:numId w:val="1"/>
        </w:numPr>
        <w:shd w:val="clear" w:color="auto" w:fill="auto"/>
        <w:tabs>
          <w:tab w:val="left" w:pos="1042"/>
        </w:tabs>
        <w:spacing w:before="0" w:after="341"/>
        <w:ind w:left="20" w:right="20" w:firstLine="700"/>
        <w:rPr>
          <w:sz w:val="28"/>
          <w:szCs w:val="28"/>
        </w:rPr>
      </w:pPr>
      <w:r w:rsidRPr="00C45904">
        <w:rPr>
          <w:rStyle w:val="a6"/>
          <w:color w:val="000000"/>
          <w:sz w:val="28"/>
          <w:szCs w:val="28"/>
        </w:rPr>
        <w:t>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7D7220" w:rsidRPr="00C45904" w:rsidRDefault="00053AB7" w:rsidP="00C45904">
      <w:pPr>
        <w:pStyle w:val="a7"/>
        <w:numPr>
          <w:ilvl w:val="0"/>
          <w:numId w:val="3"/>
        </w:numPr>
        <w:shd w:val="clear" w:color="auto" w:fill="auto"/>
        <w:tabs>
          <w:tab w:val="left" w:pos="706"/>
        </w:tabs>
        <w:spacing w:before="0" w:after="306" w:line="270" w:lineRule="exact"/>
        <w:rPr>
          <w:b/>
          <w:sz w:val="28"/>
          <w:szCs w:val="28"/>
        </w:rPr>
      </w:pPr>
      <w:r w:rsidRPr="00C45904">
        <w:rPr>
          <w:rStyle w:val="a6"/>
          <w:b/>
          <w:color w:val="000000"/>
          <w:sz w:val="28"/>
          <w:szCs w:val="28"/>
        </w:rPr>
        <w:t xml:space="preserve"> </w:t>
      </w:r>
      <w:r w:rsidR="007D7220" w:rsidRPr="00C45904">
        <w:rPr>
          <w:rStyle w:val="a6"/>
          <w:b/>
          <w:color w:val="000000"/>
          <w:sz w:val="28"/>
          <w:szCs w:val="28"/>
        </w:rPr>
        <w:t>Методическая часть Программы.</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многолетней тренировки отражает своеобразие общих условий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Спортивная тренировка юных спортсменов, в отличие от тренировки взрослых, имеет рад методических и организационных особенностей:</w:t>
      </w:r>
    </w:p>
    <w:p w:rsidR="007D7220" w:rsidRPr="00C45904" w:rsidRDefault="007D7220" w:rsidP="00C45904">
      <w:pPr>
        <w:pStyle w:val="a7"/>
        <w:numPr>
          <w:ilvl w:val="0"/>
          <w:numId w:val="1"/>
        </w:numPr>
        <w:shd w:val="clear" w:color="auto" w:fill="auto"/>
        <w:tabs>
          <w:tab w:val="left" w:pos="1009"/>
        </w:tabs>
        <w:spacing w:before="0"/>
        <w:ind w:left="20" w:right="20" w:firstLine="700"/>
        <w:rPr>
          <w:sz w:val="28"/>
          <w:szCs w:val="28"/>
        </w:rPr>
      </w:pPr>
      <w:r w:rsidRPr="00C45904">
        <w:rPr>
          <w:rStyle w:val="a6"/>
          <w:color w:val="000000"/>
          <w:sz w:val="28"/>
          <w:szCs w:val="28"/>
        </w:rP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7D7220" w:rsidRPr="00C45904" w:rsidRDefault="007D7220" w:rsidP="00C45904">
      <w:pPr>
        <w:pStyle w:val="a7"/>
        <w:numPr>
          <w:ilvl w:val="0"/>
          <w:numId w:val="1"/>
        </w:numPr>
        <w:shd w:val="clear" w:color="auto" w:fill="auto"/>
        <w:tabs>
          <w:tab w:val="left" w:pos="922"/>
        </w:tabs>
        <w:spacing w:before="0"/>
        <w:ind w:left="20" w:right="20" w:firstLine="700"/>
        <w:rPr>
          <w:sz w:val="28"/>
          <w:szCs w:val="28"/>
        </w:rPr>
      </w:pPr>
      <w:r w:rsidRPr="00C45904">
        <w:rPr>
          <w:rStyle w:val="a6"/>
          <w:color w:val="000000"/>
          <w:sz w:val="28"/>
          <w:szCs w:val="28"/>
        </w:rPr>
        <w:t>тренировочные и соревновательные нагрузки должны соответствовать функциональным возможностям растущего организма;</w:t>
      </w:r>
    </w:p>
    <w:p w:rsidR="007D7220" w:rsidRPr="00C45904" w:rsidRDefault="007D7220" w:rsidP="00C45904">
      <w:pPr>
        <w:pStyle w:val="a7"/>
        <w:numPr>
          <w:ilvl w:val="0"/>
          <w:numId w:val="1"/>
        </w:numPr>
        <w:shd w:val="clear" w:color="auto" w:fill="auto"/>
        <w:tabs>
          <w:tab w:val="left" w:pos="990"/>
        </w:tabs>
        <w:spacing w:before="0"/>
        <w:ind w:left="20" w:right="20" w:firstLine="700"/>
        <w:rPr>
          <w:sz w:val="28"/>
          <w:szCs w:val="28"/>
        </w:rPr>
      </w:pPr>
      <w:r w:rsidRPr="00C45904">
        <w:rPr>
          <w:rStyle w:val="a6"/>
          <w:color w:val="000000"/>
          <w:sz w:val="28"/>
          <w:szCs w:val="28"/>
        </w:rPr>
        <w:t>в процессе всех лет занятий необходимо соблюдать рациональный режим, обеспечить гигиену быта, хорошую организацию врачебно</w:t>
      </w:r>
      <w:r w:rsidRPr="00C45904">
        <w:rPr>
          <w:rStyle w:val="a6"/>
          <w:color w:val="000000"/>
          <w:sz w:val="28"/>
          <w:szCs w:val="28"/>
        </w:rPr>
        <w:softHyphen/>
      </w:r>
      <w:r w:rsidR="009B0F47" w:rsidRPr="00C45904">
        <w:rPr>
          <w:rStyle w:val="a6"/>
          <w:color w:val="000000"/>
          <w:sz w:val="28"/>
          <w:szCs w:val="28"/>
        </w:rPr>
        <w:t>-</w:t>
      </w:r>
      <w:r w:rsidRPr="00C45904">
        <w:rPr>
          <w:rStyle w:val="a6"/>
          <w:color w:val="000000"/>
          <w:sz w:val="28"/>
          <w:szCs w:val="28"/>
        </w:rPr>
        <w:t>педагогического контроля за состоянием здоровья, подготовленностью занимающихся и их физическим развитием;</w:t>
      </w:r>
    </w:p>
    <w:p w:rsidR="007D7220" w:rsidRPr="00C45904" w:rsidRDefault="007D7220" w:rsidP="00C45904">
      <w:pPr>
        <w:pStyle w:val="a7"/>
        <w:numPr>
          <w:ilvl w:val="0"/>
          <w:numId w:val="1"/>
        </w:numPr>
        <w:shd w:val="clear" w:color="auto" w:fill="auto"/>
        <w:tabs>
          <w:tab w:val="left" w:pos="927"/>
        </w:tabs>
        <w:spacing w:before="0"/>
        <w:ind w:left="20" w:right="20" w:firstLine="700"/>
        <w:rPr>
          <w:sz w:val="28"/>
          <w:szCs w:val="28"/>
        </w:rPr>
      </w:pPr>
      <w:r w:rsidRPr="00C45904">
        <w:rPr>
          <w:rStyle w:val="a6"/>
          <w:color w:val="000000"/>
          <w:sz w:val="28"/>
          <w:szCs w:val="28"/>
        </w:rPr>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7D7220" w:rsidRPr="00C45904" w:rsidRDefault="007D7220" w:rsidP="00C45904">
      <w:pPr>
        <w:pStyle w:val="a7"/>
        <w:numPr>
          <w:ilvl w:val="0"/>
          <w:numId w:val="1"/>
        </w:numPr>
        <w:shd w:val="clear" w:color="auto" w:fill="auto"/>
        <w:tabs>
          <w:tab w:val="left" w:pos="1028"/>
        </w:tabs>
        <w:spacing w:before="0"/>
        <w:ind w:left="20" w:right="20" w:firstLine="700"/>
        <w:rPr>
          <w:sz w:val="28"/>
          <w:szCs w:val="28"/>
        </w:rPr>
      </w:pPr>
      <w:r w:rsidRPr="00C45904">
        <w:rPr>
          <w:rStyle w:val="a6"/>
          <w:color w:val="000000"/>
          <w:sz w:val="28"/>
          <w:szCs w:val="28"/>
        </w:rPr>
        <w:t>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7D7220" w:rsidRPr="00C45904" w:rsidRDefault="007D7220" w:rsidP="00C45904">
      <w:pPr>
        <w:pStyle w:val="a7"/>
        <w:numPr>
          <w:ilvl w:val="0"/>
          <w:numId w:val="1"/>
        </w:numPr>
        <w:shd w:val="clear" w:color="auto" w:fill="auto"/>
        <w:tabs>
          <w:tab w:val="left" w:pos="966"/>
        </w:tabs>
        <w:spacing w:before="0" w:after="240"/>
        <w:ind w:left="20" w:right="20" w:firstLine="700"/>
        <w:rPr>
          <w:sz w:val="28"/>
          <w:szCs w:val="28"/>
        </w:rPr>
      </w:pPr>
      <w:r w:rsidRPr="00C45904">
        <w:rPr>
          <w:rStyle w:val="a6"/>
          <w:color w:val="000000"/>
          <w:sz w:val="28"/>
          <w:szCs w:val="28"/>
        </w:rPr>
        <w:t xml:space="preserve">необходимо учитывать особенности построения </w:t>
      </w:r>
      <w:r w:rsidRPr="00C45904">
        <w:rPr>
          <w:color w:val="000000"/>
          <w:sz w:val="28"/>
          <w:szCs w:val="28"/>
        </w:rPr>
        <w:t>шк</w:t>
      </w:r>
      <w:r w:rsidRPr="00C45904">
        <w:rPr>
          <w:rStyle w:val="a6"/>
          <w:color w:val="000000"/>
          <w:sz w:val="28"/>
          <w:szCs w:val="28"/>
        </w:rPr>
        <w:t>ольного учебного процесса в планировании спортивной тренировки.</w:t>
      </w:r>
    </w:p>
    <w:p w:rsidR="007D7220" w:rsidRPr="00C45904" w:rsidRDefault="007D7220" w:rsidP="00C45904">
      <w:pPr>
        <w:pStyle w:val="a7"/>
        <w:numPr>
          <w:ilvl w:val="0"/>
          <w:numId w:val="4"/>
        </w:numPr>
        <w:shd w:val="clear" w:color="auto" w:fill="auto"/>
        <w:tabs>
          <w:tab w:val="left" w:pos="1431"/>
        </w:tabs>
        <w:spacing w:before="0"/>
        <w:ind w:left="20" w:right="20" w:firstLine="700"/>
        <w:rPr>
          <w:b/>
          <w:sz w:val="28"/>
          <w:szCs w:val="28"/>
        </w:rPr>
      </w:pPr>
      <w:r w:rsidRPr="00C45904">
        <w:rPr>
          <w:rStyle w:val="a6"/>
          <w:b/>
          <w:color w:val="000000"/>
          <w:sz w:val="28"/>
          <w:szCs w:val="28"/>
        </w:rPr>
        <w:t>Методические рекомендации по организации спортивной подготовки и деятельности на этапах спортивной подготовки.</w:t>
      </w:r>
    </w:p>
    <w:p w:rsidR="007D7220" w:rsidRPr="00C45904" w:rsidRDefault="007D7220" w:rsidP="00C45904">
      <w:pPr>
        <w:pStyle w:val="a7"/>
        <w:shd w:val="clear" w:color="auto" w:fill="auto"/>
        <w:spacing w:before="0" w:after="240"/>
        <w:ind w:left="20" w:right="20" w:firstLine="700"/>
        <w:rPr>
          <w:sz w:val="28"/>
          <w:szCs w:val="28"/>
        </w:rPr>
      </w:pPr>
      <w:r w:rsidRPr="00C45904">
        <w:rPr>
          <w:rStyle w:val="a6"/>
          <w:color w:val="000000"/>
          <w:sz w:val="28"/>
          <w:szCs w:val="28"/>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7D7220" w:rsidRPr="00C45904" w:rsidRDefault="00706802" w:rsidP="00C45904">
      <w:pPr>
        <w:pStyle w:val="a7"/>
        <w:shd w:val="clear" w:color="auto" w:fill="auto"/>
        <w:spacing w:before="0"/>
        <w:ind w:left="20"/>
        <w:rPr>
          <w:b/>
          <w:sz w:val="28"/>
          <w:szCs w:val="28"/>
        </w:rPr>
      </w:pPr>
      <w:r w:rsidRPr="00C45904">
        <w:rPr>
          <w:rStyle w:val="a6"/>
          <w:b/>
          <w:color w:val="000000"/>
          <w:sz w:val="28"/>
          <w:szCs w:val="28"/>
        </w:rPr>
        <w:lastRenderedPageBreak/>
        <w:t xml:space="preserve">                                          </w:t>
      </w:r>
      <w:r w:rsidR="007D7220" w:rsidRPr="00C45904">
        <w:rPr>
          <w:rStyle w:val="a6"/>
          <w:b/>
          <w:color w:val="000000"/>
          <w:sz w:val="28"/>
          <w:szCs w:val="28"/>
        </w:rPr>
        <w:t>Этап начальной подготовки (НП).</w:t>
      </w:r>
    </w:p>
    <w:p w:rsidR="007D7220" w:rsidRPr="00C45904" w:rsidRDefault="007D7220" w:rsidP="00C45904">
      <w:pPr>
        <w:pStyle w:val="a7"/>
        <w:shd w:val="clear" w:color="auto" w:fill="auto"/>
        <w:spacing w:before="0"/>
        <w:ind w:left="20" w:firstLine="700"/>
        <w:rPr>
          <w:sz w:val="28"/>
          <w:szCs w:val="28"/>
        </w:rPr>
      </w:pPr>
      <w:r w:rsidRPr="00C45904">
        <w:rPr>
          <w:rStyle w:val="a6"/>
          <w:color w:val="000000"/>
          <w:sz w:val="28"/>
          <w:szCs w:val="28"/>
        </w:rPr>
        <w:t>Основные задачи и результаты на этапе:</w:t>
      </w:r>
    </w:p>
    <w:p w:rsidR="007D7220" w:rsidRPr="00C45904" w:rsidRDefault="007D7220" w:rsidP="00C45904">
      <w:pPr>
        <w:pStyle w:val="a7"/>
        <w:numPr>
          <w:ilvl w:val="0"/>
          <w:numId w:val="1"/>
        </w:numPr>
        <w:shd w:val="clear" w:color="auto" w:fill="auto"/>
        <w:tabs>
          <w:tab w:val="left" w:pos="888"/>
        </w:tabs>
        <w:spacing w:before="0"/>
        <w:ind w:left="20" w:firstLine="700"/>
        <w:rPr>
          <w:sz w:val="28"/>
          <w:szCs w:val="28"/>
        </w:rPr>
      </w:pPr>
      <w:r w:rsidRPr="00C45904">
        <w:rPr>
          <w:rStyle w:val="a6"/>
          <w:color w:val="000000"/>
          <w:sz w:val="28"/>
          <w:szCs w:val="28"/>
        </w:rPr>
        <w:t>формирование устойчивого интереса к занятиям спортом;</w:t>
      </w:r>
    </w:p>
    <w:p w:rsidR="007D7220" w:rsidRPr="00C45904" w:rsidRDefault="007D7220" w:rsidP="00C45904">
      <w:pPr>
        <w:pStyle w:val="a7"/>
        <w:numPr>
          <w:ilvl w:val="0"/>
          <w:numId w:val="1"/>
        </w:numPr>
        <w:shd w:val="clear" w:color="auto" w:fill="auto"/>
        <w:tabs>
          <w:tab w:val="left" w:pos="888"/>
        </w:tabs>
        <w:spacing w:before="0"/>
        <w:ind w:left="20" w:firstLine="700"/>
        <w:rPr>
          <w:sz w:val="28"/>
          <w:szCs w:val="28"/>
        </w:rPr>
      </w:pPr>
      <w:r w:rsidRPr="00C45904">
        <w:rPr>
          <w:rStyle w:val="a6"/>
          <w:color w:val="000000"/>
          <w:sz w:val="28"/>
          <w:szCs w:val="28"/>
        </w:rPr>
        <w:t>формирование широкого круга двигательных умений и навыков;</w:t>
      </w:r>
    </w:p>
    <w:p w:rsidR="007D7220" w:rsidRPr="00C45904" w:rsidRDefault="007D7220" w:rsidP="00C45904">
      <w:pPr>
        <w:pStyle w:val="a7"/>
        <w:numPr>
          <w:ilvl w:val="0"/>
          <w:numId w:val="1"/>
        </w:numPr>
        <w:shd w:val="clear" w:color="auto" w:fill="auto"/>
        <w:tabs>
          <w:tab w:val="left" w:pos="883"/>
        </w:tabs>
        <w:spacing w:before="0"/>
        <w:ind w:left="20" w:firstLine="700"/>
        <w:rPr>
          <w:sz w:val="28"/>
          <w:szCs w:val="28"/>
        </w:rPr>
      </w:pPr>
      <w:r w:rsidRPr="00C45904">
        <w:rPr>
          <w:rStyle w:val="a6"/>
          <w:color w:val="000000"/>
          <w:sz w:val="28"/>
          <w:szCs w:val="28"/>
        </w:rPr>
        <w:t>освоение основ техники по виду спорта бокс;</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всестороннее гармоничное развитие физических качеств;</w:t>
      </w:r>
    </w:p>
    <w:p w:rsidR="007D7220" w:rsidRPr="00C45904" w:rsidRDefault="007D7220" w:rsidP="00C45904">
      <w:pPr>
        <w:pStyle w:val="a7"/>
        <w:numPr>
          <w:ilvl w:val="0"/>
          <w:numId w:val="1"/>
        </w:numPr>
        <w:shd w:val="clear" w:color="auto" w:fill="auto"/>
        <w:tabs>
          <w:tab w:val="left" w:pos="874"/>
        </w:tabs>
        <w:spacing w:before="0"/>
        <w:ind w:left="20" w:firstLine="700"/>
        <w:rPr>
          <w:sz w:val="28"/>
          <w:szCs w:val="28"/>
        </w:rPr>
      </w:pPr>
      <w:r w:rsidRPr="00C45904">
        <w:rPr>
          <w:rStyle w:val="a6"/>
          <w:color w:val="000000"/>
          <w:sz w:val="28"/>
          <w:szCs w:val="28"/>
        </w:rPr>
        <w:t>укрепление здоровья спортсменов;</w:t>
      </w:r>
    </w:p>
    <w:p w:rsidR="007D7220" w:rsidRPr="00C45904" w:rsidRDefault="007D7220" w:rsidP="00C45904">
      <w:pPr>
        <w:pStyle w:val="a7"/>
        <w:numPr>
          <w:ilvl w:val="0"/>
          <w:numId w:val="1"/>
        </w:numPr>
        <w:shd w:val="clear" w:color="auto" w:fill="auto"/>
        <w:tabs>
          <w:tab w:val="left" w:pos="922"/>
        </w:tabs>
        <w:spacing w:before="0"/>
        <w:ind w:left="20" w:right="20" w:firstLine="700"/>
        <w:rPr>
          <w:sz w:val="28"/>
          <w:szCs w:val="28"/>
        </w:rPr>
      </w:pPr>
      <w:r w:rsidRPr="00C45904">
        <w:rPr>
          <w:rStyle w:val="a6"/>
          <w:color w:val="000000"/>
          <w:sz w:val="28"/>
          <w:szCs w:val="28"/>
        </w:rPr>
        <w:t>отбор перспективных юных спортсменов для дальнейших занятий по виду спорта бокс.</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Основная цель тренировки: утверждение в выборе спортивной специализации бокс и овладение основами техники.</w:t>
      </w:r>
    </w:p>
    <w:p w:rsidR="007D7220" w:rsidRPr="00C45904" w:rsidRDefault="007D7220" w:rsidP="00C45904">
      <w:pPr>
        <w:pStyle w:val="a7"/>
        <w:shd w:val="clear" w:color="auto" w:fill="auto"/>
        <w:spacing w:before="0"/>
        <w:ind w:left="20" w:firstLine="700"/>
        <w:rPr>
          <w:sz w:val="28"/>
          <w:szCs w:val="28"/>
        </w:rPr>
      </w:pPr>
      <w:r w:rsidRPr="00C45904">
        <w:rPr>
          <w:rStyle w:val="a6"/>
          <w:color w:val="000000"/>
          <w:sz w:val="28"/>
          <w:szCs w:val="28"/>
        </w:rPr>
        <w:t>Факторы, ограничивающие нагрузку:</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недостаточная адаптация к физическим нагрузкам;</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возрастные особенности физического развития;</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недостаточный общий объем двигательных умений.</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Основные средства: подвижные игры и игровые упражнения; общеразвивающие упражнения; элементы акробатики и самостраховки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w:t>
      </w:r>
    </w:p>
    <w:p w:rsidR="00C8221C" w:rsidRPr="00C45904" w:rsidRDefault="00C8221C" w:rsidP="00C45904">
      <w:pPr>
        <w:pStyle w:val="a7"/>
        <w:shd w:val="clear" w:color="auto" w:fill="auto"/>
        <w:spacing w:before="0"/>
        <w:ind w:left="20" w:right="20"/>
        <w:rPr>
          <w:sz w:val="28"/>
          <w:szCs w:val="28"/>
        </w:rPr>
      </w:pPr>
      <w:r w:rsidRPr="00C45904">
        <w:rPr>
          <w:rStyle w:val="a6"/>
          <w:color w:val="000000"/>
          <w:sz w:val="28"/>
          <w:szCs w:val="28"/>
        </w:rPr>
        <w:t>введение в школу техники бокса; комплексы упражнений для индивидуальных тренировок (задание на дом).</w:t>
      </w:r>
    </w:p>
    <w:p w:rsidR="00C8221C" w:rsidRPr="00C45904" w:rsidRDefault="00C8221C" w:rsidP="00C45904">
      <w:pPr>
        <w:pStyle w:val="a7"/>
        <w:shd w:val="clear" w:color="auto" w:fill="auto"/>
        <w:spacing w:before="0"/>
        <w:ind w:left="20" w:right="20" w:firstLine="700"/>
        <w:rPr>
          <w:sz w:val="28"/>
          <w:szCs w:val="28"/>
        </w:rPr>
      </w:pPr>
      <w:r w:rsidRPr="00C45904">
        <w:rPr>
          <w:rStyle w:val="a6"/>
          <w:color w:val="000000"/>
          <w:sz w:val="28"/>
          <w:szCs w:val="28"/>
        </w:rPr>
        <w:t>Основные методы выполнения упражнений: игровой; повторный; равномерный; круговой; контрольный; соревновательный.</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Основные направления тренировки.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lastRenderedPageBreak/>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Многие физические качества детей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Одной из задач занятий на первом году является овладение основами техники избранного вида с</w:t>
      </w:r>
      <w:r w:rsidR="00FC1C40">
        <w:rPr>
          <w:rStyle w:val="a6"/>
          <w:color w:val="000000"/>
          <w:sz w:val="28"/>
          <w:szCs w:val="28"/>
        </w:rPr>
        <w:t>порта. При этом тренировочный процес</w:t>
      </w:r>
      <w:r w:rsidR="001F10C7">
        <w:rPr>
          <w:rStyle w:val="a6"/>
          <w:color w:val="000000"/>
          <w:sz w:val="28"/>
          <w:szCs w:val="28"/>
        </w:rPr>
        <w:t>с</w:t>
      </w:r>
      <w:r w:rsidRPr="00C45904">
        <w:rPr>
          <w:rStyle w:val="a6"/>
          <w:color w:val="000000"/>
          <w:sz w:val="28"/>
          <w:szCs w:val="28"/>
        </w:rPr>
        <w:t xml:space="preserve">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 xml:space="preserve">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w:t>
      </w:r>
      <w:r w:rsidRPr="00C45904">
        <w:rPr>
          <w:rStyle w:val="a6"/>
          <w:color w:val="000000"/>
          <w:sz w:val="28"/>
          <w:szCs w:val="28"/>
        </w:rPr>
        <w:lastRenderedPageBreak/>
        <w:t>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7D7220" w:rsidRPr="00C45904" w:rsidRDefault="007D7220" w:rsidP="00C45904">
      <w:pPr>
        <w:pStyle w:val="a7"/>
        <w:shd w:val="clear" w:color="auto" w:fill="auto"/>
        <w:spacing w:before="0"/>
        <w:ind w:left="20" w:firstLine="700"/>
        <w:rPr>
          <w:sz w:val="28"/>
          <w:szCs w:val="28"/>
        </w:rPr>
      </w:pPr>
      <w:r w:rsidRPr="00C45904">
        <w:rPr>
          <w:rStyle w:val="a6"/>
          <w:color w:val="000000"/>
          <w:sz w:val="28"/>
          <w:szCs w:val="28"/>
        </w:rPr>
        <w:t>Врачебный контроль за юными спортсменами предусматривает:</w:t>
      </w:r>
    </w:p>
    <w:p w:rsidR="007D7220" w:rsidRPr="00C45904" w:rsidRDefault="007D7220" w:rsidP="00C45904">
      <w:pPr>
        <w:pStyle w:val="a7"/>
        <w:numPr>
          <w:ilvl w:val="0"/>
          <w:numId w:val="1"/>
        </w:numPr>
        <w:shd w:val="clear" w:color="auto" w:fill="auto"/>
        <w:tabs>
          <w:tab w:val="left" w:pos="874"/>
        </w:tabs>
        <w:spacing w:before="0"/>
        <w:ind w:left="20" w:firstLine="700"/>
        <w:rPr>
          <w:sz w:val="28"/>
          <w:szCs w:val="28"/>
        </w:rPr>
      </w:pPr>
      <w:r w:rsidRPr="00C45904">
        <w:rPr>
          <w:rStyle w:val="a6"/>
          <w:color w:val="000000"/>
          <w:sz w:val="28"/>
          <w:szCs w:val="28"/>
        </w:rPr>
        <w:t>углубленное медицинское обследование (2 раза в год);</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медицинское обследование перед соревнованиями;</w:t>
      </w:r>
    </w:p>
    <w:p w:rsidR="007D7220" w:rsidRPr="00C45904" w:rsidRDefault="007D7220" w:rsidP="00C45904">
      <w:pPr>
        <w:pStyle w:val="a7"/>
        <w:numPr>
          <w:ilvl w:val="0"/>
          <w:numId w:val="1"/>
        </w:numPr>
        <w:shd w:val="clear" w:color="auto" w:fill="auto"/>
        <w:tabs>
          <w:tab w:val="left" w:pos="1076"/>
        </w:tabs>
        <w:spacing w:before="0"/>
        <w:ind w:left="20" w:right="20" w:firstLine="700"/>
        <w:rPr>
          <w:sz w:val="28"/>
          <w:szCs w:val="28"/>
        </w:rPr>
      </w:pPr>
      <w:r w:rsidRPr="00C45904">
        <w:rPr>
          <w:rStyle w:val="a6"/>
          <w:color w:val="000000"/>
          <w:sz w:val="28"/>
          <w:szCs w:val="28"/>
        </w:rPr>
        <w:t>врачебно-педагогические наблюдения в процессе тренировочных занятий;</w:t>
      </w:r>
    </w:p>
    <w:p w:rsidR="007D7220" w:rsidRPr="00C45904" w:rsidRDefault="007D7220" w:rsidP="00C45904">
      <w:pPr>
        <w:pStyle w:val="a7"/>
        <w:numPr>
          <w:ilvl w:val="0"/>
          <w:numId w:val="1"/>
        </w:numPr>
        <w:shd w:val="clear" w:color="auto" w:fill="auto"/>
        <w:tabs>
          <w:tab w:val="left" w:pos="1134"/>
        </w:tabs>
        <w:spacing w:before="0"/>
        <w:ind w:left="20" w:right="20" w:firstLine="700"/>
        <w:rPr>
          <w:sz w:val="28"/>
          <w:szCs w:val="28"/>
        </w:rPr>
      </w:pPr>
      <w:r w:rsidRPr="00C45904">
        <w:rPr>
          <w:rStyle w:val="a6"/>
          <w:color w:val="000000"/>
          <w:sz w:val="28"/>
          <w:szCs w:val="28"/>
        </w:rPr>
        <w:t>санитарно-гигиенический контроль за режимом дня, местами тренировок и соревнований, одеждой и обувью;</w:t>
      </w:r>
    </w:p>
    <w:p w:rsidR="007D7220" w:rsidRPr="00C45904" w:rsidRDefault="007D7220" w:rsidP="00C45904">
      <w:pPr>
        <w:pStyle w:val="a7"/>
        <w:numPr>
          <w:ilvl w:val="0"/>
          <w:numId w:val="1"/>
        </w:numPr>
        <w:shd w:val="clear" w:color="auto" w:fill="auto"/>
        <w:tabs>
          <w:tab w:val="left" w:pos="898"/>
        </w:tabs>
        <w:spacing w:before="0"/>
        <w:ind w:left="20" w:right="20" w:firstLine="700"/>
        <w:rPr>
          <w:sz w:val="28"/>
          <w:szCs w:val="28"/>
        </w:rPr>
      </w:pPr>
      <w:r w:rsidRPr="00C45904">
        <w:rPr>
          <w:rStyle w:val="a6"/>
          <w:color w:val="000000"/>
          <w:sz w:val="28"/>
          <w:szCs w:val="28"/>
        </w:rPr>
        <w:t>контроль за выполнением юными спортсменами рекомендаций врача по состоянию здоровья, режиму тренировок и отдыха.</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Врачебный контроль предусматривает главное и принципиальное положение - допуск к тренировкам и соревнованиям здоровых детей.</w:t>
      </w:r>
    </w:p>
    <w:p w:rsidR="007D7220" w:rsidRPr="00C45904" w:rsidRDefault="007D7220" w:rsidP="00C45904">
      <w:pPr>
        <w:pStyle w:val="a7"/>
        <w:shd w:val="clear" w:color="auto" w:fill="auto"/>
        <w:spacing w:before="0"/>
        <w:ind w:left="20" w:right="20"/>
        <w:rPr>
          <w:sz w:val="28"/>
          <w:szCs w:val="28"/>
        </w:rPr>
      </w:pPr>
      <w:r w:rsidRPr="00C45904">
        <w:rPr>
          <w:rStyle w:val="a6"/>
          <w:color w:val="000000"/>
          <w:sz w:val="28"/>
          <w:szCs w:val="28"/>
        </w:rPr>
        <w:t xml:space="preserve">Участие в соревнованиях.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w:t>
      </w:r>
      <w:r w:rsidRPr="00C45904">
        <w:rPr>
          <w:color w:val="000000"/>
          <w:sz w:val="28"/>
          <w:szCs w:val="28"/>
        </w:rPr>
        <w:t>шк</w:t>
      </w:r>
      <w:r w:rsidRPr="00C45904">
        <w:rPr>
          <w:rStyle w:val="a6"/>
          <w:color w:val="000000"/>
          <w:sz w:val="28"/>
          <w:szCs w:val="28"/>
        </w:rPr>
        <w:t>олы.</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C8221C" w:rsidRPr="00FB14CC" w:rsidRDefault="007D7220" w:rsidP="00FB14CC">
      <w:pPr>
        <w:pStyle w:val="a7"/>
        <w:shd w:val="clear" w:color="auto" w:fill="auto"/>
        <w:spacing w:before="0" w:after="300"/>
        <w:ind w:left="20" w:right="20" w:firstLine="700"/>
        <w:rPr>
          <w:rStyle w:val="a6"/>
          <w:sz w:val="28"/>
          <w:szCs w:val="28"/>
        </w:rPr>
      </w:pPr>
      <w:r w:rsidRPr="00C45904">
        <w:rPr>
          <w:rStyle w:val="a6"/>
          <w:color w:val="000000"/>
          <w:sz w:val="28"/>
          <w:szCs w:val="28"/>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r w:rsidR="00FB14CC">
        <w:rPr>
          <w:rStyle w:val="a6"/>
          <w:color w:val="000000"/>
          <w:sz w:val="28"/>
          <w:szCs w:val="28"/>
        </w:rPr>
        <w:t>.</w:t>
      </w:r>
    </w:p>
    <w:p w:rsidR="007D7220" w:rsidRPr="00C45904" w:rsidRDefault="00706802" w:rsidP="00C45904">
      <w:pPr>
        <w:pStyle w:val="a7"/>
        <w:shd w:val="clear" w:color="auto" w:fill="auto"/>
        <w:spacing w:before="0"/>
        <w:ind w:left="20"/>
        <w:rPr>
          <w:b/>
          <w:sz w:val="28"/>
          <w:szCs w:val="28"/>
        </w:rPr>
      </w:pPr>
      <w:r w:rsidRPr="00C45904">
        <w:rPr>
          <w:rStyle w:val="a6"/>
          <w:b/>
          <w:color w:val="000000"/>
          <w:sz w:val="28"/>
          <w:szCs w:val="28"/>
        </w:rPr>
        <w:t xml:space="preserve">                                                    </w:t>
      </w:r>
      <w:r w:rsidR="007D7220" w:rsidRPr="00C45904">
        <w:rPr>
          <w:rStyle w:val="a6"/>
          <w:b/>
          <w:color w:val="000000"/>
          <w:sz w:val="28"/>
          <w:szCs w:val="28"/>
        </w:rPr>
        <w:t>Тренировочный этап.</w:t>
      </w:r>
    </w:p>
    <w:p w:rsidR="007D7220" w:rsidRPr="00C45904" w:rsidRDefault="007D7220" w:rsidP="00C45904">
      <w:pPr>
        <w:pStyle w:val="a7"/>
        <w:shd w:val="clear" w:color="auto" w:fill="auto"/>
        <w:spacing w:before="0"/>
        <w:ind w:left="20" w:firstLine="700"/>
        <w:rPr>
          <w:sz w:val="28"/>
          <w:szCs w:val="28"/>
        </w:rPr>
      </w:pPr>
      <w:r w:rsidRPr="00C45904">
        <w:rPr>
          <w:rStyle w:val="a6"/>
          <w:color w:val="000000"/>
          <w:sz w:val="28"/>
          <w:szCs w:val="28"/>
        </w:rPr>
        <w:t>Основные задачи и планируемые результаты на этапе:</w:t>
      </w:r>
    </w:p>
    <w:p w:rsidR="007D7220" w:rsidRPr="00C45904" w:rsidRDefault="007D7220" w:rsidP="00C45904">
      <w:pPr>
        <w:pStyle w:val="a7"/>
        <w:numPr>
          <w:ilvl w:val="0"/>
          <w:numId w:val="1"/>
        </w:numPr>
        <w:shd w:val="clear" w:color="auto" w:fill="auto"/>
        <w:tabs>
          <w:tab w:val="left" w:pos="894"/>
        </w:tabs>
        <w:spacing w:before="0"/>
        <w:ind w:left="20" w:right="20" w:firstLine="700"/>
        <w:rPr>
          <w:sz w:val="28"/>
          <w:szCs w:val="28"/>
        </w:rPr>
      </w:pPr>
      <w:r w:rsidRPr="00C45904">
        <w:rPr>
          <w:rStyle w:val="a6"/>
          <w:color w:val="000000"/>
          <w:sz w:val="28"/>
          <w:szCs w:val="28"/>
        </w:rPr>
        <w:t>общая и специальная физическая, техническая, тактическая и психологическая подготовка;</w:t>
      </w:r>
    </w:p>
    <w:p w:rsidR="007D7220" w:rsidRPr="00C45904" w:rsidRDefault="007D7220" w:rsidP="00C45904">
      <w:pPr>
        <w:pStyle w:val="a7"/>
        <w:numPr>
          <w:ilvl w:val="0"/>
          <w:numId w:val="1"/>
        </w:numPr>
        <w:shd w:val="clear" w:color="auto" w:fill="auto"/>
        <w:tabs>
          <w:tab w:val="left" w:pos="884"/>
        </w:tabs>
        <w:spacing w:before="0"/>
        <w:ind w:left="20" w:right="20" w:firstLine="700"/>
        <w:rPr>
          <w:sz w:val="28"/>
          <w:szCs w:val="28"/>
        </w:rPr>
      </w:pPr>
      <w:r w:rsidRPr="00C45904">
        <w:rPr>
          <w:rStyle w:val="a6"/>
          <w:color w:val="000000"/>
          <w:sz w:val="28"/>
          <w:szCs w:val="28"/>
        </w:rPr>
        <w:t>приобретение опыта и стабильность выступления на официальных спортивных соревнованиях по виду спорта бокс;</w:t>
      </w:r>
    </w:p>
    <w:p w:rsidR="007D7220" w:rsidRPr="00C45904" w:rsidRDefault="007D7220" w:rsidP="00C45904">
      <w:pPr>
        <w:pStyle w:val="a7"/>
        <w:numPr>
          <w:ilvl w:val="0"/>
          <w:numId w:val="1"/>
        </w:numPr>
        <w:shd w:val="clear" w:color="auto" w:fill="auto"/>
        <w:tabs>
          <w:tab w:val="left" w:pos="888"/>
        </w:tabs>
        <w:spacing w:before="0"/>
        <w:ind w:left="20" w:firstLine="700"/>
        <w:rPr>
          <w:sz w:val="28"/>
          <w:szCs w:val="28"/>
        </w:rPr>
      </w:pPr>
      <w:r w:rsidRPr="00C45904">
        <w:rPr>
          <w:rStyle w:val="a6"/>
          <w:color w:val="000000"/>
          <w:sz w:val="28"/>
          <w:szCs w:val="28"/>
        </w:rPr>
        <w:t>формирование спортивной мотивации;</w:t>
      </w:r>
    </w:p>
    <w:p w:rsidR="007D7220" w:rsidRPr="00C45904" w:rsidRDefault="007D7220" w:rsidP="00C45904">
      <w:pPr>
        <w:pStyle w:val="a7"/>
        <w:numPr>
          <w:ilvl w:val="0"/>
          <w:numId w:val="1"/>
        </w:numPr>
        <w:shd w:val="clear" w:color="auto" w:fill="auto"/>
        <w:tabs>
          <w:tab w:val="left" w:pos="874"/>
        </w:tabs>
        <w:spacing w:before="0"/>
        <w:ind w:left="20" w:firstLine="700"/>
        <w:rPr>
          <w:sz w:val="28"/>
          <w:szCs w:val="28"/>
        </w:rPr>
      </w:pPr>
      <w:r w:rsidRPr="00C45904">
        <w:rPr>
          <w:rStyle w:val="a6"/>
          <w:color w:val="000000"/>
          <w:sz w:val="28"/>
          <w:szCs w:val="28"/>
        </w:rPr>
        <w:t>укрепление здоровья спортсменов.</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Основная цель тренировки: углубленное овладение технико-тактическим арсеналом бокса.</w:t>
      </w:r>
    </w:p>
    <w:p w:rsidR="007D7220" w:rsidRPr="00C45904" w:rsidRDefault="007D7220" w:rsidP="00C45904">
      <w:pPr>
        <w:pStyle w:val="a7"/>
        <w:shd w:val="clear" w:color="auto" w:fill="auto"/>
        <w:spacing w:before="0"/>
        <w:ind w:left="20" w:firstLine="700"/>
        <w:rPr>
          <w:sz w:val="28"/>
          <w:szCs w:val="28"/>
        </w:rPr>
      </w:pPr>
      <w:r w:rsidRPr="00C45904">
        <w:rPr>
          <w:rStyle w:val="a6"/>
          <w:color w:val="000000"/>
          <w:sz w:val="28"/>
          <w:szCs w:val="28"/>
        </w:rPr>
        <w:t>Факторы, ограничивающие нагрузку:</w:t>
      </w:r>
    </w:p>
    <w:p w:rsidR="007D7220" w:rsidRPr="00C45904" w:rsidRDefault="007D7220" w:rsidP="00C45904">
      <w:pPr>
        <w:pStyle w:val="a7"/>
        <w:numPr>
          <w:ilvl w:val="0"/>
          <w:numId w:val="1"/>
        </w:numPr>
        <w:shd w:val="clear" w:color="auto" w:fill="auto"/>
        <w:tabs>
          <w:tab w:val="left" w:pos="913"/>
        </w:tabs>
        <w:spacing w:before="0"/>
        <w:ind w:left="20" w:right="20" w:firstLine="700"/>
        <w:rPr>
          <w:sz w:val="28"/>
          <w:szCs w:val="28"/>
        </w:rPr>
      </w:pPr>
      <w:r w:rsidRPr="00C45904">
        <w:rPr>
          <w:rStyle w:val="a6"/>
          <w:color w:val="000000"/>
          <w:sz w:val="28"/>
          <w:szCs w:val="28"/>
        </w:rPr>
        <w:t>функциональные особенности организма подростков в связи с половым созреванием;</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диспропорции в развитии тела и сердечно-сосудистой системы;</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неравномерность в росте и развитии силы.</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 xml:space="preserve">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w:t>
      </w:r>
      <w:r w:rsidRPr="00C45904">
        <w:rPr>
          <w:rStyle w:val="a6"/>
          <w:color w:val="000000"/>
          <w:sz w:val="28"/>
          <w:szCs w:val="28"/>
        </w:rPr>
        <w:lastRenderedPageBreak/>
        <w:t>игры; упражнения локального воздействия (на тренировочных устройствах и тренажерах); изометрические упражнения.</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Методы выполнения упражнений: повторный; переменный; повторно</w:t>
      </w:r>
      <w:r w:rsidRPr="00C45904">
        <w:rPr>
          <w:rStyle w:val="a6"/>
          <w:color w:val="000000"/>
          <w:sz w:val="28"/>
          <w:szCs w:val="28"/>
        </w:rPr>
        <w:softHyphen/>
        <w:t>переменный; круговой; игровой; контрольный; соревновательный.</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Основные направления тренировки.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w:t>
      </w:r>
      <w:r w:rsidR="007656FB" w:rsidRPr="00C45904">
        <w:rPr>
          <w:rStyle w:val="a6"/>
          <w:color w:val="000000"/>
          <w:sz w:val="28"/>
          <w:szCs w:val="28"/>
        </w:rPr>
        <w:t xml:space="preserve"> избранного вида спорта. Тр</w:t>
      </w:r>
      <w:r w:rsidRPr="00C45904">
        <w:rPr>
          <w:rStyle w:val="a6"/>
          <w:color w:val="000000"/>
          <w:sz w:val="28"/>
          <w:szCs w:val="28"/>
        </w:rPr>
        <w:t>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позволяют учитывать индивидуальные особенности спортсмена;</w:t>
      </w:r>
    </w:p>
    <w:p w:rsidR="007D7220" w:rsidRPr="00C45904" w:rsidRDefault="007D7220" w:rsidP="00C45904">
      <w:pPr>
        <w:pStyle w:val="a7"/>
        <w:numPr>
          <w:ilvl w:val="0"/>
          <w:numId w:val="1"/>
        </w:numPr>
        <w:shd w:val="clear" w:color="auto" w:fill="auto"/>
        <w:tabs>
          <w:tab w:val="left" w:pos="932"/>
        </w:tabs>
        <w:spacing w:before="0"/>
        <w:ind w:left="20" w:right="20" w:firstLine="700"/>
        <w:rPr>
          <w:sz w:val="28"/>
          <w:szCs w:val="28"/>
        </w:rPr>
      </w:pPr>
      <w:r w:rsidRPr="00C45904">
        <w:rPr>
          <w:rStyle w:val="a6"/>
          <w:color w:val="000000"/>
          <w:sz w:val="28"/>
          <w:szCs w:val="28"/>
        </w:rPr>
        <w:t>по сравнению с упражнениями со штангой исключают отрицательные воздействия на опорно-двигательный аппарат;</w:t>
      </w:r>
    </w:p>
    <w:p w:rsidR="007D7220" w:rsidRPr="00C45904" w:rsidRDefault="007D7220" w:rsidP="00C45904">
      <w:pPr>
        <w:pStyle w:val="a7"/>
        <w:numPr>
          <w:ilvl w:val="0"/>
          <w:numId w:val="1"/>
        </w:numPr>
        <w:shd w:val="clear" w:color="auto" w:fill="auto"/>
        <w:tabs>
          <w:tab w:val="left" w:pos="889"/>
        </w:tabs>
        <w:spacing w:before="0"/>
        <w:ind w:left="20" w:right="20" w:firstLine="700"/>
        <w:rPr>
          <w:sz w:val="28"/>
          <w:szCs w:val="28"/>
        </w:rPr>
      </w:pPr>
      <w:r w:rsidRPr="00C45904">
        <w:rPr>
          <w:rStyle w:val="a6"/>
          <w:color w:val="000000"/>
          <w:sz w:val="28"/>
          <w:szCs w:val="28"/>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7D7220" w:rsidRPr="00C45904" w:rsidRDefault="007D7220" w:rsidP="00C45904">
      <w:pPr>
        <w:pStyle w:val="a7"/>
        <w:numPr>
          <w:ilvl w:val="0"/>
          <w:numId w:val="1"/>
        </w:numPr>
        <w:shd w:val="clear" w:color="auto" w:fill="auto"/>
        <w:tabs>
          <w:tab w:val="left" w:pos="1028"/>
        </w:tabs>
        <w:spacing w:before="0"/>
        <w:ind w:left="20" w:right="20" w:firstLine="700"/>
        <w:rPr>
          <w:sz w:val="28"/>
          <w:szCs w:val="28"/>
        </w:rPr>
      </w:pPr>
      <w:r w:rsidRPr="00C45904">
        <w:rPr>
          <w:rStyle w:val="a6"/>
          <w:color w:val="000000"/>
          <w:sz w:val="28"/>
          <w:szCs w:val="28"/>
        </w:rPr>
        <w:t>способствуют четкому программированию структуры движений, а также характера и величины специфической нагрузки;</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позволяют выполнять движения при различных режимах работы мышц;</w:t>
      </w:r>
    </w:p>
    <w:p w:rsidR="007D7220" w:rsidRPr="00C45904" w:rsidRDefault="007D7220" w:rsidP="00C45904">
      <w:pPr>
        <w:pStyle w:val="a7"/>
        <w:numPr>
          <w:ilvl w:val="0"/>
          <w:numId w:val="1"/>
        </w:numPr>
        <w:shd w:val="clear" w:color="auto" w:fill="auto"/>
        <w:tabs>
          <w:tab w:val="left" w:pos="1023"/>
        </w:tabs>
        <w:spacing w:before="0"/>
        <w:ind w:left="20" w:right="20" w:firstLine="700"/>
        <w:rPr>
          <w:sz w:val="28"/>
          <w:szCs w:val="28"/>
        </w:rPr>
      </w:pPr>
      <w:r w:rsidRPr="00C45904">
        <w:rPr>
          <w:rStyle w:val="a6"/>
          <w:color w:val="000000"/>
          <w:sz w:val="28"/>
          <w:szCs w:val="28"/>
        </w:rPr>
        <w:t>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Обучение и совершенствование техники</w:t>
      </w:r>
      <w:r w:rsidR="00AC28EA">
        <w:rPr>
          <w:rStyle w:val="a6"/>
          <w:color w:val="000000"/>
          <w:sz w:val="28"/>
          <w:szCs w:val="28"/>
        </w:rPr>
        <w:t xml:space="preserve"> бокса. При планировании тренировочных</w:t>
      </w:r>
      <w:r w:rsidRPr="00C45904">
        <w:rPr>
          <w:rStyle w:val="a6"/>
          <w:color w:val="000000"/>
          <w:sz w:val="28"/>
          <w:szCs w:val="28"/>
        </w:rPr>
        <w:t xml:space="preserve">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w:t>
      </w:r>
      <w:r w:rsidRPr="00C45904">
        <w:rPr>
          <w:rStyle w:val="a6"/>
          <w:color w:val="000000"/>
          <w:sz w:val="28"/>
          <w:szCs w:val="28"/>
        </w:rPr>
        <w:lastRenderedPageBreak/>
        <w:t>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 xml:space="preserve">Методика контроля. Как и на всех этапах подготовки, контроль должен быть комплексным. </w:t>
      </w:r>
      <w:r w:rsidR="00AC28EA">
        <w:rPr>
          <w:rStyle w:val="a6"/>
          <w:color w:val="000000"/>
          <w:sz w:val="28"/>
          <w:szCs w:val="28"/>
        </w:rPr>
        <w:t xml:space="preserve">Система контроля на </w:t>
      </w:r>
      <w:r w:rsidRPr="00C45904">
        <w:rPr>
          <w:rStyle w:val="a6"/>
          <w:color w:val="000000"/>
          <w:sz w:val="28"/>
          <w:szCs w:val="28"/>
        </w:rPr>
        <w:t>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rsidR="00A6528A" w:rsidRPr="00C45904" w:rsidRDefault="007D7220" w:rsidP="00C45904">
      <w:pPr>
        <w:pStyle w:val="a7"/>
        <w:shd w:val="clear" w:color="auto" w:fill="auto"/>
        <w:spacing w:before="0"/>
        <w:ind w:right="20"/>
        <w:rPr>
          <w:sz w:val="28"/>
          <w:szCs w:val="28"/>
        </w:rPr>
      </w:pPr>
      <w:r w:rsidRPr="00C45904">
        <w:rPr>
          <w:rStyle w:val="a6"/>
          <w:color w:val="000000"/>
          <w:sz w:val="28"/>
          <w:szCs w:val="28"/>
        </w:rPr>
        <w:t>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Педагогический контроль применяетс</w:t>
      </w:r>
      <w:r w:rsidR="002632A9" w:rsidRPr="00C45904">
        <w:rPr>
          <w:rStyle w:val="a6"/>
          <w:color w:val="000000"/>
          <w:sz w:val="28"/>
          <w:szCs w:val="28"/>
        </w:rPr>
        <w:t>я</w:t>
      </w:r>
      <w:r w:rsidR="00A6528A" w:rsidRPr="00C45904">
        <w:rPr>
          <w:rStyle w:val="a6"/>
          <w:color w:val="000000"/>
          <w:sz w:val="28"/>
          <w:szCs w:val="28"/>
        </w:rPr>
        <w:t xml:space="preserve">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A6528A" w:rsidRPr="00C45904" w:rsidRDefault="00A6528A" w:rsidP="00C45904">
      <w:pPr>
        <w:pStyle w:val="a7"/>
        <w:shd w:val="clear" w:color="auto" w:fill="auto"/>
        <w:spacing w:before="0" w:line="326" w:lineRule="exact"/>
        <w:ind w:left="20" w:right="20" w:firstLine="700"/>
        <w:rPr>
          <w:sz w:val="28"/>
          <w:szCs w:val="28"/>
        </w:rPr>
      </w:pPr>
      <w:r w:rsidRPr="00C45904">
        <w:rPr>
          <w:rStyle w:val="a6"/>
          <w:color w:val="000000"/>
          <w:sz w:val="28"/>
          <w:szCs w:val="28"/>
        </w:rPr>
        <w:t>Медицинский контроль применяется для профилактики заболеваний и лечения спортсменов.</w:t>
      </w:r>
    </w:p>
    <w:p w:rsidR="00A6528A" w:rsidRPr="00C45904" w:rsidRDefault="00B1338F" w:rsidP="00B35973">
      <w:pPr>
        <w:pStyle w:val="a7"/>
        <w:shd w:val="clear" w:color="auto" w:fill="auto"/>
        <w:spacing w:before="0" w:after="300"/>
        <w:ind w:right="20"/>
        <w:rPr>
          <w:sz w:val="28"/>
          <w:szCs w:val="28"/>
        </w:rPr>
      </w:pPr>
      <w:r>
        <w:rPr>
          <w:rStyle w:val="a6"/>
          <w:color w:val="000000"/>
          <w:sz w:val="28"/>
          <w:szCs w:val="28"/>
        </w:rPr>
        <w:t xml:space="preserve">          </w:t>
      </w:r>
      <w:r w:rsidR="00A6528A" w:rsidRPr="00C45904">
        <w:rPr>
          <w:rStyle w:val="a6"/>
          <w:color w:val="000000"/>
          <w:sz w:val="28"/>
          <w:szCs w:val="28"/>
        </w:rPr>
        <w:t>Участие в соревнованиях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7D7220" w:rsidRPr="00C45904" w:rsidRDefault="007D7220" w:rsidP="00C45904">
      <w:pPr>
        <w:pStyle w:val="a7"/>
        <w:shd w:val="clear" w:color="auto" w:fill="auto"/>
        <w:spacing w:before="0"/>
        <w:ind w:left="20" w:right="20" w:firstLine="700"/>
        <w:rPr>
          <w:sz w:val="28"/>
          <w:szCs w:val="28"/>
        </w:rPr>
        <w:sectPr w:rsidR="007D7220" w:rsidRPr="00C45904">
          <w:footerReference w:type="even" r:id="rId13"/>
          <w:footerReference w:type="default" r:id="rId14"/>
          <w:pgSz w:w="11909" w:h="16838"/>
          <w:pgMar w:top="555" w:right="941" w:bottom="794" w:left="975" w:header="0" w:footer="3" w:gutter="0"/>
          <w:cols w:space="720"/>
          <w:noEndnote/>
          <w:docGrid w:linePitch="360"/>
        </w:sectPr>
      </w:pPr>
    </w:p>
    <w:p w:rsidR="00B37CA0" w:rsidRPr="00C45904" w:rsidRDefault="007D7220" w:rsidP="00C45904">
      <w:pPr>
        <w:pStyle w:val="a7"/>
        <w:shd w:val="clear" w:color="auto" w:fill="auto"/>
        <w:spacing w:before="0"/>
        <w:ind w:right="20"/>
        <w:rPr>
          <w:rStyle w:val="a6"/>
          <w:b/>
          <w:color w:val="000000"/>
          <w:sz w:val="28"/>
          <w:szCs w:val="28"/>
        </w:rPr>
      </w:pPr>
      <w:r w:rsidRPr="00C45904">
        <w:rPr>
          <w:rStyle w:val="a6"/>
          <w:b/>
          <w:color w:val="000000"/>
          <w:sz w:val="28"/>
          <w:szCs w:val="28"/>
        </w:rPr>
        <w:lastRenderedPageBreak/>
        <w:t>Этапы совершенствования спортивного мастерства (ССМ)</w:t>
      </w:r>
    </w:p>
    <w:p w:rsidR="007D7220" w:rsidRPr="00C45904" w:rsidRDefault="007D7220" w:rsidP="00C45904">
      <w:pPr>
        <w:pStyle w:val="a7"/>
        <w:shd w:val="clear" w:color="auto" w:fill="auto"/>
        <w:spacing w:before="0"/>
        <w:ind w:right="20"/>
        <w:rPr>
          <w:b/>
          <w:sz w:val="28"/>
          <w:szCs w:val="28"/>
        </w:rPr>
      </w:pPr>
      <w:r w:rsidRPr="00C45904">
        <w:rPr>
          <w:rStyle w:val="a6"/>
          <w:b/>
          <w:color w:val="000000"/>
          <w:sz w:val="28"/>
          <w:szCs w:val="28"/>
        </w:rPr>
        <w:t xml:space="preserve"> и высшего спортивного мастерства (ВСМ).</w:t>
      </w:r>
    </w:p>
    <w:p w:rsidR="007D7220" w:rsidRPr="00C45904" w:rsidRDefault="007D7220" w:rsidP="00C45904">
      <w:pPr>
        <w:pStyle w:val="a7"/>
        <w:shd w:val="clear" w:color="auto" w:fill="auto"/>
        <w:spacing w:before="0"/>
        <w:ind w:left="20" w:firstLine="700"/>
        <w:rPr>
          <w:sz w:val="28"/>
          <w:szCs w:val="28"/>
        </w:rPr>
      </w:pPr>
      <w:r w:rsidRPr="00C45904">
        <w:rPr>
          <w:rStyle w:val="a6"/>
          <w:color w:val="000000"/>
          <w:sz w:val="28"/>
          <w:szCs w:val="28"/>
        </w:rPr>
        <w:t>Задачи и планируемые результаты на этапах:</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повышение функциональных возможностей организма спортсменов;</w:t>
      </w:r>
    </w:p>
    <w:p w:rsidR="007D7220" w:rsidRPr="00C45904" w:rsidRDefault="007D7220" w:rsidP="00C45904">
      <w:pPr>
        <w:pStyle w:val="a7"/>
        <w:numPr>
          <w:ilvl w:val="0"/>
          <w:numId w:val="1"/>
        </w:numPr>
        <w:shd w:val="clear" w:color="auto" w:fill="auto"/>
        <w:tabs>
          <w:tab w:val="left" w:pos="1095"/>
        </w:tabs>
        <w:spacing w:before="0"/>
        <w:ind w:left="20" w:right="20" w:firstLine="700"/>
        <w:rPr>
          <w:sz w:val="28"/>
          <w:szCs w:val="28"/>
        </w:rPr>
      </w:pPr>
      <w:r w:rsidRPr="00C45904">
        <w:rPr>
          <w:rStyle w:val="a6"/>
          <w:color w:val="000000"/>
          <w:sz w:val="28"/>
          <w:szCs w:val="28"/>
        </w:rPr>
        <w:t>совершенствование общих и специальных физических качеств, технической, тактической и психологической подготовки;</w:t>
      </w:r>
    </w:p>
    <w:p w:rsidR="007D7220" w:rsidRPr="00C45904" w:rsidRDefault="007D7220" w:rsidP="00C45904">
      <w:pPr>
        <w:pStyle w:val="a7"/>
        <w:numPr>
          <w:ilvl w:val="0"/>
          <w:numId w:val="1"/>
        </w:numPr>
        <w:shd w:val="clear" w:color="auto" w:fill="auto"/>
        <w:tabs>
          <w:tab w:val="left" w:pos="1057"/>
        </w:tabs>
        <w:spacing w:before="0"/>
        <w:ind w:left="20" w:right="20" w:firstLine="700"/>
        <w:rPr>
          <w:sz w:val="28"/>
          <w:szCs w:val="28"/>
        </w:rPr>
      </w:pPr>
      <w:r w:rsidRPr="00C45904">
        <w:rPr>
          <w:rStyle w:val="a6"/>
          <w:color w:val="000000"/>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поддержание высокого уровня спортивной мотивации;</w:t>
      </w:r>
    </w:p>
    <w:p w:rsidR="007D7220" w:rsidRPr="00C45904" w:rsidRDefault="007D7220" w:rsidP="00C45904">
      <w:pPr>
        <w:pStyle w:val="a7"/>
        <w:numPr>
          <w:ilvl w:val="0"/>
          <w:numId w:val="1"/>
        </w:numPr>
        <w:shd w:val="clear" w:color="auto" w:fill="auto"/>
        <w:tabs>
          <w:tab w:val="left" w:pos="883"/>
        </w:tabs>
        <w:spacing w:before="0"/>
        <w:ind w:left="20" w:firstLine="700"/>
        <w:rPr>
          <w:sz w:val="28"/>
          <w:szCs w:val="28"/>
        </w:rPr>
      </w:pPr>
      <w:r w:rsidRPr="00C45904">
        <w:rPr>
          <w:rStyle w:val="a6"/>
          <w:color w:val="000000"/>
          <w:sz w:val="28"/>
          <w:szCs w:val="28"/>
        </w:rPr>
        <w:t>сохранение здоровья спортсменов.</w:t>
      </w:r>
    </w:p>
    <w:p w:rsidR="007D7220" w:rsidRPr="00C45904" w:rsidRDefault="007D7220" w:rsidP="00C45904">
      <w:pPr>
        <w:pStyle w:val="a7"/>
        <w:numPr>
          <w:ilvl w:val="0"/>
          <w:numId w:val="1"/>
        </w:numPr>
        <w:shd w:val="clear" w:color="auto" w:fill="auto"/>
        <w:tabs>
          <w:tab w:val="left" w:pos="1359"/>
        </w:tabs>
        <w:spacing w:before="0"/>
        <w:ind w:left="20" w:right="20" w:firstLine="700"/>
        <w:rPr>
          <w:sz w:val="28"/>
          <w:szCs w:val="28"/>
        </w:rPr>
      </w:pPr>
      <w:r w:rsidRPr="00C45904">
        <w:rPr>
          <w:rStyle w:val="a6"/>
          <w:color w:val="000000"/>
          <w:sz w:val="28"/>
          <w:szCs w:val="28"/>
        </w:rPr>
        <w:t>достижение результатов уровня спортивных сборных команд Российской Федерации;</w:t>
      </w:r>
    </w:p>
    <w:p w:rsidR="007D7220" w:rsidRPr="00C45904" w:rsidRDefault="007D7220" w:rsidP="00C45904">
      <w:pPr>
        <w:pStyle w:val="a7"/>
        <w:numPr>
          <w:ilvl w:val="0"/>
          <w:numId w:val="1"/>
        </w:numPr>
        <w:shd w:val="clear" w:color="auto" w:fill="auto"/>
        <w:tabs>
          <w:tab w:val="left" w:pos="1162"/>
        </w:tabs>
        <w:spacing w:before="0"/>
        <w:ind w:left="20" w:right="20" w:firstLine="700"/>
        <w:rPr>
          <w:sz w:val="28"/>
          <w:szCs w:val="28"/>
        </w:rPr>
      </w:pPr>
      <w:r w:rsidRPr="00C45904">
        <w:rPr>
          <w:rStyle w:val="a6"/>
          <w:color w:val="000000"/>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На этапе подготовки в группах ССМ рассматриваются пути максимальной реализации возможностей организма спортсмена и его двигательного потенциала. В основе формирования задач на этапе ССМ: выведение спортсмена на высокий уровень спортивных достижений с учетом его индивидуальных особенностей.</w:t>
      </w:r>
    </w:p>
    <w:p w:rsidR="007D7220" w:rsidRPr="00C45904" w:rsidRDefault="007D7220" w:rsidP="00C45904">
      <w:pPr>
        <w:pStyle w:val="a7"/>
        <w:shd w:val="clear" w:color="auto" w:fill="auto"/>
        <w:spacing w:before="0"/>
        <w:ind w:left="20" w:firstLine="700"/>
        <w:rPr>
          <w:sz w:val="28"/>
          <w:szCs w:val="28"/>
        </w:rPr>
      </w:pPr>
      <w:r w:rsidRPr="00C45904">
        <w:rPr>
          <w:rStyle w:val="a6"/>
          <w:color w:val="000000"/>
          <w:sz w:val="28"/>
          <w:szCs w:val="28"/>
        </w:rPr>
        <w:t>Преимущественная направленность тренировочного процесса:</w:t>
      </w:r>
    </w:p>
    <w:p w:rsidR="007D7220" w:rsidRPr="00C45904" w:rsidRDefault="007D7220" w:rsidP="00C45904">
      <w:pPr>
        <w:pStyle w:val="a7"/>
        <w:numPr>
          <w:ilvl w:val="0"/>
          <w:numId w:val="1"/>
        </w:numPr>
        <w:shd w:val="clear" w:color="auto" w:fill="auto"/>
        <w:tabs>
          <w:tab w:val="left" w:pos="883"/>
        </w:tabs>
        <w:spacing w:before="0"/>
        <w:ind w:left="20" w:firstLine="700"/>
        <w:rPr>
          <w:sz w:val="28"/>
          <w:szCs w:val="28"/>
        </w:rPr>
      </w:pPr>
      <w:r w:rsidRPr="00C45904">
        <w:rPr>
          <w:rStyle w:val="a6"/>
          <w:color w:val="000000"/>
          <w:sz w:val="28"/>
          <w:szCs w:val="28"/>
        </w:rPr>
        <w:t>совершенствование техники бокса и специальных физических качеств;</w:t>
      </w:r>
    </w:p>
    <w:p w:rsidR="007D7220" w:rsidRPr="00C45904" w:rsidRDefault="007D7220" w:rsidP="00C45904">
      <w:pPr>
        <w:pStyle w:val="a7"/>
        <w:numPr>
          <w:ilvl w:val="0"/>
          <w:numId w:val="1"/>
        </w:numPr>
        <w:shd w:val="clear" w:color="auto" w:fill="auto"/>
        <w:tabs>
          <w:tab w:val="left" w:pos="878"/>
        </w:tabs>
        <w:spacing w:before="0"/>
        <w:ind w:left="20" w:firstLine="700"/>
        <w:rPr>
          <w:sz w:val="28"/>
          <w:szCs w:val="28"/>
        </w:rPr>
      </w:pPr>
      <w:r w:rsidRPr="00C45904">
        <w:rPr>
          <w:rStyle w:val="a6"/>
          <w:color w:val="000000"/>
          <w:sz w:val="28"/>
          <w:szCs w:val="28"/>
        </w:rPr>
        <w:t>повышение технической и тактической подготовленности;</w:t>
      </w:r>
    </w:p>
    <w:p w:rsidR="007D7220" w:rsidRPr="00C45904" w:rsidRDefault="007D7220" w:rsidP="00C45904">
      <w:pPr>
        <w:pStyle w:val="a7"/>
        <w:numPr>
          <w:ilvl w:val="0"/>
          <w:numId w:val="1"/>
        </w:numPr>
        <w:shd w:val="clear" w:color="auto" w:fill="auto"/>
        <w:tabs>
          <w:tab w:val="left" w:pos="883"/>
        </w:tabs>
        <w:spacing w:before="0"/>
        <w:ind w:left="20" w:firstLine="700"/>
        <w:rPr>
          <w:sz w:val="28"/>
          <w:szCs w:val="28"/>
        </w:rPr>
      </w:pPr>
      <w:r w:rsidRPr="00C45904">
        <w:rPr>
          <w:rStyle w:val="a6"/>
          <w:color w:val="000000"/>
          <w:sz w:val="28"/>
          <w:szCs w:val="28"/>
        </w:rPr>
        <w:t>освоение необходимых тренировочных нагрузок;</w:t>
      </w:r>
    </w:p>
    <w:p w:rsidR="007D7220" w:rsidRPr="00C45904" w:rsidRDefault="007D7220" w:rsidP="00C45904">
      <w:pPr>
        <w:pStyle w:val="a7"/>
        <w:numPr>
          <w:ilvl w:val="0"/>
          <w:numId w:val="1"/>
        </w:numPr>
        <w:shd w:val="clear" w:color="auto" w:fill="auto"/>
        <w:tabs>
          <w:tab w:val="left" w:pos="1186"/>
        </w:tabs>
        <w:spacing w:before="0"/>
        <w:ind w:left="20" w:right="20" w:firstLine="700"/>
        <w:rPr>
          <w:sz w:val="28"/>
          <w:szCs w:val="28"/>
        </w:rPr>
      </w:pPr>
      <w:r w:rsidRPr="00C45904">
        <w:rPr>
          <w:rStyle w:val="a6"/>
          <w:color w:val="000000"/>
          <w:sz w:val="28"/>
          <w:szCs w:val="28"/>
        </w:rPr>
        <w:t>совершенствование соревновательного опыта и психической подготовленности;</w:t>
      </w:r>
    </w:p>
    <w:p w:rsidR="007D7220" w:rsidRPr="00C45904" w:rsidRDefault="007D7220" w:rsidP="00C45904">
      <w:pPr>
        <w:pStyle w:val="a7"/>
        <w:shd w:val="clear" w:color="auto" w:fill="auto"/>
        <w:spacing w:before="0"/>
        <w:ind w:left="20" w:firstLine="700"/>
        <w:rPr>
          <w:sz w:val="28"/>
          <w:szCs w:val="28"/>
        </w:rPr>
      </w:pPr>
      <w:r w:rsidRPr="00C45904">
        <w:rPr>
          <w:rStyle w:val="a6"/>
          <w:color w:val="000000"/>
          <w:sz w:val="28"/>
          <w:szCs w:val="28"/>
        </w:rPr>
        <w:t>-достижение спортивных результатов на уровне КМС, МС и МСМК.</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Этап ССМ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w:t>
      </w:r>
      <w:r w:rsidR="00690BFA" w:rsidRPr="00C45904">
        <w:rPr>
          <w:sz w:val="28"/>
          <w:szCs w:val="28"/>
        </w:rPr>
        <w:t xml:space="preserve"> </w:t>
      </w:r>
      <w:r w:rsidRPr="00C45904">
        <w:rPr>
          <w:rStyle w:val="a6"/>
          <w:color w:val="000000"/>
          <w:sz w:val="28"/>
          <w:szCs w:val="28"/>
        </w:rPr>
        <w:t>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8062BE" w:rsidRPr="00C45904" w:rsidRDefault="007D7220" w:rsidP="00C45904">
      <w:pPr>
        <w:pStyle w:val="a7"/>
        <w:shd w:val="clear" w:color="auto" w:fill="auto"/>
        <w:spacing w:before="0"/>
        <w:ind w:left="20" w:right="20" w:firstLine="700"/>
        <w:rPr>
          <w:rStyle w:val="a6"/>
          <w:color w:val="000000"/>
          <w:sz w:val="28"/>
          <w:szCs w:val="28"/>
        </w:rPr>
      </w:pPr>
      <w:r w:rsidRPr="00C45904">
        <w:rPr>
          <w:rStyle w:val="a6"/>
          <w:color w:val="000000"/>
          <w:sz w:val="28"/>
          <w:szCs w:val="28"/>
        </w:rPr>
        <w:t>Методы контроля.</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 xml:space="preserve"> С 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w:t>
      </w:r>
      <w:r w:rsidRPr="00C45904">
        <w:rPr>
          <w:rStyle w:val="a6"/>
          <w:color w:val="000000"/>
          <w:sz w:val="28"/>
          <w:szCs w:val="28"/>
        </w:rPr>
        <w:lastRenderedPageBreak/>
        <w:t>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w:t>
      </w:r>
    </w:p>
    <w:p w:rsidR="007D7220" w:rsidRPr="00C45904" w:rsidRDefault="007D7220" w:rsidP="00C45904">
      <w:pPr>
        <w:pStyle w:val="a7"/>
        <w:shd w:val="clear" w:color="auto" w:fill="auto"/>
        <w:spacing w:before="0" w:after="300"/>
        <w:ind w:left="20" w:right="20" w:firstLine="700"/>
        <w:rPr>
          <w:sz w:val="28"/>
          <w:szCs w:val="28"/>
        </w:rPr>
      </w:pPr>
      <w:r w:rsidRPr="00C45904">
        <w:rPr>
          <w:rStyle w:val="a6"/>
          <w:color w:val="000000"/>
          <w:sz w:val="28"/>
          <w:szCs w:val="28"/>
        </w:rPr>
        <w:t>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7D7220" w:rsidRPr="00C45904" w:rsidRDefault="007D7220" w:rsidP="00CB47BB">
      <w:pPr>
        <w:pStyle w:val="a7"/>
        <w:numPr>
          <w:ilvl w:val="0"/>
          <w:numId w:val="4"/>
        </w:numPr>
        <w:shd w:val="clear" w:color="auto" w:fill="auto"/>
        <w:tabs>
          <w:tab w:val="left" w:pos="1435"/>
        </w:tabs>
        <w:spacing w:before="0"/>
        <w:ind w:left="20" w:firstLine="700"/>
        <w:rPr>
          <w:b/>
          <w:sz w:val="28"/>
          <w:szCs w:val="28"/>
        </w:rPr>
      </w:pPr>
      <w:r w:rsidRPr="00C45904">
        <w:rPr>
          <w:rStyle w:val="a6"/>
          <w:b/>
          <w:color w:val="000000"/>
          <w:sz w:val="28"/>
          <w:szCs w:val="28"/>
        </w:rPr>
        <w:t>Организация планирования спортивной подготовки по виду спорта</w:t>
      </w:r>
      <w:r w:rsidR="00CB47BB">
        <w:rPr>
          <w:b/>
          <w:sz w:val="28"/>
          <w:szCs w:val="28"/>
        </w:rPr>
        <w:t xml:space="preserve">  </w:t>
      </w:r>
      <w:r w:rsidRPr="00C45904">
        <w:rPr>
          <w:rStyle w:val="a6"/>
          <w:b/>
          <w:color w:val="000000"/>
          <w:sz w:val="28"/>
          <w:szCs w:val="28"/>
        </w:rPr>
        <w:t>бокс.</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В практике отдельных видов спорта встречаются от 4-х до 9-ти различных типов микроциклов: втягивающий, базовый (обще</w:t>
      </w:r>
      <w:r w:rsidR="008062BE" w:rsidRPr="00C45904">
        <w:rPr>
          <w:rStyle w:val="a6"/>
          <w:color w:val="000000"/>
          <w:sz w:val="28"/>
          <w:szCs w:val="28"/>
        </w:rPr>
        <w:t>-</w:t>
      </w:r>
      <w:r w:rsidRPr="00C45904">
        <w:rPr>
          <w:rStyle w:val="a6"/>
          <w:color w:val="000000"/>
          <w:sz w:val="28"/>
          <w:szCs w:val="28"/>
        </w:rPr>
        <w:softHyphen/>
        <w:t>подготовительный), контрольно-подготовительные (модельный и специально</w:t>
      </w:r>
      <w:r w:rsidR="008062BE" w:rsidRPr="00C45904">
        <w:rPr>
          <w:rStyle w:val="a6"/>
          <w:color w:val="000000"/>
          <w:sz w:val="28"/>
          <w:szCs w:val="28"/>
        </w:rPr>
        <w:t>-</w:t>
      </w:r>
      <w:r w:rsidRPr="00C45904">
        <w:rPr>
          <w:rStyle w:val="a6"/>
          <w:color w:val="000000"/>
          <w:sz w:val="28"/>
          <w:szCs w:val="28"/>
        </w:rPr>
        <w:softHyphen/>
        <w:t>подготовительный), подводящий, восстановительный и соревновательный.</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w:t>
      </w:r>
      <w:r w:rsidRPr="00C45904">
        <w:rPr>
          <w:color w:val="000000"/>
          <w:sz w:val="28"/>
          <w:szCs w:val="28"/>
        </w:rPr>
        <w:t>ящи</w:t>
      </w:r>
      <w:r w:rsidRPr="00C45904">
        <w:rPr>
          <w:rStyle w:val="a6"/>
          <w:color w:val="000000"/>
          <w:sz w:val="28"/>
          <w:szCs w:val="28"/>
        </w:rPr>
        <w:t>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 xml:space="preserve">Мезоцикл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w:t>
      </w:r>
      <w:r w:rsidRPr="00C45904">
        <w:rPr>
          <w:rStyle w:val="a6"/>
          <w:color w:val="000000"/>
          <w:sz w:val="28"/>
          <w:szCs w:val="28"/>
        </w:rPr>
        <w:lastRenderedPageBreak/>
        <w:t>соревновательном периоде).</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На</w:t>
      </w:r>
      <w:r w:rsidR="003D4782">
        <w:rPr>
          <w:rStyle w:val="a6"/>
          <w:color w:val="000000"/>
          <w:sz w:val="28"/>
          <w:szCs w:val="28"/>
        </w:rPr>
        <w:t xml:space="preserve"> этапах НП периодизация тренировочного</w:t>
      </w:r>
      <w:r w:rsidRPr="00C45904">
        <w:rPr>
          <w:rStyle w:val="a6"/>
          <w:color w:val="000000"/>
          <w:sz w:val="28"/>
          <w:szCs w:val="28"/>
        </w:rPr>
        <w:t xml:space="preserve">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бокса.</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На тренировочном этапе годичный цикл подготовки включает подготовительный, соревновательный и переходный периоды. Для спортсменов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 спортсменов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На втором этапе продолжается развитие физических качеств, совершенствование техники, изучаются элементы тактик</w:t>
      </w:r>
      <w:r w:rsidR="008506D3">
        <w:rPr>
          <w:rStyle w:val="a6"/>
          <w:color w:val="000000"/>
          <w:sz w:val="28"/>
          <w:szCs w:val="28"/>
        </w:rPr>
        <w:t xml:space="preserve">и, организуются </w:t>
      </w:r>
      <w:r w:rsidRPr="00C45904">
        <w:rPr>
          <w:rStyle w:val="a6"/>
          <w:color w:val="000000"/>
          <w:sz w:val="28"/>
          <w:szCs w:val="28"/>
        </w:rPr>
        <w:t>тренировочные и контрольные спарринги. Большое внимание уделяется развитию моральных и волевых качеств.</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t>В соревновательном периоде основная задача - участие в подвод</w:t>
      </w:r>
      <w:r w:rsidRPr="00C45904">
        <w:rPr>
          <w:color w:val="000000"/>
          <w:sz w:val="28"/>
          <w:szCs w:val="28"/>
          <w:u w:val="single"/>
        </w:rPr>
        <w:t>ящи</w:t>
      </w:r>
      <w:r w:rsidRPr="00C45904">
        <w:rPr>
          <w:rStyle w:val="a6"/>
          <w:color w:val="000000"/>
          <w:sz w:val="28"/>
          <w:szCs w:val="28"/>
        </w:rPr>
        <w:t>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w:t>
      </w:r>
    </w:p>
    <w:p w:rsidR="007D7220" w:rsidRPr="00C45904" w:rsidRDefault="007D7220" w:rsidP="00C45904">
      <w:pPr>
        <w:pStyle w:val="a7"/>
        <w:shd w:val="clear" w:color="auto" w:fill="auto"/>
        <w:spacing w:before="0"/>
        <w:ind w:left="20" w:right="20" w:firstLine="700"/>
        <w:rPr>
          <w:sz w:val="28"/>
          <w:szCs w:val="28"/>
        </w:rPr>
      </w:pPr>
      <w:r w:rsidRPr="00C45904">
        <w:rPr>
          <w:rStyle w:val="a6"/>
          <w:color w:val="000000"/>
          <w:sz w:val="28"/>
          <w:szCs w:val="28"/>
        </w:rPr>
        <w:lastRenderedPageBreak/>
        <w:t>На этапе ССМ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7D7220" w:rsidRPr="00C45904" w:rsidRDefault="007D7220" w:rsidP="00C45904">
      <w:pPr>
        <w:pStyle w:val="a7"/>
        <w:shd w:val="clear" w:color="auto" w:fill="auto"/>
        <w:spacing w:before="0" w:after="304"/>
        <w:ind w:left="20" w:right="20" w:firstLine="700"/>
        <w:rPr>
          <w:sz w:val="28"/>
          <w:szCs w:val="28"/>
        </w:rPr>
      </w:pPr>
      <w:r w:rsidRPr="00C45904">
        <w:rPr>
          <w:rStyle w:val="a6"/>
          <w:color w:val="000000"/>
          <w:sz w:val="28"/>
          <w:szCs w:val="28"/>
        </w:rPr>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p>
    <w:p w:rsidR="007D7220" w:rsidRPr="00C45904" w:rsidRDefault="007D7220" w:rsidP="00C45904">
      <w:pPr>
        <w:pStyle w:val="a7"/>
        <w:shd w:val="clear" w:color="auto" w:fill="auto"/>
        <w:spacing w:before="0" w:after="296" w:line="317" w:lineRule="exact"/>
        <w:ind w:left="20" w:right="20" w:firstLine="700"/>
        <w:rPr>
          <w:sz w:val="28"/>
          <w:szCs w:val="28"/>
        </w:rPr>
      </w:pPr>
      <w:r w:rsidRPr="00C45904">
        <w:rPr>
          <w:rStyle w:val="a6"/>
          <w:color w:val="000000"/>
          <w:sz w:val="28"/>
          <w:szCs w:val="28"/>
        </w:rPr>
        <w:t>Рекомендуемые объемы тренировочных и соревновательных нагрузок на этапах спортивной подготовки по виду спорта бокс указаны в разделе I «Нормативная час</w:t>
      </w:r>
      <w:r w:rsidR="00C20483" w:rsidRPr="00C45904">
        <w:rPr>
          <w:rStyle w:val="a6"/>
          <w:color w:val="000000"/>
          <w:sz w:val="28"/>
          <w:szCs w:val="28"/>
        </w:rPr>
        <w:t>ть Программы»</w:t>
      </w:r>
      <w:r w:rsidRPr="00C45904">
        <w:rPr>
          <w:rStyle w:val="a6"/>
          <w:color w:val="000000"/>
          <w:sz w:val="28"/>
          <w:szCs w:val="28"/>
        </w:rPr>
        <w:t>.</w:t>
      </w:r>
    </w:p>
    <w:p w:rsidR="007D7220" w:rsidRPr="00C45904" w:rsidRDefault="007D7220" w:rsidP="00C45904">
      <w:pPr>
        <w:pStyle w:val="a7"/>
        <w:shd w:val="clear" w:color="auto" w:fill="auto"/>
        <w:spacing w:before="0"/>
        <w:ind w:left="20" w:right="20" w:firstLine="700"/>
        <w:rPr>
          <w:rStyle w:val="a6"/>
          <w:color w:val="000000"/>
          <w:sz w:val="28"/>
          <w:szCs w:val="28"/>
        </w:rPr>
      </w:pPr>
      <w:r w:rsidRPr="00C45904">
        <w:rPr>
          <w:rStyle w:val="a6"/>
          <w:color w:val="000000"/>
          <w:sz w:val="28"/>
          <w:szCs w:val="28"/>
        </w:rPr>
        <w:t>Рекомендуемый план тренировочных сборов по виду спо</w:t>
      </w:r>
      <w:r w:rsidR="00612F05" w:rsidRPr="00C45904">
        <w:rPr>
          <w:rStyle w:val="a6"/>
          <w:color w:val="000000"/>
          <w:sz w:val="28"/>
          <w:szCs w:val="28"/>
        </w:rPr>
        <w:t>рта бокс, приведены в таблицах 13</w:t>
      </w:r>
      <w:r w:rsidRPr="00C45904">
        <w:rPr>
          <w:rStyle w:val="a6"/>
          <w:color w:val="000000"/>
          <w:sz w:val="28"/>
          <w:szCs w:val="28"/>
        </w:rPr>
        <w:t>.</w:t>
      </w:r>
    </w:p>
    <w:p w:rsidR="001829CA" w:rsidRDefault="001829CA" w:rsidP="00C45904">
      <w:pPr>
        <w:pStyle w:val="a7"/>
        <w:shd w:val="clear" w:color="auto" w:fill="auto"/>
        <w:spacing w:before="0"/>
        <w:ind w:left="20" w:right="20" w:firstLine="700"/>
        <w:rPr>
          <w:rStyle w:val="a6"/>
          <w:color w:val="000000"/>
          <w:sz w:val="28"/>
          <w:szCs w:val="28"/>
          <w:lang w:val="ru-RU"/>
        </w:rPr>
      </w:pPr>
    </w:p>
    <w:p w:rsidR="00AA67BA" w:rsidRDefault="00AA67BA" w:rsidP="00C45904">
      <w:pPr>
        <w:pStyle w:val="a7"/>
        <w:shd w:val="clear" w:color="auto" w:fill="auto"/>
        <w:spacing w:before="0"/>
        <w:ind w:left="20" w:right="20" w:firstLine="700"/>
        <w:rPr>
          <w:rStyle w:val="a6"/>
          <w:color w:val="000000"/>
          <w:sz w:val="28"/>
          <w:szCs w:val="28"/>
          <w:lang w:val="ru-RU"/>
        </w:rPr>
      </w:pPr>
    </w:p>
    <w:p w:rsidR="00AA67BA" w:rsidRDefault="00AA67BA" w:rsidP="00C45904">
      <w:pPr>
        <w:pStyle w:val="a7"/>
        <w:shd w:val="clear" w:color="auto" w:fill="auto"/>
        <w:spacing w:before="0"/>
        <w:ind w:left="20" w:right="20" w:firstLine="700"/>
        <w:rPr>
          <w:rStyle w:val="a6"/>
          <w:color w:val="000000"/>
          <w:sz w:val="28"/>
          <w:szCs w:val="28"/>
          <w:lang w:val="ru-RU"/>
        </w:rPr>
      </w:pPr>
    </w:p>
    <w:p w:rsidR="00AA67BA" w:rsidRPr="00AA67BA" w:rsidRDefault="00AA67BA" w:rsidP="00AA67BA">
      <w:pPr>
        <w:pStyle w:val="a7"/>
        <w:shd w:val="clear" w:color="auto" w:fill="auto"/>
        <w:spacing w:before="0"/>
        <w:ind w:left="20" w:right="20" w:firstLine="700"/>
        <w:jc w:val="center"/>
        <w:rPr>
          <w:rStyle w:val="a6"/>
          <w:color w:val="000000"/>
          <w:sz w:val="28"/>
          <w:szCs w:val="28"/>
          <w:lang w:val="ru-RU"/>
        </w:rPr>
      </w:pPr>
    </w:p>
    <w:p w:rsidR="00F06FFA" w:rsidRDefault="00F06FFA" w:rsidP="001829CA">
      <w:pPr>
        <w:pStyle w:val="a7"/>
        <w:keepNext/>
        <w:keepLines/>
        <w:shd w:val="clear" w:color="auto" w:fill="auto"/>
        <w:spacing w:before="0"/>
        <w:ind w:left="23" w:right="23" w:firstLine="697"/>
      </w:pPr>
    </w:p>
    <w:p w:rsidR="00972CD2" w:rsidRDefault="00972CD2" w:rsidP="00AF47FD">
      <w:pPr>
        <w:pStyle w:val="11"/>
        <w:framePr w:w="9940" w:wrap="notBeside" w:vAnchor="text" w:hAnchor="page" w:x="901" w:y="-14271" w:anchorLock="1"/>
        <w:shd w:val="clear" w:color="auto" w:fill="auto"/>
        <w:spacing w:line="220" w:lineRule="exact"/>
        <w:jc w:val="both"/>
        <w:rPr>
          <w:rStyle w:val="a9"/>
          <w:color w:val="000000"/>
          <w:sz w:val="24"/>
          <w:szCs w:val="24"/>
          <w:lang w:val="ru-RU"/>
        </w:rPr>
      </w:pPr>
    </w:p>
    <w:p w:rsidR="00972CD2" w:rsidRDefault="00972CD2" w:rsidP="00AF47FD">
      <w:pPr>
        <w:pStyle w:val="11"/>
        <w:framePr w:w="9940" w:wrap="notBeside" w:vAnchor="text" w:hAnchor="page" w:x="901" w:y="-14271" w:anchorLock="1"/>
        <w:shd w:val="clear" w:color="auto" w:fill="auto"/>
        <w:spacing w:line="220" w:lineRule="exact"/>
        <w:jc w:val="both"/>
        <w:rPr>
          <w:rStyle w:val="a9"/>
          <w:color w:val="000000"/>
          <w:sz w:val="24"/>
          <w:szCs w:val="24"/>
          <w:lang w:val="ru-RU"/>
        </w:rPr>
      </w:pPr>
    </w:p>
    <w:p w:rsidR="00972CD2" w:rsidRDefault="00972CD2" w:rsidP="00AF47FD">
      <w:pPr>
        <w:pStyle w:val="11"/>
        <w:framePr w:w="9940" w:wrap="notBeside" w:vAnchor="text" w:hAnchor="page" w:x="901" w:y="-14271" w:anchorLock="1"/>
        <w:shd w:val="clear" w:color="auto" w:fill="auto"/>
        <w:spacing w:line="220" w:lineRule="exact"/>
        <w:jc w:val="both"/>
        <w:rPr>
          <w:rStyle w:val="a9"/>
          <w:color w:val="000000"/>
          <w:sz w:val="24"/>
          <w:szCs w:val="24"/>
          <w:lang w:val="ru-RU"/>
        </w:rPr>
      </w:pPr>
    </w:p>
    <w:p w:rsidR="00972CD2" w:rsidRDefault="00972CD2" w:rsidP="00AF47FD">
      <w:pPr>
        <w:pStyle w:val="11"/>
        <w:framePr w:w="9940" w:wrap="notBeside" w:vAnchor="text" w:hAnchor="page" w:x="901" w:y="-14271" w:anchorLock="1"/>
        <w:shd w:val="clear" w:color="auto" w:fill="auto"/>
        <w:spacing w:line="220" w:lineRule="exact"/>
        <w:jc w:val="both"/>
        <w:rPr>
          <w:rStyle w:val="a9"/>
          <w:color w:val="000000"/>
          <w:sz w:val="24"/>
          <w:szCs w:val="24"/>
          <w:lang w:val="ru-RU"/>
        </w:rPr>
      </w:pPr>
    </w:p>
    <w:p w:rsidR="007D7220" w:rsidRPr="00C45904" w:rsidRDefault="006B368A" w:rsidP="00AF47FD">
      <w:pPr>
        <w:pStyle w:val="11"/>
        <w:framePr w:w="9940" w:wrap="notBeside" w:vAnchor="text" w:hAnchor="page" w:x="901" w:y="-14271" w:anchorLock="1"/>
        <w:shd w:val="clear" w:color="auto" w:fill="auto"/>
        <w:spacing w:line="220" w:lineRule="exact"/>
        <w:jc w:val="both"/>
        <w:rPr>
          <w:sz w:val="24"/>
          <w:szCs w:val="24"/>
        </w:rPr>
      </w:pPr>
      <w:r>
        <w:rPr>
          <w:rStyle w:val="a9"/>
          <w:color w:val="000000"/>
          <w:sz w:val="24"/>
          <w:szCs w:val="24"/>
          <w:lang w:val="ru-RU"/>
        </w:rPr>
        <w:t xml:space="preserve"> </w:t>
      </w:r>
      <w:r w:rsidR="007D7220" w:rsidRPr="00C45904">
        <w:rPr>
          <w:rStyle w:val="a9"/>
          <w:color w:val="000000"/>
          <w:sz w:val="24"/>
          <w:szCs w:val="24"/>
        </w:rPr>
        <w:t xml:space="preserve">Таблица </w:t>
      </w:r>
      <w:r w:rsidR="00612F05" w:rsidRPr="00C45904">
        <w:rPr>
          <w:rStyle w:val="a9"/>
          <w:color w:val="000000"/>
          <w:sz w:val="24"/>
          <w:szCs w:val="24"/>
        </w:rPr>
        <w:t>13</w:t>
      </w:r>
    </w:p>
    <w:p w:rsidR="007D7220" w:rsidRPr="00C45904" w:rsidRDefault="007D7220" w:rsidP="00AF47FD">
      <w:pPr>
        <w:pStyle w:val="11"/>
        <w:framePr w:w="9940" w:wrap="notBeside" w:vAnchor="text" w:hAnchor="page" w:x="901" w:y="-14271" w:anchorLock="1"/>
        <w:shd w:val="clear" w:color="auto" w:fill="auto"/>
        <w:spacing w:line="220" w:lineRule="exact"/>
        <w:jc w:val="center"/>
        <w:rPr>
          <w:rStyle w:val="aa"/>
          <w:color w:val="000000"/>
          <w:sz w:val="24"/>
          <w:szCs w:val="24"/>
          <w:u w:val="none"/>
        </w:rPr>
      </w:pPr>
      <w:r w:rsidRPr="00C45904">
        <w:rPr>
          <w:rStyle w:val="aa"/>
          <w:color w:val="000000"/>
          <w:sz w:val="24"/>
          <w:szCs w:val="24"/>
          <w:u w:val="none"/>
        </w:rPr>
        <w:t>Перечень тренировочных сборов по виду спорта бокс</w:t>
      </w:r>
    </w:p>
    <w:p w:rsidR="00664FEB" w:rsidRPr="00C45904" w:rsidRDefault="00664FEB" w:rsidP="00AF47FD">
      <w:pPr>
        <w:pStyle w:val="11"/>
        <w:framePr w:w="9940" w:wrap="notBeside" w:vAnchor="text" w:hAnchor="page" w:x="901" w:y="-14271" w:anchorLock="1"/>
        <w:shd w:val="clear" w:color="auto" w:fill="auto"/>
        <w:spacing w:line="220" w:lineRule="exact"/>
        <w:jc w:val="center"/>
        <w:rPr>
          <w:sz w:val="24"/>
          <w:szCs w:val="24"/>
        </w:rPr>
      </w:pPr>
    </w:p>
    <w:tbl>
      <w:tblPr>
        <w:tblW w:w="9961" w:type="dxa"/>
        <w:tblInd w:w="5" w:type="dxa"/>
        <w:tblLayout w:type="fixed"/>
        <w:tblCellMar>
          <w:left w:w="0" w:type="dxa"/>
          <w:right w:w="0" w:type="dxa"/>
        </w:tblCellMar>
        <w:tblLook w:val="0000"/>
      </w:tblPr>
      <w:tblGrid>
        <w:gridCol w:w="735"/>
        <w:gridCol w:w="2808"/>
        <w:gridCol w:w="1022"/>
        <w:gridCol w:w="1133"/>
        <w:gridCol w:w="1277"/>
        <w:gridCol w:w="1066"/>
        <w:gridCol w:w="1920"/>
      </w:tblGrid>
      <w:tr w:rsidR="007D7220" w:rsidTr="00AA67BA">
        <w:tblPrEx>
          <w:tblCellMar>
            <w:top w:w="0" w:type="dxa"/>
            <w:left w:w="0" w:type="dxa"/>
            <w:bottom w:w="0" w:type="dxa"/>
            <w:right w:w="0" w:type="dxa"/>
          </w:tblCellMar>
        </w:tblPrEx>
        <w:trPr>
          <w:trHeight w:hRule="exact" w:val="1037"/>
        </w:trPr>
        <w:tc>
          <w:tcPr>
            <w:tcW w:w="735" w:type="dxa"/>
            <w:vMerge w:val="restart"/>
            <w:tcBorders>
              <w:top w:val="single" w:sz="4" w:space="0" w:color="auto"/>
              <w:left w:val="single" w:sz="4" w:space="0" w:color="auto"/>
              <w:bottom w:val="nil"/>
              <w:right w:val="nil"/>
            </w:tcBorders>
            <w:shd w:val="clear" w:color="auto" w:fill="FFFFFF"/>
          </w:tcPr>
          <w:p w:rsidR="007D7220" w:rsidRDefault="007D7220" w:rsidP="00AF47FD">
            <w:pPr>
              <w:pStyle w:val="a7"/>
              <w:framePr w:w="9940" w:wrap="notBeside" w:vAnchor="text" w:hAnchor="page" w:x="901" w:y="-14271" w:anchorLock="1"/>
              <w:shd w:val="clear" w:color="auto" w:fill="auto"/>
              <w:spacing w:before="0" w:line="230" w:lineRule="exact"/>
              <w:ind w:left="60"/>
              <w:jc w:val="center"/>
              <w:rPr>
                <w:rStyle w:val="110"/>
                <w:color w:val="000000"/>
                <w:lang w:val="ru-RU" w:eastAsia="ru-RU"/>
              </w:rPr>
            </w:pPr>
          </w:p>
          <w:p w:rsidR="00AA67BA" w:rsidRPr="00EF5E8E" w:rsidRDefault="00AA67BA" w:rsidP="00AF47FD">
            <w:pPr>
              <w:pStyle w:val="a7"/>
              <w:framePr w:w="9940" w:wrap="notBeside" w:vAnchor="text" w:hAnchor="page" w:x="901" w:y="-14271" w:anchorLock="1"/>
              <w:shd w:val="clear" w:color="auto" w:fill="auto"/>
              <w:spacing w:before="0" w:line="230" w:lineRule="exact"/>
              <w:ind w:left="60"/>
              <w:jc w:val="center"/>
              <w:rPr>
                <w:lang w:val="ru-RU" w:eastAsia="ru-RU"/>
              </w:rPr>
            </w:pPr>
          </w:p>
        </w:tc>
        <w:tc>
          <w:tcPr>
            <w:tcW w:w="2808" w:type="dxa"/>
            <w:vMerge w:val="restart"/>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83" w:lineRule="exact"/>
              <w:jc w:val="center"/>
              <w:rPr>
                <w:lang w:val="ru-RU" w:eastAsia="ru-RU"/>
              </w:rPr>
            </w:pPr>
            <w:r w:rsidRPr="00EF5E8E">
              <w:rPr>
                <w:rStyle w:val="110"/>
                <w:color w:val="000000"/>
                <w:lang w:val="ru-RU" w:eastAsia="ru-RU"/>
              </w:rPr>
              <w:t>Вид тренировочных сборов</w:t>
            </w:r>
          </w:p>
        </w:tc>
        <w:tc>
          <w:tcPr>
            <w:tcW w:w="4498" w:type="dxa"/>
            <w:gridSpan w:val="4"/>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0"/>
                <w:color w:val="000000"/>
                <w:lang w:val="ru-RU" w:eastAsia="ru-RU"/>
              </w:rPr>
              <w:t>Предельная продолжительность сборов по этапам спортивной подготовки (количество дней)</w:t>
            </w:r>
          </w:p>
        </w:tc>
        <w:tc>
          <w:tcPr>
            <w:tcW w:w="1920" w:type="dxa"/>
            <w:vMerge w:val="restart"/>
            <w:tcBorders>
              <w:top w:val="single" w:sz="4" w:space="0" w:color="auto"/>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0"/>
                <w:color w:val="000000"/>
                <w:lang w:val="ru-RU" w:eastAsia="ru-RU"/>
              </w:rPr>
              <w:t>Оптимальное</w:t>
            </w:r>
          </w:p>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0"/>
                <w:color w:val="000000"/>
                <w:lang w:val="ru-RU" w:eastAsia="ru-RU"/>
              </w:rPr>
              <w:t>число</w:t>
            </w:r>
          </w:p>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0"/>
                <w:color w:val="000000"/>
                <w:lang w:val="ru-RU" w:eastAsia="ru-RU"/>
              </w:rPr>
              <w:t>участников</w:t>
            </w:r>
          </w:p>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0"/>
                <w:color w:val="000000"/>
                <w:lang w:val="ru-RU" w:eastAsia="ru-RU"/>
              </w:rPr>
              <w:t>сбора</w:t>
            </w:r>
          </w:p>
        </w:tc>
      </w:tr>
      <w:tr w:rsidR="007D7220" w:rsidTr="00AA67BA">
        <w:tblPrEx>
          <w:tblCellMar>
            <w:top w:w="0" w:type="dxa"/>
            <w:left w:w="0" w:type="dxa"/>
            <w:bottom w:w="0" w:type="dxa"/>
            <w:right w:w="0" w:type="dxa"/>
          </w:tblCellMar>
        </w:tblPrEx>
        <w:trPr>
          <w:trHeight w:hRule="exact" w:val="2837"/>
        </w:trPr>
        <w:tc>
          <w:tcPr>
            <w:tcW w:w="735" w:type="dxa"/>
            <w:vMerge/>
            <w:tcBorders>
              <w:top w:val="nil"/>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p>
        </w:tc>
        <w:tc>
          <w:tcPr>
            <w:tcW w:w="2808" w:type="dxa"/>
            <w:vMerge/>
            <w:tcBorders>
              <w:top w:val="nil"/>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p>
        </w:tc>
        <w:tc>
          <w:tcPr>
            <w:tcW w:w="1022" w:type="dxa"/>
            <w:tcBorders>
              <w:top w:val="single" w:sz="4" w:space="0" w:color="auto"/>
              <w:left w:val="single" w:sz="4" w:space="0" w:color="auto"/>
              <w:bottom w:val="nil"/>
              <w:right w:val="nil"/>
            </w:tcBorders>
            <w:shd w:val="clear" w:color="auto" w:fill="FFFFFF"/>
            <w:textDirection w:val="btLr"/>
          </w:tcPr>
          <w:p w:rsidR="007D7220" w:rsidRPr="00EF5E8E" w:rsidRDefault="007D7220" w:rsidP="00AF47FD">
            <w:pPr>
              <w:pStyle w:val="a7"/>
              <w:framePr w:w="9940" w:wrap="notBeside" w:vAnchor="text" w:hAnchor="page" w:x="901" w:y="-14271" w:anchorLock="1"/>
              <w:shd w:val="clear" w:color="auto" w:fill="auto"/>
              <w:spacing w:before="0" w:line="283" w:lineRule="exact"/>
              <w:jc w:val="center"/>
              <w:rPr>
                <w:lang w:val="ru-RU" w:eastAsia="ru-RU"/>
              </w:rPr>
            </w:pPr>
            <w:r w:rsidRPr="00EF5E8E">
              <w:rPr>
                <w:rStyle w:val="110"/>
                <w:color w:val="000000"/>
                <w:lang w:val="ru-RU" w:eastAsia="ru-RU"/>
              </w:rPr>
              <w:t>Этап высшего спортивного мастерства</w:t>
            </w:r>
          </w:p>
        </w:tc>
        <w:tc>
          <w:tcPr>
            <w:tcW w:w="1133" w:type="dxa"/>
            <w:tcBorders>
              <w:top w:val="single" w:sz="4" w:space="0" w:color="auto"/>
              <w:left w:val="single" w:sz="4" w:space="0" w:color="auto"/>
              <w:bottom w:val="nil"/>
              <w:right w:val="nil"/>
            </w:tcBorders>
            <w:shd w:val="clear" w:color="auto" w:fill="FFFFFF"/>
            <w:textDirection w:val="btLr"/>
          </w:tcPr>
          <w:p w:rsidR="007D7220" w:rsidRPr="00EF5E8E" w:rsidRDefault="007D7220" w:rsidP="00AF47FD">
            <w:pPr>
              <w:pStyle w:val="a7"/>
              <w:framePr w:w="9940" w:wrap="notBeside" w:vAnchor="text" w:hAnchor="page" w:x="901" w:y="-14271" w:anchorLock="1"/>
              <w:shd w:val="clear" w:color="auto" w:fill="auto"/>
              <w:spacing w:before="0" w:line="278" w:lineRule="exact"/>
              <w:jc w:val="center"/>
              <w:rPr>
                <w:lang w:val="ru-RU" w:eastAsia="ru-RU"/>
              </w:rPr>
            </w:pPr>
            <w:r w:rsidRPr="00EF5E8E">
              <w:rPr>
                <w:rStyle w:val="110"/>
                <w:color w:val="000000"/>
                <w:lang w:val="ru-RU" w:eastAsia="ru-RU"/>
              </w:rPr>
              <w:t>Этап</w:t>
            </w:r>
          </w:p>
          <w:p w:rsidR="007D7220" w:rsidRPr="00EF5E8E" w:rsidRDefault="007D7220" w:rsidP="00AF47FD">
            <w:pPr>
              <w:pStyle w:val="a7"/>
              <w:framePr w:w="9940" w:wrap="notBeside" w:vAnchor="text" w:hAnchor="page" w:x="901" w:y="-14271" w:anchorLock="1"/>
              <w:shd w:val="clear" w:color="auto" w:fill="auto"/>
              <w:spacing w:before="0" w:line="278" w:lineRule="exact"/>
              <w:jc w:val="center"/>
              <w:rPr>
                <w:lang w:val="ru-RU" w:eastAsia="ru-RU"/>
              </w:rPr>
            </w:pPr>
            <w:r w:rsidRPr="00EF5E8E">
              <w:rPr>
                <w:rStyle w:val="110"/>
                <w:color w:val="000000"/>
                <w:lang w:val="ru-RU" w:eastAsia="ru-RU"/>
              </w:rPr>
              <w:t>совершенствования спортивного мастерства</w:t>
            </w:r>
          </w:p>
        </w:tc>
        <w:tc>
          <w:tcPr>
            <w:tcW w:w="1277" w:type="dxa"/>
            <w:tcBorders>
              <w:top w:val="single" w:sz="4" w:space="0" w:color="auto"/>
              <w:left w:val="single" w:sz="4" w:space="0" w:color="auto"/>
              <w:bottom w:val="nil"/>
              <w:right w:val="nil"/>
            </w:tcBorders>
            <w:shd w:val="clear" w:color="auto" w:fill="FFFFFF"/>
            <w:textDirection w:val="btLr"/>
          </w:tcPr>
          <w:p w:rsidR="007D7220" w:rsidRPr="00EF5E8E" w:rsidRDefault="007D7220" w:rsidP="00AF47FD">
            <w:pPr>
              <w:pStyle w:val="a7"/>
              <w:framePr w:w="9940" w:wrap="notBeside" w:vAnchor="text" w:hAnchor="page" w:x="901" w:y="-14271" w:anchorLock="1"/>
              <w:shd w:val="clear" w:color="auto" w:fill="auto"/>
              <w:spacing w:before="0" w:line="283" w:lineRule="exact"/>
              <w:ind w:left="540" w:hanging="400"/>
              <w:jc w:val="center"/>
              <w:rPr>
                <w:lang w:val="ru-RU" w:eastAsia="ru-RU"/>
              </w:rPr>
            </w:pPr>
            <w:r w:rsidRPr="00EF5E8E">
              <w:rPr>
                <w:rStyle w:val="110"/>
                <w:color w:val="000000"/>
                <w:lang w:val="ru-RU" w:eastAsia="ru-RU"/>
              </w:rPr>
              <w:t>Тренировочный этап (этап спортивной специализации)</w:t>
            </w:r>
          </w:p>
        </w:tc>
        <w:tc>
          <w:tcPr>
            <w:tcW w:w="1066" w:type="dxa"/>
            <w:tcBorders>
              <w:top w:val="single" w:sz="4" w:space="0" w:color="auto"/>
              <w:left w:val="single" w:sz="4" w:space="0" w:color="auto"/>
              <w:bottom w:val="nil"/>
              <w:right w:val="nil"/>
            </w:tcBorders>
            <w:shd w:val="clear" w:color="auto" w:fill="FFFFFF"/>
            <w:textDirection w:val="btLr"/>
          </w:tcPr>
          <w:p w:rsidR="007D7220" w:rsidRPr="00EF5E8E" w:rsidRDefault="007D7220" w:rsidP="00AF47FD">
            <w:pPr>
              <w:pStyle w:val="a7"/>
              <w:framePr w:w="9940" w:wrap="notBeside" w:vAnchor="text" w:hAnchor="page" w:x="901" w:y="-14271" w:anchorLock="1"/>
              <w:shd w:val="clear" w:color="auto" w:fill="auto"/>
              <w:spacing w:before="0" w:line="283" w:lineRule="exact"/>
              <w:jc w:val="center"/>
              <w:rPr>
                <w:lang w:val="ru-RU" w:eastAsia="ru-RU"/>
              </w:rPr>
            </w:pPr>
            <w:r w:rsidRPr="00EF5E8E">
              <w:rPr>
                <w:rStyle w:val="110"/>
                <w:color w:val="000000"/>
                <w:lang w:val="ru-RU" w:eastAsia="ru-RU"/>
              </w:rPr>
              <w:t>Этап начальной подготовки</w:t>
            </w:r>
          </w:p>
        </w:tc>
        <w:tc>
          <w:tcPr>
            <w:tcW w:w="1920" w:type="dxa"/>
            <w:vMerge/>
            <w:tcBorders>
              <w:top w:val="nil"/>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83" w:lineRule="exact"/>
              <w:jc w:val="center"/>
              <w:rPr>
                <w:lang w:val="ru-RU" w:eastAsia="ru-RU"/>
              </w:rPr>
            </w:pPr>
          </w:p>
        </w:tc>
      </w:tr>
      <w:tr w:rsidR="007D7220" w:rsidTr="00AA67BA">
        <w:tblPrEx>
          <w:tblCellMar>
            <w:top w:w="0" w:type="dxa"/>
            <w:left w:w="0" w:type="dxa"/>
            <w:bottom w:w="0" w:type="dxa"/>
            <w:right w:w="0" w:type="dxa"/>
          </w:tblCellMar>
        </w:tblPrEx>
        <w:trPr>
          <w:trHeight w:hRule="exact" w:val="389"/>
        </w:trPr>
        <w:tc>
          <w:tcPr>
            <w:tcW w:w="9961" w:type="dxa"/>
            <w:gridSpan w:val="7"/>
            <w:tcBorders>
              <w:top w:val="single" w:sz="4" w:space="0" w:color="auto"/>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 Тренировочные сборы по подготовке к соревнованиям</w:t>
            </w:r>
          </w:p>
        </w:tc>
      </w:tr>
      <w:tr w:rsidR="007D7220" w:rsidTr="00AA67BA">
        <w:tblPrEx>
          <w:tblCellMar>
            <w:top w:w="0" w:type="dxa"/>
            <w:left w:w="0" w:type="dxa"/>
            <w:bottom w:w="0" w:type="dxa"/>
            <w:right w:w="0" w:type="dxa"/>
          </w:tblCellMar>
        </w:tblPrEx>
        <w:trPr>
          <w:trHeight w:hRule="exact" w:val="1114"/>
        </w:trPr>
        <w:tc>
          <w:tcPr>
            <w:tcW w:w="735"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ind w:left="80"/>
              <w:jc w:val="center"/>
              <w:rPr>
                <w:lang w:val="ru-RU" w:eastAsia="ru-RU"/>
              </w:rPr>
            </w:pPr>
            <w:r w:rsidRPr="00EF5E8E">
              <w:rPr>
                <w:rStyle w:val="11pt"/>
                <w:color w:val="000000"/>
                <w:lang w:val="ru-RU" w:eastAsia="ru-RU"/>
              </w:rPr>
              <w:t>1.1.</w:t>
            </w:r>
          </w:p>
        </w:tc>
        <w:tc>
          <w:tcPr>
            <w:tcW w:w="2808"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Тренировочные сборы по подготовке к международным соревнованиям</w:t>
            </w:r>
          </w:p>
        </w:tc>
        <w:tc>
          <w:tcPr>
            <w:tcW w:w="1022"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21</w:t>
            </w:r>
          </w:p>
        </w:tc>
        <w:tc>
          <w:tcPr>
            <w:tcW w:w="1133"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21</w:t>
            </w:r>
          </w:p>
        </w:tc>
        <w:tc>
          <w:tcPr>
            <w:tcW w:w="1277"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18</w:t>
            </w:r>
          </w:p>
        </w:tc>
        <w:tc>
          <w:tcPr>
            <w:tcW w:w="1066"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w:t>
            </w:r>
          </w:p>
        </w:tc>
        <w:tc>
          <w:tcPr>
            <w:tcW w:w="1920" w:type="dxa"/>
            <w:vMerge w:val="restart"/>
            <w:tcBorders>
              <w:top w:val="single" w:sz="4" w:space="0" w:color="auto"/>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Определяется</w:t>
            </w:r>
          </w:p>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организацией,</w:t>
            </w:r>
          </w:p>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осуществляющей</w:t>
            </w:r>
          </w:p>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спортивную</w:t>
            </w:r>
          </w:p>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подготовку</w:t>
            </w:r>
          </w:p>
        </w:tc>
      </w:tr>
      <w:tr w:rsidR="007D7220" w:rsidTr="00AA67BA">
        <w:tblPrEx>
          <w:tblCellMar>
            <w:top w:w="0" w:type="dxa"/>
            <w:left w:w="0" w:type="dxa"/>
            <w:bottom w:w="0" w:type="dxa"/>
            <w:right w:w="0" w:type="dxa"/>
          </w:tblCellMar>
        </w:tblPrEx>
        <w:trPr>
          <w:trHeight w:hRule="exact" w:val="1114"/>
        </w:trPr>
        <w:tc>
          <w:tcPr>
            <w:tcW w:w="735"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ind w:left="80"/>
              <w:jc w:val="center"/>
              <w:rPr>
                <w:lang w:val="ru-RU" w:eastAsia="ru-RU"/>
              </w:rPr>
            </w:pPr>
            <w:r w:rsidRPr="00EF5E8E">
              <w:rPr>
                <w:rStyle w:val="11pt"/>
                <w:color w:val="000000"/>
                <w:lang w:val="ru-RU" w:eastAsia="ru-RU"/>
              </w:rPr>
              <w:t>1.2.</w:t>
            </w:r>
          </w:p>
        </w:tc>
        <w:tc>
          <w:tcPr>
            <w:tcW w:w="2808"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Тренировочные сборы по подготовке к чемпионатам, кубкам, первенствам России</w:t>
            </w:r>
          </w:p>
        </w:tc>
        <w:tc>
          <w:tcPr>
            <w:tcW w:w="1022"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21</w:t>
            </w:r>
          </w:p>
        </w:tc>
        <w:tc>
          <w:tcPr>
            <w:tcW w:w="1133"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18</w:t>
            </w:r>
          </w:p>
        </w:tc>
        <w:tc>
          <w:tcPr>
            <w:tcW w:w="1277"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14</w:t>
            </w:r>
          </w:p>
        </w:tc>
        <w:tc>
          <w:tcPr>
            <w:tcW w:w="1066"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w:t>
            </w:r>
          </w:p>
        </w:tc>
        <w:tc>
          <w:tcPr>
            <w:tcW w:w="1920" w:type="dxa"/>
            <w:vMerge/>
            <w:tcBorders>
              <w:top w:val="nil"/>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p>
        </w:tc>
      </w:tr>
      <w:tr w:rsidR="007D7220" w:rsidTr="00AA67BA">
        <w:tblPrEx>
          <w:tblCellMar>
            <w:top w:w="0" w:type="dxa"/>
            <w:left w:w="0" w:type="dxa"/>
            <w:bottom w:w="0" w:type="dxa"/>
            <w:right w:w="0" w:type="dxa"/>
          </w:tblCellMar>
        </w:tblPrEx>
        <w:trPr>
          <w:trHeight w:hRule="exact" w:val="1114"/>
        </w:trPr>
        <w:tc>
          <w:tcPr>
            <w:tcW w:w="735"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ind w:left="80"/>
              <w:jc w:val="center"/>
              <w:rPr>
                <w:lang w:val="ru-RU" w:eastAsia="ru-RU"/>
              </w:rPr>
            </w:pPr>
            <w:r w:rsidRPr="00EF5E8E">
              <w:rPr>
                <w:rStyle w:val="11pt"/>
                <w:color w:val="000000"/>
                <w:lang w:val="ru-RU" w:eastAsia="ru-RU"/>
              </w:rPr>
              <w:t>1.3.</w:t>
            </w:r>
          </w:p>
        </w:tc>
        <w:tc>
          <w:tcPr>
            <w:tcW w:w="2808"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Тренировочные сборы по подготовке к другим всероссийским соревнованиям</w:t>
            </w:r>
          </w:p>
        </w:tc>
        <w:tc>
          <w:tcPr>
            <w:tcW w:w="1022"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18</w:t>
            </w:r>
          </w:p>
        </w:tc>
        <w:tc>
          <w:tcPr>
            <w:tcW w:w="1133"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18</w:t>
            </w:r>
          </w:p>
        </w:tc>
        <w:tc>
          <w:tcPr>
            <w:tcW w:w="1277"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14</w:t>
            </w:r>
          </w:p>
        </w:tc>
        <w:tc>
          <w:tcPr>
            <w:tcW w:w="1066"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w:t>
            </w:r>
          </w:p>
        </w:tc>
        <w:tc>
          <w:tcPr>
            <w:tcW w:w="1920" w:type="dxa"/>
            <w:vMerge/>
            <w:tcBorders>
              <w:top w:val="nil"/>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p>
        </w:tc>
      </w:tr>
      <w:tr w:rsidR="007D7220" w:rsidTr="00AA67BA">
        <w:tblPrEx>
          <w:tblCellMar>
            <w:top w:w="0" w:type="dxa"/>
            <w:left w:w="0" w:type="dxa"/>
            <w:bottom w:w="0" w:type="dxa"/>
            <w:right w:w="0" w:type="dxa"/>
          </w:tblCellMar>
        </w:tblPrEx>
        <w:trPr>
          <w:trHeight w:hRule="exact" w:val="1392"/>
        </w:trPr>
        <w:tc>
          <w:tcPr>
            <w:tcW w:w="735"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ind w:left="80"/>
              <w:jc w:val="center"/>
              <w:rPr>
                <w:lang w:val="ru-RU" w:eastAsia="ru-RU"/>
              </w:rPr>
            </w:pPr>
            <w:r w:rsidRPr="00EF5E8E">
              <w:rPr>
                <w:rStyle w:val="11pt"/>
                <w:color w:val="000000"/>
                <w:lang w:val="ru-RU" w:eastAsia="ru-RU"/>
              </w:rPr>
              <w:t>1.4.</w:t>
            </w:r>
          </w:p>
        </w:tc>
        <w:tc>
          <w:tcPr>
            <w:tcW w:w="2808"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Тренировочные сборы по подготовке к официальным соревнованиям субъекта Российской Федерации</w:t>
            </w:r>
          </w:p>
        </w:tc>
        <w:tc>
          <w:tcPr>
            <w:tcW w:w="1022"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14</w:t>
            </w:r>
          </w:p>
        </w:tc>
        <w:tc>
          <w:tcPr>
            <w:tcW w:w="1133"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14</w:t>
            </w:r>
          </w:p>
        </w:tc>
        <w:tc>
          <w:tcPr>
            <w:tcW w:w="1277"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14</w:t>
            </w:r>
          </w:p>
        </w:tc>
        <w:tc>
          <w:tcPr>
            <w:tcW w:w="1066"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w:t>
            </w:r>
          </w:p>
        </w:tc>
        <w:tc>
          <w:tcPr>
            <w:tcW w:w="1920" w:type="dxa"/>
            <w:vMerge/>
            <w:tcBorders>
              <w:top w:val="nil"/>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p>
        </w:tc>
      </w:tr>
      <w:tr w:rsidR="007D7220" w:rsidTr="00AA67BA">
        <w:tblPrEx>
          <w:tblCellMar>
            <w:top w:w="0" w:type="dxa"/>
            <w:left w:w="0" w:type="dxa"/>
            <w:bottom w:w="0" w:type="dxa"/>
            <w:right w:w="0" w:type="dxa"/>
          </w:tblCellMar>
        </w:tblPrEx>
        <w:trPr>
          <w:trHeight w:hRule="exact" w:val="312"/>
        </w:trPr>
        <w:tc>
          <w:tcPr>
            <w:tcW w:w="9961" w:type="dxa"/>
            <w:gridSpan w:val="7"/>
            <w:tcBorders>
              <w:top w:val="single" w:sz="4" w:space="0" w:color="auto"/>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2. Специальные тренировочные сборы</w:t>
            </w:r>
          </w:p>
        </w:tc>
      </w:tr>
      <w:tr w:rsidR="007D7220" w:rsidTr="00AA67BA">
        <w:tblPrEx>
          <w:tblCellMar>
            <w:top w:w="0" w:type="dxa"/>
            <w:left w:w="0" w:type="dxa"/>
            <w:bottom w:w="0" w:type="dxa"/>
            <w:right w:w="0" w:type="dxa"/>
          </w:tblCellMar>
        </w:tblPrEx>
        <w:trPr>
          <w:trHeight w:hRule="exact" w:val="1944"/>
        </w:trPr>
        <w:tc>
          <w:tcPr>
            <w:tcW w:w="735"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ind w:left="40"/>
              <w:jc w:val="center"/>
              <w:rPr>
                <w:lang w:val="ru-RU" w:eastAsia="ru-RU"/>
              </w:rPr>
            </w:pPr>
            <w:r w:rsidRPr="00EF5E8E">
              <w:rPr>
                <w:rStyle w:val="11pt"/>
                <w:color w:val="000000"/>
                <w:lang w:val="ru-RU" w:eastAsia="ru-RU"/>
              </w:rPr>
              <w:t>2.1.</w:t>
            </w:r>
          </w:p>
        </w:tc>
        <w:tc>
          <w:tcPr>
            <w:tcW w:w="2808"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Тренировочные сборы по общей или специальной физической подготовке</w:t>
            </w:r>
          </w:p>
        </w:tc>
        <w:tc>
          <w:tcPr>
            <w:tcW w:w="1022"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18</w:t>
            </w:r>
          </w:p>
        </w:tc>
        <w:tc>
          <w:tcPr>
            <w:tcW w:w="1133"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18</w:t>
            </w:r>
          </w:p>
        </w:tc>
        <w:tc>
          <w:tcPr>
            <w:tcW w:w="1277"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14</w:t>
            </w:r>
          </w:p>
        </w:tc>
        <w:tc>
          <w:tcPr>
            <w:tcW w:w="1066"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w:t>
            </w:r>
          </w:p>
        </w:tc>
        <w:tc>
          <w:tcPr>
            <w:tcW w:w="1920" w:type="dxa"/>
            <w:tcBorders>
              <w:top w:val="single" w:sz="4" w:space="0" w:color="auto"/>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Не менее 70% от состава группы лиц, проходящих спортивную подготовку на определенном этапе</w:t>
            </w:r>
          </w:p>
        </w:tc>
      </w:tr>
      <w:tr w:rsidR="007D7220" w:rsidTr="00AA67BA">
        <w:tblPrEx>
          <w:tblCellMar>
            <w:top w:w="0" w:type="dxa"/>
            <w:left w:w="0" w:type="dxa"/>
            <w:bottom w:w="0" w:type="dxa"/>
            <w:right w:w="0" w:type="dxa"/>
          </w:tblCellMar>
        </w:tblPrEx>
        <w:trPr>
          <w:trHeight w:hRule="exact" w:val="835"/>
        </w:trPr>
        <w:tc>
          <w:tcPr>
            <w:tcW w:w="735"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ind w:left="40"/>
              <w:jc w:val="center"/>
              <w:rPr>
                <w:lang w:val="ru-RU" w:eastAsia="ru-RU"/>
              </w:rPr>
            </w:pPr>
            <w:r w:rsidRPr="00EF5E8E">
              <w:rPr>
                <w:rStyle w:val="11pt"/>
                <w:color w:val="000000"/>
                <w:lang w:val="ru-RU" w:eastAsia="ru-RU"/>
              </w:rPr>
              <w:t>2.2.</w:t>
            </w:r>
          </w:p>
        </w:tc>
        <w:tc>
          <w:tcPr>
            <w:tcW w:w="2808"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8" w:lineRule="exact"/>
              <w:jc w:val="center"/>
              <w:rPr>
                <w:lang w:val="ru-RU" w:eastAsia="ru-RU"/>
              </w:rPr>
            </w:pPr>
            <w:r w:rsidRPr="00EF5E8E">
              <w:rPr>
                <w:rStyle w:val="11pt"/>
                <w:color w:val="000000"/>
                <w:lang w:val="ru-RU" w:eastAsia="ru-RU"/>
              </w:rPr>
              <w:t>Восстановительные тренировочные сборы</w:t>
            </w:r>
          </w:p>
        </w:tc>
        <w:tc>
          <w:tcPr>
            <w:tcW w:w="3432" w:type="dxa"/>
            <w:gridSpan w:val="3"/>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До 14 дней</w:t>
            </w:r>
          </w:p>
        </w:tc>
        <w:tc>
          <w:tcPr>
            <w:tcW w:w="1066" w:type="dxa"/>
            <w:tcBorders>
              <w:top w:val="single" w:sz="4" w:space="0" w:color="auto"/>
              <w:left w:val="single" w:sz="4" w:space="0" w:color="auto"/>
              <w:bottom w:val="nil"/>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w:t>
            </w:r>
          </w:p>
        </w:tc>
        <w:tc>
          <w:tcPr>
            <w:tcW w:w="1920" w:type="dxa"/>
            <w:tcBorders>
              <w:top w:val="single" w:sz="4" w:space="0" w:color="auto"/>
              <w:left w:val="single" w:sz="4" w:space="0" w:color="auto"/>
              <w:bottom w:val="nil"/>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after="60" w:line="220" w:lineRule="exact"/>
              <w:jc w:val="center"/>
              <w:rPr>
                <w:lang w:val="ru-RU" w:eastAsia="ru-RU"/>
              </w:rPr>
            </w:pPr>
            <w:r w:rsidRPr="00EF5E8E">
              <w:rPr>
                <w:rStyle w:val="11pt"/>
                <w:color w:val="000000"/>
                <w:lang w:val="ru-RU" w:eastAsia="ru-RU"/>
              </w:rPr>
              <w:t>Участники</w:t>
            </w:r>
          </w:p>
          <w:p w:rsidR="007D7220" w:rsidRPr="00EF5E8E" w:rsidRDefault="007D7220" w:rsidP="00AF47FD">
            <w:pPr>
              <w:pStyle w:val="a7"/>
              <w:framePr w:w="9940" w:wrap="notBeside" w:vAnchor="text" w:hAnchor="page" w:x="901" w:y="-14271" w:anchorLock="1"/>
              <w:shd w:val="clear" w:color="auto" w:fill="auto"/>
              <w:spacing w:before="60" w:line="220" w:lineRule="exact"/>
              <w:jc w:val="center"/>
              <w:rPr>
                <w:lang w:val="ru-RU" w:eastAsia="ru-RU"/>
              </w:rPr>
            </w:pPr>
            <w:r w:rsidRPr="00EF5E8E">
              <w:rPr>
                <w:rStyle w:val="11pt"/>
                <w:color w:val="000000"/>
                <w:lang w:val="ru-RU" w:eastAsia="ru-RU"/>
              </w:rPr>
              <w:t>соревнований</w:t>
            </w:r>
          </w:p>
        </w:tc>
      </w:tr>
      <w:tr w:rsidR="007D7220" w:rsidTr="00AA67BA">
        <w:tblPrEx>
          <w:tblCellMar>
            <w:top w:w="0" w:type="dxa"/>
            <w:left w:w="0" w:type="dxa"/>
            <w:bottom w:w="0" w:type="dxa"/>
            <w:right w:w="0" w:type="dxa"/>
          </w:tblCellMar>
        </w:tblPrEx>
        <w:trPr>
          <w:trHeight w:hRule="exact" w:val="1402"/>
        </w:trPr>
        <w:tc>
          <w:tcPr>
            <w:tcW w:w="735"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ind w:left="40"/>
              <w:jc w:val="center"/>
              <w:rPr>
                <w:lang w:val="ru-RU" w:eastAsia="ru-RU"/>
              </w:rPr>
            </w:pPr>
            <w:r w:rsidRPr="00EF5E8E">
              <w:rPr>
                <w:rStyle w:val="11pt"/>
                <w:color w:val="000000"/>
                <w:lang w:val="ru-RU" w:eastAsia="ru-RU"/>
              </w:rPr>
              <w:t>2.3.</w:t>
            </w:r>
          </w:p>
        </w:tc>
        <w:tc>
          <w:tcPr>
            <w:tcW w:w="2808"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jc w:val="center"/>
              <w:rPr>
                <w:lang w:val="ru-RU" w:eastAsia="ru-RU"/>
              </w:rPr>
            </w:pPr>
            <w:r w:rsidRPr="00EF5E8E">
              <w:rPr>
                <w:rStyle w:val="11pt"/>
                <w:color w:val="000000"/>
                <w:lang w:val="ru-RU" w:eastAsia="ru-RU"/>
              </w:rPr>
              <w:t>Тренировочные сборы для комплексного медицинского обследования</w:t>
            </w:r>
          </w:p>
        </w:tc>
        <w:tc>
          <w:tcPr>
            <w:tcW w:w="3432" w:type="dxa"/>
            <w:gridSpan w:val="3"/>
            <w:tcBorders>
              <w:top w:val="single" w:sz="4" w:space="0" w:color="auto"/>
              <w:left w:val="single" w:sz="4" w:space="0" w:color="auto"/>
              <w:bottom w:val="single" w:sz="4" w:space="0" w:color="auto"/>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До 5 дней но не более 2 раз в год</w:t>
            </w:r>
          </w:p>
        </w:tc>
        <w:tc>
          <w:tcPr>
            <w:tcW w:w="1066"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20" w:lineRule="exact"/>
              <w:jc w:val="center"/>
              <w:rPr>
                <w:lang w:val="ru-RU" w:eastAsia="ru-RU"/>
              </w:rPr>
            </w:pPr>
            <w:r w:rsidRPr="00EF5E8E">
              <w:rPr>
                <w:rStyle w:val="11pt"/>
                <w:color w:val="000000"/>
                <w:lang w:val="ru-RU"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7D7220" w:rsidRPr="00EF5E8E" w:rsidRDefault="007D7220" w:rsidP="00AF47FD">
            <w:pPr>
              <w:pStyle w:val="a7"/>
              <w:framePr w:w="9940" w:wrap="notBeside" w:vAnchor="text" w:hAnchor="page" w:x="901" w:y="-14271" w:anchorLock="1"/>
              <w:shd w:val="clear" w:color="auto" w:fill="auto"/>
              <w:spacing w:before="0" w:line="274" w:lineRule="exact"/>
              <w:ind w:right="220"/>
              <w:jc w:val="center"/>
              <w:rPr>
                <w:lang w:val="ru-RU" w:eastAsia="ru-RU"/>
              </w:rPr>
            </w:pPr>
            <w:r w:rsidRPr="00EF5E8E">
              <w:rPr>
                <w:rStyle w:val="11pt"/>
                <w:color w:val="000000"/>
                <w:lang w:val="ru-RU" w:eastAsia="ru-RU"/>
              </w:rPr>
              <w:t>В соответствии с планом комплексного медицинского обследования</w:t>
            </w:r>
          </w:p>
        </w:tc>
      </w:tr>
    </w:tbl>
    <w:p w:rsidR="007D7220" w:rsidRDefault="007D7220" w:rsidP="00664FEB">
      <w:pPr>
        <w:jc w:val="center"/>
        <w:rPr>
          <w:rFonts w:cs="Times New Roman"/>
          <w:color w:val="auto"/>
          <w:sz w:val="2"/>
          <w:szCs w:val="2"/>
        </w:rPr>
      </w:pPr>
    </w:p>
    <w:tbl>
      <w:tblPr>
        <w:tblW w:w="0" w:type="auto"/>
        <w:jc w:val="center"/>
        <w:tblLayout w:type="fixed"/>
        <w:tblCellMar>
          <w:left w:w="0" w:type="dxa"/>
          <w:right w:w="0" w:type="dxa"/>
        </w:tblCellMar>
        <w:tblLook w:val="0000"/>
      </w:tblPr>
      <w:tblGrid>
        <w:gridCol w:w="715"/>
        <w:gridCol w:w="2808"/>
        <w:gridCol w:w="1022"/>
        <w:gridCol w:w="1133"/>
        <w:gridCol w:w="1277"/>
        <w:gridCol w:w="1075"/>
        <w:gridCol w:w="1910"/>
      </w:tblGrid>
      <w:tr w:rsidR="007D7220">
        <w:tblPrEx>
          <w:tblCellMar>
            <w:top w:w="0" w:type="dxa"/>
            <w:left w:w="0" w:type="dxa"/>
            <w:bottom w:w="0" w:type="dxa"/>
            <w:right w:w="0" w:type="dxa"/>
          </w:tblCellMar>
        </w:tblPrEx>
        <w:trPr>
          <w:trHeight w:hRule="exact" w:val="2198"/>
          <w:jc w:val="center"/>
        </w:trPr>
        <w:tc>
          <w:tcPr>
            <w:tcW w:w="715" w:type="dxa"/>
            <w:tcBorders>
              <w:top w:val="single" w:sz="4" w:space="0" w:color="auto"/>
              <w:left w:val="single" w:sz="4" w:space="0" w:color="auto"/>
              <w:bottom w:val="nil"/>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20" w:lineRule="exact"/>
              <w:ind w:left="40"/>
              <w:jc w:val="center"/>
              <w:rPr>
                <w:lang w:val="ru-RU" w:eastAsia="ru-RU"/>
              </w:rPr>
            </w:pPr>
            <w:r w:rsidRPr="00EF5E8E">
              <w:rPr>
                <w:rStyle w:val="11pt"/>
                <w:color w:val="000000"/>
                <w:lang w:val="ru-RU" w:eastAsia="ru-RU"/>
              </w:rPr>
              <w:lastRenderedPageBreak/>
              <w:t>2.4.</w:t>
            </w:r>
          </w:p>
        </w:tc>
        <w:tc>
          <w:tcPr>
            <w:tcW w:w="2808" w:type="dxa"/>
            <w:tcBorders>
              <w:top w:val="single" w:sz="4" w:space="0" w:color="auto"/>
              <w:left w:val="single" w:sz="4" w:space="0" w:color="auto"/>
              <w:bottom w:val="nil"/>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Тренировочные сборы в каникулярный период</w:t>
            </w:r>
          </w:p>
        </w:tc>
        <w:tc>
          <w:tcPr>
            <w:tcW w:w="1022" w:type="dxa"/>
            <w:tcBorders>
              <w:top w:val="single" w:sz="4" w:space="0" w:color="auto"/>
              <w:left w:val="single" w:sz="4" w:space="0" w:color="auto"/>
              <w:bottom w:val="nil"/>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w:t>
            </w:r>
          </w:p>
        </w:tc>
        <w:tc>
          <w:tcPr>
            <w:tcW w:w="1133" w:type="dxa"/>
            <w:tcBorders>
              <w:top w:val="single" w:sz="4" w:space="0" w:color="auto"/>
              <w:left w:val="single" w:sz="4" w:space="0" w:color="auto"/>
              <w:bottom w:val="nil"/>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w:t>
            </w:r>
          </w:p>
        </w:tc>
        <w:tc>
          <w:tcPr>
            <w:tcW w:w="2352" w:type="dxa"/>
            <w:gridSpan w:val="2"/>
            <w:tcBorders>
              <w:top w:val="single" w:sz="4" w:space="0" w:color="auto"/>
              <w:left w:val="single" w:sz="4" w:space="0" w:color="auto"/>
              <w:bottom w:val="nil"/>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До 21 дня подряд и не более двух сборов в год</w:t>
            </w:r>
          </w:p>
        </w:tc>
        <w:tc>
          <w:tcPr>
            <w:tcW w:w="1910" w:type="dxa"/>
            <w:tcBorders>
              <w:top w:val="single" w:sz="4" w:space="0" w:color="auto"/>
              <w:left w:val="single" w:sz="4" w:space="0" w:color="auto"/>
              <w:bottom w:val="nil"/>
              <w:right w:val="single" w:sz="4" w:space="0" w:color="auto"/>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74" w:lineRule="exact"/>
              <w:ind w:right="140"/>
              <w:jc w:val="center"/>
              <w:rPr>
                <w:lang w:val="ru-RU" w:eastAsia="ru-RU"/>
              </w:rPr>
            </w:pPr>
            <w:r w:rsidRPr="00EF5E8E">
              <w:rPr>
                <w:rStyle w:val="11pt"/>
                <w:color w:val="000000"/>
                <w:lang w:val="ru-RU" w:eastAsia="ru-RU"/>
              </w:rPr>
              <w:t>Не менее 60% от состава группы лиц, проходящих спортивную подготовку на определенном этапе</w:t>
            </w:r>
          </w:p>
        </w:tc>
      </w:tr>
      <w:tr w:rsidR="007D7220">
        <w:tblPrEx>
          <w:tblCellMar>
            <w:top w:w="0" w:type="dxa"/>
            <w:left w:w="0" w:type="dxa"/>
            <w:bottom w:w="0" w:type="dxa"/>
            <w:right w:w="0" w:type="dxa"/>
          </w:tblCellMar>
        </w:tblPrEx>
        <w:trPr>
          <w:trHeight w:hRule="exact" w:val="3058"/>
          <w:jc w:val="center"/>
        </w:trPr>
        <w:tc>
          <w:tcPr>
            <w:tcW w:w="715"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20" w:lineRule="exact"/>
              <w:ind w:left="40"/>
              <w:jc w:val="center"/>
              <w:rPr>
                <w:lang w:val="ru-RU" w:eastAsia="ru-RU"/>
              </w:rPr>
            </w:pPr>
            <w:r w:rsidRPr="00EF5E8E">
              <w:rPr>
                <w:rStyle w:val="11pt"/>
                <w:color w:val="000000"/>
                <w:lang w:val="ru-RU" w:eastAsia="ru-RU"/>
              </w:rPr>
              <w:t>2.5.</w:t>
            </w:r>
          </w:p>
        </w:tc>
        <w:tc>
          <w:tcPr>
            <w:tcW w:w="2808"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22"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w:t>
            </w:r>
          </w:p>
        </w:tc>
        <w:tc>
          <w:tcPr>
            <w:tcW w:w="2410" w:type="dxa"/>
            <w:gridSpan w:val="2"/>
            <w:tcBorders>
              <w:top w:val="single" w:sz="4" w:space="0" w:color="auto"/>
              <w:left w:val="single" w:sz="4" w:space="0" w:color="auto"/>
              <w:bottom w:val="single" w:sz="4" w:space="0" w:color="auto"/>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До 60 дней</w:t>
            </w:r>
          </w:p>
        </w:tc>
        <w:tc>
          <w:tcPr>
            <w:tcW w:w="1075" w:type="dxa"/>
            <w:tcBorders>
              <w:top w:val="single" w:sz="4" w:space="0" w:color="auto"/>
              <w:left w:val="single" w:sz="4" w:space="0" w:color="auto"/>
              <w:bottom w:val="single" w:sz="4" w:space="0" w:color="auto"/>
              <w:right w:val="nil"/>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20" w:lineRule="exact"/>
              <w:jc w:val="center"/>
              <w:rPr>
                <w:lang w:val="ru-RU" w:eastAsia="ru-RU"/>
              </w:rPr>
            </w:pPr>
            <w:r w:rsidRPr="00EF5E8E">
              <w:rPr>
                <w:rStyle w:val="11pt"/>
                <w:color w:val="000000"/>
                <w:lang w:val="ru-RU" w:eastAsia="ru-RU"/>
              </w:rPr>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D7220" w:rsidRPr="00EF5E8E" w:rsidRDefault="007D7220" w:rsidP="00664FEB">
            <w:pPr>
              <w:pStyle w:val="a7"/>
              <w:framePr w:w="9941" w:wrap="notBeside" w:vAnchor="text" w:hAnchor="text" w:xAlign="center" w:y="1"/>
              <w:shd w:val="clear" w:color="auto" w:fill="auto"/>
              <w:spacing w:before="0" w:line="274" w:lineRule="exact"/>
              <w:jc w:val="center"/>
              <w:rPr>
                <w:lang w:val="ru-RU" w:eastAsia="ru-RU"/>
              </w:rPr>
            </w:pPr>
            <w:r w:rsidRPr="00EF5E8E">
              <w:rPr>
                <w:rStyle w:val="11pt"/>
                <w:color w:val="000000"/>
                <w:lang w:val="ru-RU" w:eastAsia="ru-RU"/>
              </w:rPr>
              <w:t>В соответствии с правилами приема</w:t>
            </w:r>
          </w:p>
        </w:tc>
      </w:tr>
    </w:tbl>
    <w:p w:rsidR="007D7220" w:rsidRDefault="007D7220" w:rsidP="00842A0D">
      <w:pPr>
        <w:jc w:val="both"/>
        <w:rPr>
          <w:rFonts w:cs="Times New Roman"/>
          <w:color w:val="auto"/>
          <w:sz w:val="2"/>
          <w:szCs w:val="2"/>
        </w:rPr>
      </w:pPr>
    </w:p>
    <w:p w:rsidR="007D7220" w:rsidRPr="00843171" w:rsidRDefault="0095624D" w:rsidP="00843171">
      <w:pPr>
        <w:pStyle w:val="a7"/>
        <w:numPr>
          <w:ilvl w:val="0"/>
          <w:numId w:val="4"/>
        </w:numPr>
        <w:shd w:val="clear" w:color="auto" w:fill="auto"/>
        <w:tabs>
          <w:tab w:val="left" w:pos="1509"/>
        </w:tabs>
        <w:spacing w:before="240"/>
        <w:ind w:left="520"/>
        <w:rPr>
          <w:b/>
          <w:sz w:val="28"/>
          <w:szCs w:val="28"/>
        </w:rPr>
      </w:pPr>
      <w:r w:rsidRPr="00843171">
        <w:rPr>
          <w:rStyle w:val="a6"/>
          <w:b/>
          <w:color w:val="000000"/>
          <w:sz w:val="28"/>
          <w:szCs w:val="28"/>
        </w:rPr>
        <w:t>Т</w:t>
      </w:r>
      <w:r w:rsidR="007D7220" w:rsidRPr="00843171">
        <w:rPr>
          <w:rStyle w:val="a6"/>
          <w:b/>
          <w:color w:val="000000"/>
          <w:sz w:val="28"/>
          <w:szCs w:val="28"/>
        </w:rPr>
        <w:t>еоретическая подготовка боксеров.</w:t>
      </w:r>
    </w:p>
    <w:p w:rsidR="007D7220" w:rsidRPr="00843171" w:rsidRDefault="007D7220" w:rsidP="00843171">
      <w:pPr>
        <w:pStyle w:val="a7"/>
        <w:shd w:val="clear" w:color="auto" w:fill="auto"/>
        <w:spacing w:before="0"/>
        <w:ind w:left="160" w:right="180" w:firstLine="700"/>
        <w:rPr>
          <w:sz w:val="28"/>
          <w:szCs w:val="28"/>
        </w:rPr>
      </w:pPr>
      <w:r w:rsidRPr="00843171">
        <w:rPr>
          <w:rStyle w:val="a6"/>
          <w:color w:val="000000"/>
          <w:sz w:val="28"/>
          <w:szCs w:val="28"/>
        </w:rPr>
        <w:t>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7D7220" w:rsidRPr="00843171" w:rsidRDefault="007D7220" w:rsidP="00843171">
      <w:pPr>
        <w:pStyle w:val="a7"/>
        <w:shd w:val="clear" w:color="auto" w:fill="auto"/>
        <w:spacing w:before="0"/>
        <w:ind w:left="160" w:right="180" w:firstLine="700"/>
        <w:rPr>
          <w:sz w:val="28"/>
          <w:szCs w:val="28"/>
        </w:rPr>
      </w:pPr>
      <w:r w:rsidRPr="00843171">
        <w:rPr>
          <w:rStyle w:val="a6"/>
          <w:color w:val="000000"/>
          <w:sz w:val="28"/>
          <w:szCs w:val="28"/>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7D7220" w:rsidRPr="00843171" w:rsidRDefault="007D7220" w:rsidP="00843171">
      <w:pPr>
        <w:pStyle w:val="a7"/>
        <w:shd w:val="clear" w:color="auto" w:fill="auto"/>
        <w:spacing w:before="0"/>
        <w:ind w:left="160" w:right="180" w:firstLine="700"/>
        <w:rPr>
          <w:sz w:val="28"/>
          <w:szCs w:val="28"/>
        </w:rPr>
      </w:pPr>
      <w:r w:rsidRPr="00843171">
        <w:rPr>
          <w:rStyle w:val="a6"/>
          <w:color w:val="000000"/>
          <w:sz w:val="28"/>
          <w:szCs w:val="28"/>
        </w:rPr>
        <w:t>Воспитание морально-волевых качеств начинается с первых шагов, когда в секции, в школе нужно научиться подчинять свои интересы общественным, выполнять все требования тренера, болеть душой за честь коллектива. Необходимо воспитать у юных боксеров правильное, уважительное отношение к товарищам по спортивной школе, к соперникам, к тренеру, к судьям, к зрителям.</w:t>
      </w:r>
    </w:p>
    <w:p w:rsidR="007D7220" w:rsidRPr="00843171" w:rsidRDefault="007D7220" w:rsidP="00843171">
      <w:pPr>
        <w:pStyle w:val="a7"/>
        <w:shd w:val="clear" w:color="auto" w:fill="auto"/>
        <w:spacing w:before="0"/>
        <w:ind w:left="160" w:right="180" w:firstLine="700"/>
        <w:rPr>
          <w:sz w:val="28"/>
          <w:szCs w:val="28"/>
        </w:rPr>
      </w:pPr>
      <w:r w:rsidRPr="00843171">
        <w:rPr>
          <w:rStyle w:val="a6"/>
          <w:color w:val="000000"/>
          <w:sz w:val="28"/>
          <w:szCs w:val="28"/>
        </w:rPr>
        <w:t>На этапе НП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w:t>
      </w:r>
    </w:p>
    <w:p w:rsidR="007D7220" w:rsidRPr="00843171" w:rsidRDefault="007D7220" w:rsidP="00843171">
      <w:pPr>
        <w:pStyle w:val="a7"/>
        <w:shd w:val="clear" w:color="auto" w:fill="auto"/>
        <w:spacing w:before="0"/>
        <w:ind w:right="20"/>
        <w:rPr>
          <w:sz w:val="28"/>
          <w:szCs w:val="28"/>
        </w:rPr>
      </w:pPr>
      <w:r w:rsidRPr="00843171">
        <w:rPr>
          <w:rStyle w:val="a6"/>
          <w:color w:val="000000"/>
          <w:sz w:val="28"/>
          <w:szCs w:val="28"/>
        </w:rPr>
        <w:t xml:space="preserve">их внимание на то, что данный удар или комбинацию ударов лучше всех </w:t>
      </w:r>
      <w:r w:rsidRPr="00843171">
        <w:rPr>
          <w:rStyle w:val="a6"/>
          <w:color w:val="000000"/>
          <w:sz w:val="28"/>
          <w:szCs w:val="28"/>
        </w:rPr>
        <w:lastRenderedPageBreak/>
        <w:t>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7D7220" w:rsidRPr="00843171" w:rsidRDefault="00C53A63" w:rsidP="00843171">
      <w:pPr>
        <w:pStyle w:val="a7"/>
        <w:shd w:val="clear" w:color="auto" w:fill="auto"/>
        <w:spacing w:before="0"/>
        <w:ind w:right="20" w:firstLine="700"/>
        <w:rPr>
          <w:sz w:val="28"/>
          <w:szCs w:val="28"/>
        </w:rPr>
      </w:pPr>
      <w:r>
        <w:rPr>
          <w:rStyle w:val="a6"/>
          <w:color w:val="000000"/>
          <w:sz w:val="28"/>
          <w:szCs w:val="28"/>
        </w:rPr>
        <w:t xml:space="preserve">На тренировочном этапе </w:t>
      </w:r>
      <w:r w:rsidR="007D7220" w:rsidRPr="00843171">
        <w:rPr>
          <w:rStyle w:val="a6"/>
          <w:color w:val="000000"/>
          <w:sz w:val="28"/>
          <w:szCs w:val="28"/>
        </w:rPr>
        <w:t xml:space="preserve">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т.д.</w:t>
      </w:r>
    </w:p>
    <w:p w:rsidR="007D7220" w:rsidRPr="00843171" w:rsidRDefault="007D7220" w:rsidP="00843171">
      <w:pPr>
        <w:pStyle w:val="a7"/>
        <w:shd w:val="clear" w:color="auto" w:fill="auto"/>
        <w:spacing w:before="0" w:after="300"/>
        <w:ind w:right="20" w:firstLine="700"/>
        <w:rPr>
          <w:sz w:val="28"/>
          <w:szCs w:val="28"/>
        </w:rPr>
      </w:pPr>
      <w:r w:rsidRPr="00843171">
        <w:rPr>
          <w:rStyle w:val="a6"/>
          <w:color w:val="000000"/>
          <w:sz w:val="28"/>
          <w:szCs w:val="28"/>
        </w:rPr>
        <w:t>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 циклов.</w:t>
      </w:r>
    </w:p>
    <w:p w:rsidR="007D7220" w:rsidRPr="00843171" w:rsidRDefault="007D7220" w:rsidP="00843171">
      <w:pPr>
        <w:pStyle w:val="a7"/>
        <w:numPr>
          <w:ilvl w:val="0"/>
          <w:numId w:val="4"/>
        </w:numPr>
        <w:shd w:val="clear" w:color="auto" w:fill="auto"/>
        <w:tabs>
          <w:tab w:val="left" w:pos="1344"/>
        </w:tabs>
        <w:spacing w:before="0"/>
        <w:ind w:left="360"/>
        <w:rPr>
          <w:b/>
          <w:sz w:val="28"/>
          <w:szCs w:val="28"/>
        </w:rPr>
      </w:pPr>
      <w:r w:rsidRPr="00843171">
        <w:rPr>
          <w:rStyle w:val="a6"/>
          <w:b/>
          <w:color w:val="000000"/>
          <w:sz w:val="28"/>
          <w:szCs w:val="28"/>
        </w:rPr>
        <w:t>Программный материал для практических занятий.</w:t>
      </w:r>
    </w:p>
    <w:p w:rsidR="007D7220" w:rsidRPr="00843171" w:rsidRDefault="007D7220" w:rsidP="00843171">
      <w:pPr>
        <w:pStyle w:val="a7"/>
        <w:shd w:val="clear" w:color="auto" w:fill="auto"/>
        <w:spacing w:before="0"/>
        <w:ind w:firstLine="700"/>
        <w:rPr>
          <w:sz w:val="28"/>
          <w:szCs w:val="28"/>
        </w:rPr>
      </w:pPr>
      <w:r w:rsidRPr="00843171">
        <w:rPr>
          <w:rStyle w:val="a6"/>
          <w:color w:val="000000"/>
          <w:sz w:val="28"/>
          <w:szCs w:val="28"/>
        </w:rPr>
        <w:t>Примерные схемы недельных микроциклов для тренировочных этапов:</w:t>
      </w:r>
    </w:p>
    <w:p w:rsidR="007D7220" w:rsidRPr="00843171" w:rsidRDefault="007D7220" w:rsidP="00843171">
      <w:pPr>
        <w:pStyle w:val="a7"/>
        <w:shd w:val="clear" w:color="auto" w:fill="auto"/>
        <w:spacing w:before="0"/>
        <w:ind w:firstLine="700"/>
        <w:rPr>
          <w:sz w:val="28"/>
          <w:szCs w:val="28"/>
        </w:rPr>
      </w:pPr>
      <w:r w:rsidRPr="00843171">
        <w:rPr>
          <w:rStyle w:val="a6"/>
          <w:color w:val="000000"/>
          <w:sz w:val="28"/>
          <w:szCs w:val="28"/>
        </w:rPr>
        <w:t>Развивающий физический микроцикл (РФ).</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Задачи микроцикла: повышение уровня общей физической подготовленности, развитие специальной силы, быстроты, выносливости; изучение и совершенствование техники бокса, уделяя основное внимание комбинациям технических действий.</w:t>
      </w:r>
    </w:p>
    <w:p w:rsidR="007D7220" w:rsidRPr="00843171" w:rsidRDefault="007D7220" w:rsidP="00843171">
      <w:pPr>
        <w:pStyle w:val="a7"/>
        <w:shd w:val="clear" w:color="auto" w:fill="auto"/>
        <w:spacing w:before="0"/>
        <w:ind w:firstLine="700"/>
        <w:rPr>
          <w:sz w:val="28"/>
          <w:szCs w:val="28"/>
        </w:rPr>
      </w:pPr>
      <w:r w:rsidRPr="00843171">
        <w:rPr>
          <w:rStyle w:val="a6"/>
          <w:color w:val="000000"/>
          <w:sz w:val="28"/>
          <w:szCs w:val="28"/>
        </w:rPr>
        <w:t>Развивающий технический микроцикл ГРТ).</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Задачи микроцикла: продолжение развития физических и специальных качеств, совершенствование техники бокса в условиях отработк</w:t>
      </w:r>
      <w:r w:rsidR="00DD361A">
        <w:rPr>
          <w:rStyle w:val="a6"/>
          <w:color w:val="000000"/>
          <w:sz w:val="28"/>
          <w:szCs w:val="28"/>
        </w:rPr>
        <w:t xml:space="preserve">и и в </w:t>
      </w:r>
      <w:r w:rsidRPr="00843171">
        <w:rPr>
          <w:rStyle w:val="a6"/>
          <w:color w:val="000000"/>
          <w:sz w:val="28"/>
          <w:szCs w:val="28"/>
        </w:rPr>
        <w:t>спаррингах.</w:t>
      </w:r>
    </w:p>
    <w:p w:rsidR="007D7220" w:rsidRPr="00843171" w:rsidRDefault="007D7220" w:rsidP="00843171">
      <w:pPr>
        <w:pStyle w:val="a7"/>
        <w:shd w:val="clear" w:color="auto" w:fill="auto"/>
        <w:spacing w:before="0"/>
        <w:ind w:firstLine="700"/>
        <w:rPr>
          <w:sz w:val="28"/>
          <w:szCs w:val="28"/>
        </w:rPr>
      </w:pPr>
      <w:r w:rsidRPr="00843171">
        <w:rPr>
          <w:rStyle w:val="a6"/>
          <w:color w:val="000000"/>
          <w:sz w:val="28"/>
          <w:szCs w:val="28"/>
        </w:rPr>
        <w:t>Контрольный недельный микроцикл (К).</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Задачи микроцикла: контроль функциональной подготовленности и надежности выполнения технико-тактических действий в соревновательных режимах.</w:t>
      </w:r>
    </w:p>
    <w:p w:rsidR="007D7220" w:rsidRPr="00843171" w:rsidRDefault="007D7220" w:rsidP="00843171">
      <w:pPr>
        <w:pStyle w:val="a7"/>
        <w:shd w:val="clear" w:color="auto" w:fill="auto"/>
        <w:spacing w:before="0"/>
        <w:ind w:firstLine="700"/>
        <w:rPr>
          <w:sz w:val="28"/>
          <w:szCs w:val="28"/>
        </w:rPr>
      </w:pPr>
      <w:r w:rsidRPr="00843171">
        <w:rPr>
          <w:rStyle w:val="a6"/>
          <w:color w:val="000000"/>
          <w:sz w:val="28"/>
          <w:szCs w:val="28"/>
        </w:rPr>
        <w:t>Технико-тактическая подготовка.</w:t>
      </w:r>
    </w:p>
    <w:p w:rsidR="007D7220" w:rsidRPr="00843171" w:rsidRDefault="00482203" w:rsidP="00843171">
      <w:pPr>
        <w:pStyle w:val="a7"/>
        <w:shd w:val="clear" w:color="auto" w:fill="auto"/>
        <w:spacing w:before="0"/>
        <w:ind w:firstLine="700"/>
        <w:rPr>
          <w:sz w:val="28"/>
          <w:szCs w:val="28"/>
        </w:rPr>
      </w:pPr>
      <w:r w:rsidRPr="00843171">
        <w:rPr>
          <w:rStyle w:val="a6"/>
          <w:color w:val="000000"/>
          <w:sz w:val="28"/>
          <w:szCs w:val="28"/>
        </w:rPr>
        <w:t xml:space="preserve"> П</w:t>
      </w:r>
      <w:r w:rsidR="007D7220" w:rsidRPr="00843171">
        <w:rPr>
          <w:rStyle w:val="a6"/>
          <w:color w:val="000000"/>
          <w:sz w:val="28"/>
          <w:szCs w:val="28"/>
        </w:rPr>
        <w:t>лан занятий с боксерами-новичками на 1 -й и 2-й год</w:t>
      </w:r>
    </w:p>
    <w:p w:rsidR="007D7220" w:rsidRPr="00843171" w:rsidRDefault="007D7220" w:rsidP="00843171">
      <w:pPr>
        <w:pStyle w:val="a7"/>
        <w:numPr>
          <w:ilvl w:val="0"/>
          <w:numId w:val="5"/>
        </w:numPr>
        <w:shd w:val="clear" w:color="auto" w:fill="auto"/>
        <w:tabs>
          <w:tab w:val="left" w:pos="893"/>
        </w:tabs>
        <w:spacing w:before="0"/>
        <w:ind w:right="20" w:firstLine="700"/>
        <w:rPr>
          <w:sz w:val="28"/>
          <w:szCs w:val="28"/>
        </w:rPr>
      </w:pPr>
      <w:r w:rsidRPr="00843171">
        <w:rPr>
          <w:rStyle w:val="a6"/>
          <w:color w:val="000000"/>
          <w:sz w:val="28"/>
          <w:szCs w:val="28"/>
        </w:rPr>
        <w:t>раздел. 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w:t>
      </w:r>
    </w:p>
    <w:p w:rsidR="007D7220" w:rsidRPr="00843171" w:rsidRDefault="00DD361A" w:rsidP="00843171">
      <w:pPr>
        <w:pStyle w:val="a7"/>
        <w:shd w:val="clear" w:color="auto" w:fill="auto"/>
        <w:spacing w:before="0"/>
        <w:ind w:right="20" w:firstLine="700"/>
        <w:rPr>
          <w:sz w:val="28"/>
          <w:szCs w:val="28"/>
        </w:rPr>
      </w:pPr>
      <w:r>
        <w:rPr>
          <w:rStyle w:val="a6"/>
          <w:color w:val="000000"/>
          <w:sz w:val="28"/>
          <w:szCs w:val="28"/>
        </w:rPr>
        <w:t xml:space="preserve">При изучении </w:t>
      </w:r>
      <w:r w:rsidR="007D7220" w:rsidRPr="00843171">
        <w:rPr>
          <w:rStyle w:val="a6"/>
          <w:color w:val="000000"/>
          <w:sz w:val="28"/>
          <w:szCs w:val="28"/>
        </w:rPr>
        <w:t>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7D7220" w:rsidRPr="00843171" w:rsidRDefault="00E90F16" w:rsidP="00843171">
      <w:pPr>
        <w:pStyle w:val="a7"/>
        <w:shd w:val="clear" w:color="auto" w:fill="auto"/>
        <w:spacing w:before="0"/>
        <w:ind w:left="20" w:right="20" w:firstLine="700"/>
        <w:rPr>
          <w:sz w:val="28"/>
          <w:szCs w:val="28"/>
        </w:rPr>
      </w:pPr>
      <w:r>
        <w:rPr>
          <w:rStyle w:val="a6"/>
          <w:color w:val="000000"/>
          <w:sz w:val="28"/>
          <w:szCs w:val="28"/>
        </w:rPr>
        <w:t xml:space="preserve">На освоение </w:t>
      </w:r>
      <w:r w:rsidR="007D7220" w:rsidRPr="00843171">
        <w:rPr>
          <w:rStyle w:val="a6"/>
          <w:color w:val="000000"/>
          <w:sz w:val="28"/>
          <w:szCs w:val="28"/>
        </w:rPr>
        <w:t xml:space="preserve"> материала I раздела отводится 4 месяца с сентября по декабрь. В период зимних каникул (январь) лучшие боксеры проводят первый бой.</w:t>
      </w:r>
    </w:p>
    <w:p w:rsidR="007D7220" w:rsidRPr="00843171" w:rsidRDefault="007D7220" w:rsidP="00843171">
      <w:pPr>
        <w:pStyle w:val="a7"/>
        <w:numPr>
          <w:ilvl w:val="0"/>
          <w:numId w:val="5"/>
        </w:numPr>
        <w:shd w:val="clear" w:color="auto" w:fill="auto"/>
        <w:tabs>
          <w:tab w:val="left" w:pos="1071"/>
        </w:tabs>
        <w:spacing w:before="0"/>
        <w:ind w:left="20" w:right="20" w:firstLine="700"/>
        <w:rPr>
          <w:sz w:val="28"/>
          <w:szCs w:val="28"/>
        </w:rPr>
      </w:pPr>
      <w:r w:rsidRPr="00843171">
        <w:rPr>
          <w:rStyle w:val="a6"/>
          <w:color w:val="000000"/>
          <w:sz w:val="28"/>
          <w:szCs w:val="28"/>
        </w:rPr>
        <w:t>раздел.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w:t>
      </w:r>
    </w:p>
    <w:p w:rsidR="007D7220" w:rsidRPr="00843171" w:rsidRDefault="00457329" w:rsidP="00843171">
      <w:pPr>
        <w:pStyle w:val="a7"/>
        <w:shd w:val="clear" w:color="auto" w:fill="auto"/>
        <w:spacing w:before="0"/>
        <w:ind w:left="20" w:right="20" w:firstLine="700"/>
        <w:rPr>
          <w:sz w:val="28"/>
          <w:szCs w:val="28"/>
        </w:rPr>
      </w:pPr>
      <w:r>
        <w:rPr>
          <w:rStyle w:val="a6"/>
          <w:color w:val="000000"/>
          <w:sz w:val="28"/>
          <w:szCs w:val="28"/>
        </w:rPr>
        <w:lastRenderedPageBreak/>
        <w:t>При освоении</w:t>
      </w:r>
      <w:r w:rsidR="007D7220" w:rsidRPr="00843171">
        <w:rPr>
          <w:rStyle w:val="a6"/>
          <w:color w:val="000000"/>
          <w:sz w:val="28"/>
          <w:szCs w:val="28"/>
        </w:rPr>
        <w:t xml:space="preserve">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
    <w:p w:rsidR="007D7220" w:rsidRPr="00843171" w:rsidRDefault="00447DB3" w:rsidP="00843171">
      <w:pPr>
        <w:pStyle w:val="a7"/>
        <w:shd w:val="clear" w:color="auto" w:fill="auto"/>
        <w:spacing w:before="0"/>
        <w:ind w:left="20" w:right="20" w:firstLine="700"/>
        <w:rPr>
          <w:sz w:val="28"/>
          <w:szCs w:val="28"/>
        </w:rPr>
      </w:pPr>
      <w:r>
        <w:rPr>
          <w:rStyle w:val="a6"/>
          <w:color w:val="000000"/>
          <w:sz w:val="28"/>
          <w:szCs w:val="28"/>
        </w:rPr>
        <w:t>На освоение</w:t>
      </w:r>
      <w:r w:rsidR="007D7220" w:rsidRPr="00843171">
        <w:rPr>
          <w:rStyle w:val="a6"/>
          <w:color w:val="000000"/>
          <w:sz w:val="28"/>
          <w:szCs w:val="28"/>
        </w:rPr>
        <w:t xml:space="preserve"> материала II раздела отводится примерно 4 месяца: февраль - май. В конце первого года обучения боксеры принимают участие в классификационных соревнованиях, где проводят 1-2 боя (на летних каникулах).</w:t>
      </w:r>
    </w:p>
    <w:p w:rsidR="007D7220" w:rsidRPr="00843171" w:rsidRDefault="007D7220" w:rsidP="00843171">
      <w:pPr>
        <w:pStyle w:val="a7"/>
        <w:numPr>
          <w:ilvl w:val="0"/>
          <w:numId w:val="5"/>
        </w:numPr>
        <w:shd w:val="clear" w:color="auto" w:fill="auto"/>
        <w:tabs>
          <w:tab w:val="left" w:pos="1148"/>
        </w:tabs>
        <w:spacing w:before="0"/>
        <w:ind w:left="20" w:right="20" w:firstLine="700"/>
        <w:rPr>
          <w:sz w:val="28"/>
          <w:szCs w:val="28"/>
        </w:rPr>
      </w:pPr>
      <w:r w:rsidRPr="00843171">
        <w:rPr>
          <w:rStyle w:val="a6"/>
          <w:color w:val="000000"/>
          <w:sz w:val="28"/>
          <w:szCs w:val="28"/>
        </w:rPr>
        <w:t>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вперед.</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На изучение материала этого раздела отводится примерно 4 месяца: сентябрь -декабрь. После этого проводится 6-8 тренировочных уроков, и боксеры участвуют в классификационных соревнованиях, где проводят 1 -2 боя (на зимних каникулах).</w:t>
      </w:r>
    </w:p>
    <w:p w:rsidR="007D7220" w:rsidRPr="00843171" w:rsidRDefault="007D7220" w:rsidP="00843171">
      <w:pPr>
        <w:pStyle w:val="a7"/>
        <w:numPr>
          <w:ilvl w:val="0"/>
          <w:numId w:val="5"/>
        </w:numPr>
        <w:shd w:val="clear" w:color="auto" w:fill="auto"/>
        <w:tabs>
          <w:tab w:val="left" w:pos="1114"/>
        </w:tabs>
        <w:spacing w:before="0"/>
        <w:ind w:left="20" w:right="20" w:firstLine="700"/>
        <w:rPr>
          <w:sz w:val="28"/>
          <w:szCs w:val="28"/>
        </w:rPr>
      </w:pPr>
      <w:r w:rsidRPr="00843171">
        <w:rPr>
          <w:rStyle w:val="a6"/>
          <w:color w:val="000000"/>
          <w:sz w:val="28"/>
          <w:szCs w:val="28"/>
        </w:rPr>
        <w:t>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Совершенствование техники и тактики боя на средней и дальней дистанций в условных и вольных боях.</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Освоение элементов боя на ближней дистанции боя, а также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Тактика ближн</w:t>
      </w:r>
      <w:r w:rsidR="00C13F98">
        <w:rPr>
          <w:rStyle w:val="a6"/>
          <w:color w:val="000000"/>
          <w:sz w:val="28"/>
          <w:szCs w:val="28"/>
        </w:rPr>
        <w:t xml:space="preserve">его боя на втором году </w:t>
      </w:r>
      <w:r w:rsidRPr="00843171">
        <w:rPr>
          <w:rStyle w:val="a6"/>
          <w:color w:val="000000"/>
          <w:sz w:val="28"/>
          <w:szCs w:val="28"/>
        </w:rPr>
        <w:t xml:space="preserve">не изучается. Изучению элементов ближнего боя отводится около 2-х месяцев (апрель - май). Причем, элементы </w:t>
      </w:r>
      <w:r w:rsidRPr="00843171">
        <w:rPr>
          <w:rStyle w:val="a6"/>
          <w:color w:val="000000"/>
          <w:sz w:val="28"/>
          <w:szCs w:val="28"/>
        </w:rPr>
        <w:lastRenderedPageBreak/>
        <w:t>ближнего боя занимают 20-30% времени основной части урока.</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Остальное время отводится совершенствованию техники и тактики ведения боя на дальней и средней дистанциях.</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После изучения коротких ударов с занимающимися проводят 6-8 тренировочных уроков, после чего боксеры участвуют в классификационных соревнованиях, где проводят 1 -2 боя.</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w:t>
      </w:r>
    </w:p>
    <w:p w:rsidR="007D7220" w:rsidRPr="00843171" w:rsidRDefault="007D7220" w:rsidP="00843171">
      <w:pPr>
        <w:pStyle w:val="a7"/>
        <w:shd w:val="clear" w:color="auto" w:fill="auto"/>
        <w:spacing w:before="0"/>
        <w:ind w:firstLine="700"/>
        <w:rPr>
          <w:sz w:val="28"/>
          <w:szCs w:val="28"/>
        </w:rPr>
      </w:pPr>
      <w:r w:rsidRPr="00843171">
        <w:rPr>
          <w:rStyle w:val="a6"/>
          <w:color w:val="000000"/>
          <w:sz w:val="28"/>
          <w:szCs w:val="28"/>
        </w:rPr>
        <w:t>На август планируется отдых.</w:t>
      </w:r>
    </w:p>
    <w:p w:rsidR="007D7220" w:rsidRPr="00843171" w:rsidRDefault="007D7220" w:rsidP="00843171">
      <w:pPr>
        <w:pStyle w:val="a7"/>
        <w:shd w:val="clear" w:color="auto" w:fill="auto"/>
        <w:spacing w:before="0" w:after="300"/>
        <w:ind w:right="20" w:firstLine="700"/>
        <w:rPr>
          <w:sz w:val="28"/>
          <w:szCs w:val="28"/>
        </w:rPr>
      </w:pPr>
      <w:r w:rsidRPr="00843171">
        <w:rPr>
          <w:rStyle w:val="a6"/>
          <w:color w:val="000000"/>
          <w:sz w:val="28"/>
          <w:szCs w:val="28"/>
        </w:rPr>
        <w:t xml:space="preserve">В </w:t>
      </w:r>
      <w:r w:rsidR="00371D69">
        <w:rPr>
          <w:rStyle w:val="a6"/>
          <w:color w:val="000000"/>
          <w:sz w:val="28"/>
          <w:szCs w:val="28"/>
        </w:rPr>
        <w:t>конце 2-годичного цикла</w:t>
      </w:r>
      <w:r w:rsidRPr="00843171">
        <w:rPr>
          <w:rStyle w:val="a6"/>
          <w:color w:val="000000"/>
          <w:sz w:val="28"/>
          <w:szCs w:val="28"/>
        </w:rPr>
        <w:t xml:space="preserve"> планируется выполнение </w:t>
      </w:r>
      <w:r w:rsidRPr="00843171">
        <w:rPr>
          <w:rStyle w:val="a6"/>
          <w:color w:val="000000"/>
          <w:sz w:val="28"/>
          <w:szCs w:val="28"/>
          <w:lang w:val="en-US" w:eastAsia="en-US"/>
        </w:rPr>
        <w:t>II</w:t>
      </w:r>
      <w:r w:rsidRPr="00843171">
        <w:rPr>
          <w:rStyle w:val="a6"/>
          <w:color w:val="000000"/>
          <w:sz w:val="28"/>
          <w:szCs w:val="28"/>
          <w:lang w:eastAsia="en-US"/>
        </w:rPr>
        <w:t>-</w:t>
      </w:r>
      <w:r w:rsidRPr="00843171">
        <w:rPr>
          <w:color w:val="000000"/>
          <w:sz w:val="28"/>
          <w:szCs w:val="28"/>
          <w:lang w:val="en-US" w:eastAsia="en-US"/>
        </w:rPr>
        <w:t>III</w:t>
      </w:r>
      <w:r w:rsidRPr="00843171">
        <w:rPr>
          <w:rStyle w:val="a6"/>
          <w:color w:val="000000"/>
          <w:sz w:val="28"/>
          <w:szCs w:val="28"/>
          <w:lang w:eastAsia="en-US"/>
        </w:rPr>
        <w:t xml:space="preserve"> </w:t>
      </w:r>
      <w:r w:rsidRPr="00843171">
        <w:rPr>
          <w:rStyle w:val="a6"/>
          <w:color w:val="000000"/>
          <w:sz w:val="28"/>
          <w:szCs w:val="28"/>
        </w:rPr>
        <w:t>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соревнованиях, рекомендуются для продолжения занятий боксом в группах спортивного совершенствования.</w:t>
      </w:r>
    </w:p>
    <w:p w:rsidR="007D7220" w:rsidRPr="00843171" w:rsidRDefault="007D7220" w:rsidP="00843171">
      <w:pPr>
        <w:pStyle w:val="a7"/>
        <w:numPr>
          <w:ilvl w:val="0"/>
          <w:numId w:val="4"/>
        </w:numPr>
        <w:shd w:val="clear" w:color="auto" w:fill="auto"/>
        <w:tabs>
          <w:tab w:val="left" w:pos="1344"/>
        </w:tabs>
        <w:spacing w:before="0"/>
        <w:ind w:firstLine="360"/>
        <w:rPr>
          <w:b/>
          <w:sz w:val="28"/>
          <w:szCs w:val="28"/>
        </w:rPr>
      </w:pPr>
      <w:r w:rsidRPr="00843171">
        <w:rPr>
          <w:rStyle w:val="a6"/>
          <w:b/>
          <w:color w:val="000000"/>
          <w:sz w:val="28"/>
          <w:szCs w:val="28"/>
        </w:rPr>
        <w:t>Инструкторская и судейская практика</w:t>
      </w:r>
      <w:r w:rsidR="005C5D75" w:rsidRPr="00843171">
        <w:rPr>
          <w:rStyle w:val="a6"/>
          <w:b/>
          <w:color w:val="000000"/>
          <w:sz w:val="28"/>
          <w:szCs w:val="28"/>
        </w:rPr>
        <w:t>.</w:t>
      </w:r>
    </w:p>
    <w:p w:rsidR="007D7220" w:rsidRPr="00843171" w:rsidRDefault="007D7220" w:rsidP="00843171">
      <w:pPr>
        <w:pStyle w:val="a7"/>
        <w:shd w:val="clear" w:color="auto" w:fill="auto"/>
        <w:spacing w:before="0"/>
        <w:ind w:right="20" w:firstLine="360"/>
        <w:rPr>
          <w:sz w:val="28"/>
          <w:szCs w:val="28"/>
        </w:rPr>
      </w:pPr>
      <w:r w:rsidRPr="00843171">
        <w:rPr>
          <w:rStyle w:val="a6"/>
          <w:color w:val="000000"/>
          <w:sz w:val="28"/>
          <w:szCs w:val="28"/>
        </w:rP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учебно-тренировочного процесса боксеров, способствуют овладению практическими навыками в преподавании и судействе бокса.</w:t>
      </w:r>
    </w:p>
    <w:p w:rsidR="007D7220" w:rsidRPr="00843171" w:rsidRDefault="007D7220" w:rsidP="00843171">
      <w:pPr>
        <w:pStyle w:val="a7"/>
        <w:shd w:val="clear" w:color="auto" w:fill="auto"/>
        <w:spacing w:before="0"/>
        <w:ind w:right="20" w:firstLine="360"/>
        <w:rPr>
          <w:sz w:val="28"/>
          <w:szCs w:val="28"/>
        </w:rPr>
      </w:pPr>
      <w:r w:rsidRPr="00843171">
        <w:rPr>
          <w:rStyle w:val="a6"/>
          <w:color w:val="000000"/>
          <w:sz w:val="28"/>
          <w:szCs w:val="28"/>
        </w:rPr>
        <w:t>Инструкторская практика. В 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Рекомендуется участие инструктора в качестве секунданта у боксера- новичка на соревновании типа «открытый ринг».</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 xml:space="preserve">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w:t>
      </w:r>
      <w:r w:rsidRPr="00843171">
        <w:rPr>
          <w:rStyle w:val="a6"/>
          <w:color w:val="000000"/>
          <w:sz w:val="28"/>
          <w:szCs w:val="28"/>
        </w:rPr>
        <w:lastRenderedPageBreak/>
        <w:t>находиться квалифицированный судья.</w:t>
      </w:r>
    </w:p>
    <w:p w:rsidR="007D7220" w:rsidRPr="00843171" w:rsidRDefault="007D7220" w:rsidP="00843171">
      <w:pPr>
        <w:pStyle w:val="a7"/>
        <w:shd w:val="clear" w:color="auto" w:fill="auto"/>
        <w:spacing w:before="0" w:after="240"/>
        <w:ind w:left="20" w:right="20" w:firstLine="700"/>
        <w:rPr>
          <w:sz w:val="28"/>
          <w:szCs w:val="28"/>
        </w:rPr>
      </w:pPr>
      <w:r w:rsidRPr="00843171">
        <w:rPr>
          <w:rStyle w:val="a6"/>
          <w:color w:val="000000"/>
          <w:sz w:val="28"/>
          <w:szCs w:val="28"/>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
    <w:p w:rsidR="007D7220" w:rsidRPr="00843171" w:rsidRDefault="007D7220" w:rsidP="00843171">
      <w:pPr>
        <w:pStyle w:val="a7"/>
        <w:numPr>
          <w:ilvl w:val="0"/>
          <w:numId w:val="4"/>
        </w:numPr>
        <w:shd w:val="clear" w:color="auto" w:fill="auto"/>
        <w:tabs>
          <w:tab w:val="left" w:pos="1446"/>
        </w:tabs>
        <w:spacing w:before="0"/>
        <w:ind w:left="20" w:right="20" w:firstLine="360"/>
        <w:rPr>
          <w:b/>
          <w:sz w:val="28"/>
          <w:szCs w:val="28"/>
        </w:rPr>
      </w:pPr>
      <w:r w:rsidRPr="00843171">
        <w:rPr>
          <w:rStyle w:val="a6"/>
          <w:b/>
          <w:color w:val="000000"/>
          <w:sz w:val="28"/>
          <w:szCs w:val="28"/>
        </w:rPr>
        <w:t>Требования к технике безопасности в условиях тренировочных занятий и соревнований.</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Меры безопасности и предупреждения травматизма.</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Общие меры безопасности:</w:t>
      </w:r>
    </w:p>
    <w:p w:rsidR="007D7220" w:rsidRPr="00843171" w:rsidRDefault="007D7220" w:rsidP="00843171">
      <w:pPr>
        <w:pStyle w:val="a7"/>
        <w:numPr>
          <w:ilvl w:val="0"/>
          <w:numId w:val="1"/>
        </w:numPr>
        <w:shd w:val="clear" w:color="auto" w:fill="auto"/>
        <w:tabs>
          <w:tab w:val="left" w:pos="1033"/>
        </w:tabs>
        <w:spacing w:before="0"/>
        <w:ind w:left="20" w:right="20" w:firstLine="700"/>
        <w:rPr>
          <w:sz w:val="28"/>
          <w:szCs w:val="28"/>
        </w:rPr>
      </w:pPr>
      <w:r w:rsidRPr="00843171">
        <w:rPr>
          <w:rStyle w:val="a6"/>
          <w:color w:val="000000"/>
          <w:sz w:val="28"/>
          <w:szCs w:val="28"/>
        </w:rPr>
        <w:t>не начинать тренировку без предварительной подготовки к ней (подготовка всего организма либо определенных его частей);</w:t>
      </w:r>
    </w:p>
    <w:p w:rsidR="007D7220" w:rsidRPr="00843171" w:rsidRDefault="007D7220" w:rsidP="00843171">
      <w:pPr>
        <w:pStyle w:val="a7"/>
        <w:numPr>
          <w:ilvl w:val="0"/>
          <w:numId w:val="1"/>
        </w:numPr>
        <w:shd w:val="clear" w:color="auto" w:fill="auto"/>
        <w:tabs>
          <w:tab w:val="left" w:pos="1066"/>
        </w:tabs>
        <w:spacing w:before="0"/>
        <w:ind w:left="20" w:right="20" w:firstLine="700"/>
        <w:rPr>
          <w:sz w:val="28"/>
          <w:szCs w:val="28"/>
        </w:rPr>
      </w:pPr>
      <w:r w:rsidRPr="00843171">
        <w:rPr>
          <w:rStyle w:val="a6"/>
          <w:color w:val="000000"/>
          <w:sz w:val="28"/>
          <w:szCs w:val="28"/>
        </w:rPr>
        <w:t>внимательно осмотреть место и условия, где будет проходить тренировка, и если есть помехи - устранить их;</w:t>
      </w:r>
    </w:p>
    <w:p w:rsidR="007D7220" w:rsidRPr="00843171" w:rsidRDefault="007D7220" w:rsidP="00843171">
      <w:pPr>
        <w:pStyle w:val="a7"/>
        <w:numPr>
          <w:ilvl w:val="0"/>
          <w:numId w:val="1"/>
        </w:numPr>
        <w:shd w:val="clear" w:color="auto" w:fill="auto"/>
        <w:tabs>
          <w:tab w:val="left" w:pos="903"/>
        </w:tabs>
        <w:spacing w:before="0"/>
        <w:ind w:left="20" w:right="20" w:firstLine="700"/>
        <w:rPr>
          <w:sz w:val="28"/>
          <w:szCs w:val="28"/>
        </w:rPr>
      </w:pPr>
      <w:r w:rsidRPr="00843171">
        <w:rPr>
          <w:rStyle w:val="a6"/>
          <w:color w:val="000000"/>
          <w:sz w:val="28"/>
          <w:szCs w:val="28"/>
        </w:rPr>
        <w:t>изучить упражнение, соразмерить его со своими возможностями, и если возможности намного отстают, то лучше выбрать полегче упражнение, чтобы выполнить его на высоком уровне;</w:t>
      </w:r>
    </w:p>
    <w:p w:rsidR="007D7220" w:rsidRPr="00843171" w:rsidRDefault="007D7220" w:rsidP="00843171">
      <w:pPr>
        <w:pStyle w:val="a7"/>
        <w:numPr>
          <w:ilvl w:val="0"/>
          <w:numId w:val="1"/>
        </w:numPr>
        <w:shd w:val="clear" w:color="auto" w:fill="auto"/>
        <w:tabs>
          <w:tab w:val="left" w:pos="1052"/>
        </w:tabs>
        <w:spacing w:before="0"/>
        <w:ind w:left="20" w:right="20" w:firstLine="700"/>
        <w:rPr>
          <w:sz w:val="28"/>
          <w:szCs w:val="28"/>
        </w:rPr>
      </w:pPr>
      <w:r w:rsidRPr="00843171">
        <w:rPr>
          <w:rStyle w:val="a6"/>
          <w:color w:val="000000"/>
          <w:sz w:val="28"/>
          <w:szCs w:val="28"/>
        </w:rPr>
        <w:t>контролировать свои действия на всем протяжении спортивной деятельности, особенно, когда начинает наступать утомление и когда разучиваются новые, сложные по технике упражнения.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Говоря о профилактике травматизма, следует отметить, что травмы в основном появляются из-за беспечности самих занимающихся, но есть и моменты, которые надо обязательно учитывать.</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Существует несколько групп причин возникновения травм, знание которых позволяет провести соответствующие меры профилактики:</w:t>
      </w:r>
    </w:p>
    <w:p w:rsidR="00EE6073" w:rsidRPr="00843171" w:rsidRDefault="007D7220" w:rsidP="00843171">
      <w:pPr>
        <w:pStyle w:val="a7"/>
        <w:shd w:val="clear" w:color="auto" w:fill="auto"/>
        <w:tabs>
          <w:tab w:val="left" w:pos="922"/>
        </w:tabs>
        <w:spacing w:before="0"/>
        <w:ind w:right="20"/>
        <w:rPr>
          <w:sz w:val="28"/>
          <w:szCs w:val="28"/>
        </w:rPr>
      </w:pPr>
      <w:r w:rsidRPr="00843171">
        <w:rPr>
          <w:rStyle w:val="a6"/>
          <w:color w:val="000000"/>
          <w:sz w:val="28"/>
          <w:szCs w:val="28"/>
        </w:rPr>
        <w:t>Неправильная методика проведения занятий, несоблюдение принципов последовательности и постепенности в увеличении нагрузок и сложности упражнений, недостаточный учет возрастных и половых особенностей, несоблюдение принципа индивидуализации, недостаточное или полно</w:t>
      </w:r>
      <w:r w:rsidR="00026CC4" w:rsidRPr="00843171">
        <w:rPr>
          <w:rStyle w:val="a6"/>
          <w:color w:val="000000"/>
          <w:sz w:val="28"/>
          <w:szCs w:val="28"/>
        </w:rPr>
        <w:t xml:space="preserve">е </w:t>
      </w:r>
      <w:r w:rsidR="00EE6073" w:rsidRPr="00843171">
        <w:rPr>
          <w:rStyle w:val="a6"/>
          <w:color w:val="000000"/>
          <w:sz w:val="28"/>
          <w:szCs w:val="28"/>
        </w:rPr>
        <w:t>отсутствие страховки, слабая подготовка организма к предстоящей деятельности и т. п.</w:t>
      </w:r>
    </w:p>
    <w:p w:rsidR="00F74E14" w:rsidRPr="00843171" w:rsidRDefault="00F74E14" w:rsidP="00843171">
      <w:pPr>
        <w:pStyle w:val="a7"/>
        <w:numPr>
          <w:ilvl w:val="0"/>
          <w:numId w:val="1"/>
        </w:numPr>
        <w:shd w:val="clear" w:color="auto" w:fill="auto"/>
        <w:tabs>
          <w:tab w:val="left" w:pos="937"/>
        </w:tabs>
        <w:spacing w:before="0"/>
        <w:ind w:left="20" w:right="20" w:firstLine="700"/>
        <w:rPr>
          <w:sz w:val="28"/>
          <w:szCs w:val="28"/>
        </w:rPr>
      </w:pPr>
      <w:r w:rsidRPr="00843171">
        <w:rPr>
          <w:rStyle w:val="a6"/>
          <w:color w:val="000000"/>
          <w:sz w:val="28"/>
          <w:szCs w:val="28"/>
        </w:rPr>
        <w:t>Недочеты в организации занятий, перегрузка мест занятий, встречное движение, слишком большое количество занимающихся в одной группе, проведение занятий без преподавателя и т. п.</w:t>
      </w:r>
    </w:p>
    <w:p w:rsidR="00F74E14" w:rsidRPr="00843171" w:rsidRDefault="00F74E14" w:rsidP="00843171">
      <w:pPr>
        <w:pStyle w:val="a7"/>
        <w:numPr>
          <w:ilvl w:val="0"/>
          <w:numId w:val="1"/>
        </w:numPr>
        <w:shd w:val="clear" w:color="auto" w:fill="auto"/>
        <w:tabs>
          <w:tab w:val="left" w:pos="1134"/>
        </w:tabs>
        <w:spacing w:before="0"/>
        <w:ind w:left="20" w:right="20" w:firstLine="700"/>
        <w:rPr>
          <w:sz w:val="28"/>
          <w:szCs w:val="28"/>
        </w:rPr>
      </w:pPr>
      <w:r w:rsidRPr="00843171">
        <w:rPr>
          <w:rStyle w:val="a6"/>
          <w:color w:val="000000"/>
          <w:sz w:val="28"/>
          <w:szCs w:val="28"/>
        </w:rPr>
        <w:t>Неудовлетворительное состояние мест занятий, оборудования, инвентаря, одежды и обуви спортсменов.</w:t>
      </w:r>
    </w:p>
    <w:p w:rsidR="00F74E14" w:rsidRPr="00843171" w:rsidRDefault="00F74E14" w:rsidP="00843171">
      <w:pPr>
        <w:pStyle w:val="a7"/>
        <w:numPr>
          <w:ilvl w:val="0"/>
          <w:numId w:val="1"/>
        </w:numPr>
        <w:shd w:val="clear" w:color="auto" w:fill="auto"/>
        <w:tabs>
          <w:tab w:val="left" w:pos="908"/>
        </w:tabs>
        <w:spacing w:before="0"/>
        <w:ind w:left="20" w:right="20" w:firstLine="700"/>
        <w:rPr>
          <w:sz w:val="28"/>
          <w:szCs w:val="28"/>
        </w:rPr>
      </w:pPr>
      <w:r w:rsidRPr="00843171">
        <w:rPr>
          <w:rStyle w:val="a6"/>
          <w:color w:val="000000"/>
          <w:sz w:val="28"/>
          <w:szCs w:val="28"/>
        </w:rPr>
        <w:t>Неблагоприятные метеорологические условия (сильный дождь и ветер, снегопад, очень высокая или низкая температура воздуха).</w:t>
      </w:r>
    </w:p>
    <w:p w:rsidR="00F74E14" w:rsidRPr="00843171" w:rsidRDefault="00F74E14" w:rsidP="00843171">
      <w:pPr>
        <w:pStyle w:val="a7"/>
        <w:numPr>
          <w:ilvl w:val="0"/>
          <w:numId w:val="1"/>
        </w:numPr>
        <w:shd w:val="clear" w:color="auto" w:fill="auto"/>
        <w:tabs>
          <w:tab w:val="left" w:pos="1028"/>
        </w:tabs>
        <w:spacing w:before="0"/>
        <w:ind w:left="20" w:right="20" w:firstLine="700"/>
        <w:rPr>
          <w:sz w:val="28"/>
          <w:szCs w:val="28"/>
        </w:rPr>
      </w:pPr>
      <w:r w:rsidRPr="00843171">
        <w:rPr>
          <w:rStyle w:val="a6"/>
          <w:color w:val="000000"/>
          <w:sz w:val="28"/>
          <w:szCs w:val="28"/>
        </w:rPr>
        <w:t>Нарушение правил врачебного контроля, допуск к занятиям без разрешения врача, неправильное распределение по группам без учета возраста, пола, физической подготовленности, преждевременное начало занятий после травмы, болезни или длительного перерыва, несоблюдение правил личной гигиены.</w:t>
      </w:r>
    </w:p>
    <w:p w:rsidR="00F74E14" w:rsidRPr="00843171" w:rsidRDefault="00F74E14" w:rsidP="00843171">
      <w:pPr>
        <w:pStyle w:val="a7"/>
        <w:numPr>
          <w:ilvl w:val="0"/>
          <w:numId w:val="1"/>
        </w:numPr>
        <w:shd w:val="clear" w:color="auto" w:fill="auto"/>
        <w:tabs>
          <w:tab w:val="left" w:pos="985"/>
        </w:tabs>
        <w:spacing w:before="0"/>
        <w:ind w:left="20" w:right="20" w:firstLine="700"/>
        <w:rPr>
          <w:sz w:val="28"/>
          <w:szCs w:val="28"/>
        </w:rPr>
      </w:pPr>
      <w:r w:rsidRPr="00843171">
        <w:rPr>
          <w:rStyle w:val="a6"/>
          <w:color w:val="000000"/>
          <w:sz w:val="28"/>
          <w:szCs w:val="28"/>
        </w:rPr>
        <w:t>Нарушение спортсменами дисциплины и установленных правил во время тренировок и соревнований.</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lastRenderedPageBreak/>
        <w:t>Создание оптимальных условий для проведения тренировочного процесса и соревнований,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 xml:space="preserve">К </w:t>
      </w:r>
      <w:r w:rsidR="00CD2CF1">
        <w:rPr>
          <w:rStyle w:val="a6"/>
          <w:color w:val="000000"/>
          <w:sz w:val="28"/>
          <w:szCs w:val="28"/>
        </w:rPr>
        <w:t>занятиям допускаются</w:t>
      </w:r>
      <w:r w:rsidRPr="00843171">
        <w:rPr>
          <w:rStyle w:val="a6"/>
          <w:color w:val="000000"/>
          <w:sz w:val="28"/>
          <w:szCs w:val="28"/>
        </w:rPr>
        <w:t>, прошедшие инструктаж по охране труда, медицинский осмотр и не имеющие противопоказаний по состоянию здоровья.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При проведении занятий необходимо соблюдать прави</w:t>
      </w:r>
      <w:r w:rsidR="00CD2CF1">
        <w:rPr>
          <w:rStyle w:val="a6"/>
          <w:color w:val="000000"/>
          <w:sz w:val="28"/>
          <w:szCs w:val="28"/>
        </w:rPr>
        <w:t>ла поведения, расписание</w:t>
      </w:r>
      <w:r w:rsidRPr="00843171">
        <w:rPr>
          <w:rStyle w:val="a6"/>
          <w:color w:val="000000"/>
          <w:sz w:val="28"/>
          <w:szCs w:val="28"/>
        </w:rPr>
        <w:t xml:space="preserve"> занятий, установленные режимы тренировки и отдыха, правила личной гигиены.</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При несчастном случае пострадавший или очевидец несчастного случая обязан немедленно сообщить тренеру-преподавателю. При неисправности спортивного инвентаря прекратить занятия и сообщить об этом тренеру- преподавателю.</w:t>
      </w:r>
    </w:p>
    <w:p w:rsidR="007D7220" w:rsidRPr="00843171" w:rsidRDefault="00F14F2A" w:rsidP="00843171">
      <w:pPr>
        <w:pStyle w:val="a7"/>
        <w:shd w:val="clear" w:color="auto" w:fill="auto"/>
        <w:spacing w:before="0"/>
        <w:ind w:left="20" w:right="20" w:firstLine="700"/>
        <w:rPr>
          <w:sz w:val="28"/>
          <w:szCs w:val="28"/>
        </w:rPr>
      </w:pPr>
      <w:r>
        <w:rPr>
          <w:rStyle w:val="a6"/>
          <w:color w:val="000000"/>
          <w:sz w:val="28"/>
          <w:szCs w:val="28"/>
        </w:rPr>
        <w:t>Со спортсменами</w:t>
      </w:r>
      <w:r w:rsidR="007D7220" w:rsidRPr="00843171">
        <w:rPr>
          <w:rStyle w:val="a6"/>
          <w:color w:val="000000"/>
          <w:sz w:val="28"/>
          <w:szCs w:val="28"/>
        </w:rPr>
        <w:t>, допустившим невыполнение или нарушение инструкции по охране труда, проводится внеплановый инструктаж по технике безопасности.</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ТРЕБОВАНИЯ БЕЗОПАСНОСТИ ПЕРЕД НАЧАЛОМ ЗАНЯТИЙ:</w:t>
      </w:r>
    </w:p>
    <w:p w:rsidR="007D7220" w:rsidRPr="00843171" w:rsidRDefault="007D7220" w:rsidP="00843171">
      <w:pPr>
        <w:pStyle w:val="a7"/>
        <w:numPr>
          <w:ilvl w:val="0"/>
          <w:numId w:val="1"/>
        </w:numPr>
        <w:shd w:val="clear" w:color="auto" w:fill="auto"/>
        <w:tabs>
          <w:tab w:val="left" w:pos="999"/>
        </w:tabs>
        <w:spacing w:before="0"/>
        <w:ind w:left="20" w:right="20" w:firstLine="700"/>
        <w:rPr>
          <w:sz w:val="28"/>
          <w:szCs w:val="28"/>
        </w:rPr>
      </w:pPr>
      <w:r w:rsidRPr="00843171">
        <w:rPr>
          <w:rStyle w:val="a6"/>
          <w:color w:val="000000"/>
          <w:sz w:val="28"/>
          <w:szCs w:val="28"/>
        </w:rPr>
        <w:t>надеть спортивную форму в соответствии с условиями занятия и погодными условиями;</w:t>
      </w:r>
    </w:p>
    <w:p w:rsidR="007D7220" w:rsidRPr="00843171" w:rsidRDefault="007D7220" w:rsidP="00843171">
      <w:pPr>
        <w:pStyle w:val="a7"/>
        <w:numPr>
          <w:ilvl w:val="0"/>
          <w:numId w:val="1"/>
        </w:numPr>
        <w:shd w:val="clear" w:color="auto" w:fill="auto"/>
        <w:tabs>
          <w:tab w:val="left" w:pos="878"/>
        </w:tabs>
        <w:spacing w:before="0"/>
        <w:ind w:left="20" w:firstLine="700"/>
        <w:rPr>
          <w:sz w:val="28"/>
          <w:szCs w:val="28"/>
        </w:rPr>
      </w:pPr>
      <w:r w:rsidRPr="00843171">
        <w:rPr>
          <w:rStyle w:val="a6"/>
          <w:color w:val="000000"/>
          <w:sz w:val="28"/>
          <w:szCs w:val="28"/>
        </w:rPr>
        <w:t>провести разминку.</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ТРЕБОВАНИЯ БЕЗОПАСНОСТИ ВО ВРЕМЯ ЗАНЯТИЙ:</w:t>
      </w:r>
    </w:p>
    <w:p w:rsidR="007D7220" w:rsidRPr="00843171" w:rsidRDefault="007D7220" w:rsidP="00843171">
      <w:pPr>
        <w:pStyle w:val="a7"/>
        <w:numPr>
          <w:ilvl w:val="0"/>
          <w:numId w:val="1"/>
        </w:numPr>
        <w:shd w:val="clear" w:color="auto" w:fill="auto"/>
        <w:tabs>
          <w:tab w:val="left" w:pos="1148"/>
        </w:tabs>
        <w:spacing w:before="0"/>
        <w:ind w:left="20" w:right="20" w:firstLine="700"/>
        <w:rPr>
          <w:sz w:val="28"/>
          <w:szCs w:val="28"/>
        </w:rPr>
      </w:pPr>
      <w:r w:rsidRPr="00843171">
        <w:rPr>
          <w:rStyle w:val="a6"/>
          <w:color w:val="000000"/>
          <w:sz w:val="28"/>
          <w:szCs w:val="28"/>
        </w:rPr>
        <w:t>четко выполнять все требования и распоряжения тренера- преподавателя;</w:t>
      </w:r>
    </w:p>
    <w:p w:rsidR="007D7220" w:rsidRPr="00843171" w:rsidRDefault="007D7220" w:rsidP="00843171">
      <w:pPr>
        <w:pStyle w:val="a7"/>
        <w:numPr>
          <w:ilvl w:val="0"/>
          <w:numId w:val="1"/>
        </w:numPr>
        <w:shd w:val="clear" w:color="auto" w:fill="auto"/>
        <w:tabs>
          <w:tab w:val="left" w:pos="999"/>
        </w:tabs>
        <w:spacing w:before="0"/>
        <w:ind w:left="20" w:right="20" w:firstLine="700"/>
        <w:rPr>
          <w:sz w:val="28"/>
          <w:szCs w:val="28"/>
        </w:rPr>
      </w:pPr>
      <w:r w:rsidRPr="00843171">
        <w:rPr>
          <w:rStyle w:val="a6"/>
          <w:color w:val="000000"/>
          <w:sz w:val="28"/>
          <w:szCs w:val="28"/>
        </w:rPr>
        <w:t>выходить на спортивную площадку только с разрешения тренера- преподавателя.</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ТРЕБОВАНИЯ БЕЗОПАСНОСТИ В АВАРИЙНЫХ СИТУАЦИЯХ:</w:t>
      </w:r>
    </w:p>
    <w:p w:rsidR="007D7220" w:rsidRPr="00843171" w:rsidRDefault="007D7220" w:rsidP="00843171">
      <w:pPr>
        <w:pStyle w:val="a7"/>
        <w:numPr>
          <w:ilvl w:val="0"/>
          <w:numId w:val="1"/>
        </w:numPr>
        <w:shd w:val="clear" w:color="auto" w:fill="auto"/>
        <w:tabs>
          <w:tab w:val="left" w:pos="985"/>
        </w:tabs>
        <w:spacing w:before="0"/>
        <w:ind w:left="20" w:right="20" w:firstLine="700"/>
        <w:rPr>
          <w:sz w:val="28"/>
          <w:szCs w:val="28"/>
        </w:rPr>
      </w:pPr>
      <w:r w:rsidRPr="00843171">
        <w:rPr>
          <w:rStyle w:val="a6"/>
          <w:color w:val="000000"/>
          <w:sz w:val="28"/>
          <w:szCs w:val="28"/>
        </w:rPr>
        <w:t>при плохом самочувствии прекратить занятия и сообщить об этом тренеру-преподавателю;</w:t>
      </w:r>
    </w:p>
    <w:p w:rsidR="007D7220" w:rsidRPr="00843171" w:rsidRDefault="007D7220" w:rsidP="00843171">
      <w:pPr>
        <w:pStyle w:val="a7"/>
        <w:numPr>
          <w:ilvl w:val="0"/>
          <w:numId w:val="1"/>
        </w:numPr>
        <w:shd w:val="clear" w:color="auto" w:fill="auto"/>
        <w:tabs>
          <w:tab w:val="left" w:pos="1114"/>
        </w:tabs>
        <w:spacing w:before="0"/>
        <w:ind w:left="20" w:right="20" w:firstLine="700"/>
        <w:rPr>
          <w:sz w:val="28"/>
          <w:szCs w:val="28"/>
        </w:rPr>
      </w:pPr>
      <w:r w:rsidRPr="00843171">
        <w:rPr>
          <w:rStyle w:val="a6"/>
          <w:color w:val="000000"/>
          <w:sz w:val="28"/>
          <w:szCs w:val="28"/>
        </w:rPr>
        <w:t>при получении травмы немедленно оказать первую помощь пострадавшему, сообщить об этом тренеру-преподавателю, при необходимости отправить пострадавшего в ближайшее лечебное учреждение.</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ТРЕБОВАНИЯ БЕЗОПАСНОСТИ ПО ОКОНЧАНИИ ЗАНЯТИЙ:</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снять спортивную форму и обувь;</w:t>
      </w:r>
    </w:p>
    <w:p w:rsidR="007D7220" w:rsidRPr="00843171" w:rsidRDefault="007D7220" w:rsidP="00843171">
      <w:pPr>
        <w:pStyle w:val="a7"/>
        <w:numPr>
          <w:ilvl w:val="0"/>
          <w:numId w:val="1"/>
        </w:numPr>
        <w:shd w:val="clear" w:color="auto" w:fill="auto"/>
        <w:tabs>
          <w:tab w:val="left" w:pos="878"/>
        </w:tabs>
        <w:spacing w:before="0"/>
        <w:ind w:left="20" w:firstLine="700"/>
        <w:rPr>
          <w:sz w:val="28"/>
          <w:szCs w:val="28"/>
        </w:rPr>
      </w:pPr>
      <w:r w:rsidRPr="00843171">
        <w:rPr>
          <w:rStyle w:val="a6"/>
          <w:color w:val="000000"/>
          <w:sz w:val="28"/>
          <w:szCs w:val="28"/>
        </w:rPr>
        <w:t>принять душ или тщательно вымыть лицо и руки мылом;</w:t>
      </w:r>
    </w:p>
    <w:p w:rsidR="007D7220" w:rsidRPr="00843171" w:rsidRDefault="007D7220" w:rsidP="00843171">
      <w:pPr>
        <w:pStyle w:val="a7"/>
        <w:numPr>
          <w:ilvl w:val="0"/>
          <w:numId w:val="1"/>
        </w:numPr>
        <w:shd w:val="clear" w:color="auto" w:fill="auto"/>
        <w:tabs>
          <w:tab w:val="left" w:pos="975"/>
        </w:tabs>
        <w:spacing w:before="0" w:after="244" w:line="326" w:lineRule="exact"/>
        <w:ind w:left="20" w:right="20" w:firstLine="700"/>
        <w:rPr>
          <w:sz w:val="28"/>
          <w:szCs w:val="28"/>
        </w:rPr>
      </w:pPr>
      <w:r w:rsidRPr="00843171">
        <w:rPr>
          <w:rStyle w:val="a6"/>
          <w:color w:val="000000"/>
          <w:sz w:val="28"/>
          <w:szCs w:val="28"/>
        </w:rPr>
        <w:t>Убрать спортивный инвентарь и форму в отведенное для хранения место.</w:t>
      </w:r>
    </w:p>
    <w:p w:rsidR="007D7220" w:rsidRPr="00843171" w:rsidRDefault="007D7220" w:rsidP="00843171">
      <w:pPr>
        <w:pStyle w:val="a7"/>
        <w:numPr>
          <w:ilvl w:val="0"/>
          <w:numId w:val="4"/>
        </w:numPr>
        <w:shd w:val="clear" w:color="auto" w:fill="auto"/>
        <w:tabs>
          <w:tab w:val="left" w:pos="1441"/>
        </w:tabs>
        <w:spacing w:before="0"/>
        <w:ind w:left="20" w:right="20" w:firstLine="360"/>
        <w:rPr>
          <w:sz w:val="28"/>
          <w:szCs w:val="28"/>
        </w:rPr>
      </w:pPr>
      <w:r w:rsidRPr="00843171">
        <w:rPr>
          <w:rStyle w:val="a6"/>
          <w:b/>
          <w:color w:val="000000"/>
          <w:sz w:val="28"/>
          <w:szCs w:val="28"/>
        </w:rPr>
        <w:t>Требования к кадрам организаций, осуществляющих спортивную</w:t>
      </w:r>
      <w:r w:rsidRPr="00843171">
        <w:rPr>
          <w:rStyle w:val="a6"/>
          <w:color w:val="000000"/>
          <w:sz w:val="28"/>
          <w:szCs w:val="28"/>
        </w:rPr>
        <w:t xml:space="preserve"> </w:t>
      </w:r>
      <w:r w:rsidRPr="00843171">
        <w:rPr>
          <w:rStyle w:val="a6"/>
          <w:b/>
          <w:color w:val="000000"/>
          <w:sz w:val="28"/>
          <w:szCs w:val="28"/>
        </w:rPr>
        <w:t>подготовку.</w:t>
      </w:r>
      <w:r w:rsidRPr="00843171">
        <w:rPr>
          <w:rStyle w:val="a6"/>
          <w:color w:val="000000"/>
          <w:sz w:val="28"/>
          <w:szCs w:val="28"/>
        </w:rPr>
        <w:t xml:space="preserve">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 в том числе следующим требованиям:</w:t>
      </w:r>
    </w:p>
    <w:p w:rsidR="007D7220" w:rsidRPr="00843171" w:rsidRDefault="007D7220" w:rsidP="00843171">
      <w:pPr>
        <w:pStyle w:val="a7"/>
        <w:numPr>
          <w:ilvl w:val="0"/>
          <w:numId w:val="1"/>
        </w:numPr>
        <w:shd w:val="clear" w:color="auto" w:fill="auto"/>
        <w:tabs>
          <w:tab w:val="left" w:pos="922"/>
        </w:tabs>
        <w:spacing w:before="0"/>
        <w:ind w:left="20" w:right="20" w:firstLine="700"/>
        <w:rPr>
          <w:sz w:val="28"/>
          <w:szCs w:val="28"/>
        </w:rPr>
      </w:pPr>
      <w:r w:rsidRPr="00843171">
        <w:rPr>
          <w:rStyle w:val="a6"/>
          <w:color w:val="000000"/>
          <w:sz w:val="28"/>
          <w:szCs w:val="28"/>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7D7220" w:rsidRPr="00843171" w:rsidRDefault="007D7220" w:rsidP="00843171">
      <w:pPr>
        <w:pStyle w:val="a7"/>
        <w:numPr>
          <w:ilvl w:val="0"/>
          <w:numId w:val="1"/>
        </w:numPr>
        <w:shd w:val="clear" w:color="auto" w:fill="auto"/>
        <w:tabs>
          <w:tab w:val="left" w:pos="932"/>
        </w:tabs>
        <w:spacing w:before="0"/>
        <w:ind w:left="20" w:right="20" w:firstLine="700"/>
        <w:rPr>
          <w:sz w:val="28"/>
          <w:szCs w:val="28"/>
        </w:rPr>
      </w:pPr>
      <w:r w:rsidRPr="00843171">
        <w:rPr>
          <w:rStyle w:val="a6"/>
          <w:color w:val="000000"/>
          <w:sz w:val="28"/>
          <w:szCs w:val="28"/>
        </w:rPr>
        <w:t xml:space="preserve">на тренировочном этапе (этапе спортивной специализации) - наличие </w:t>
      </w:r>
      <w:r w:rsidRPr="00843171">
        <w:rPr>
          <w:rStyle w:val="a6"/>
          <w:color w:val="000000"/>
          <w:sz w:val="28"/>
          <w:szCs w:val="28"/>
        </w:rPr>
        <w:lastRenderedPageBreak/>
        <w:t>среднего профессионального образования или высшего профессионального образования и стажа работы по специальности не менее одного года;</w:t>
      </w:r>
    </w:p>
    <w:p w:rsidR="007D7220" w:rsidRPr="00843171" w:rsidRDefault="007D7220" w:rsidP="00843171">
      <w:pPr>
        <w:pStyle w:val="a7"/>
        <w:numPr>
          <w:ilvl w:val="0"/>
          <w:numId w:val="1"/>
        </w:numPr>
        <w:shd w:val="clear" w:color="auto" w:fill="auto"/>
        <w:tabs>
          <w:tab w:val="left" w:pos="1018"/>
        </w:tabs>
        <w:spacing w:before="0"/>
        <w:ind w:left="20" w:right="20" w:firstLine="700"/>
        <w:rPr>
          <w:sz w:val="28"/>
          <w:szCs w:val="28"/>
        </w:rPr>
      </w:pPr>
      <w:r w:rsidRPr="00843171">
        <w:rPr>
          <w:rStyle w:val="a6"/>
          <w:color w:val="000000"/>
          <w:sz w:val="28"/>
          <w:szCs w:val="28"/>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7D7220" w:rsidRPr="00A21D05" w:rsidRDefault="007D7220" w:rsidP="00843171">
      <w:pPr>
        <w:pStyle w:val="a7"/>
        <w:shd w:val="clear" w:color="auto" w:fill="auto"/>
        <w:spacing w:before="0"/>
        <w:ind w:left="20" w:right="20" w:firstLine="700"/>
        <w:rPr>
          <w:color w:val="FF0000"/>
          <w:sz w:val="28"/>
          <w:szCs w:val="28"/>
        </w:rPr>
      </w:pPr>
      <w:r w:rsidRPr="00A21D05">
        <w:rPr>
          <w:rStyle w:val="a6"/>
          <w:color w:val="FF0000"/>
          <w:sz w:val="28"/>
          <w:szCs w:val="28"/>
        </w:rPr>
        <w:t>Лица, не имеющие специальной подготовки или стажа работы,</w:t>
      </w:r>
      <w:r w:rsidR="00DC1F46">
        <w:rPr>
          <w:rStyle w:val="a6"/>
          <w:color w:val="FF0000"/>
          <w:sz w:val="28"/>
          <w:szCs w:val="28"/>
        </w:rPr>
        <w:t xml:space="preserve"> </w:t>
      </w:r>
      <w:r w:rsidRPr="00A21D05">
        <w:rPr>
          <w:rStyle w:val="a6"/>
          <w:color w:val="FF0000"/>
          <w:sz w:val="28"/>
          <w:szCs w:val="28"/>
        </w:rPr>
        <w:t xml:space="preserve"> установленных в разделе «Требования к квалификации» ЕКСД, но обладающие достаточным практическим опытом</w:t>
      </w:r>
      <w:r w:rsidR="00DC1F46">
        <w:rPr>
          <w:rStyle w:val="a6"/>
          <w:color w:val="FF0000"/>
          <w:sz w:val="28"/>
          <w:szCs w:val="28"/>
        </w:rPr>
        <w:t xml:space="preserve"> (имеющие звание МС</w:t>
      </w:r>
      <w:r w:rsidR="00A60277">
        <w:rPr>
          <w:rStyle w:val="a6"/>
          <w:color w:val="FF0000"/>
          <w:sz w:val="28"/>
          <w:szCs w:val="28"/>
        </w:rPr>
        <w:t>, МСМК, ЗМС</w:t>
      </w:r>
      <w:r w:rsidR="00DC1F46">
        <w:rPr>
          <w:rStyle w:val="a6"/>
          <w:color w:val="FF0000"/>
          <w:sz w:val="28"/>
          <w:szCs w:val="28"/>
        </w:rPr>
        <w:t xml:space="preserve"> по боксу)</w:t>
      </w:r>
      <w:r w:rsidRPr="00A21D05">
        <w:rPr>
          <w:rStyle w:val="a6"/>
          <w:color w:val="FF0000"/>
          <w:sz w:val="28"/>
          <w:szCs w:val="28"/>
        </w:rPr>
        <w:t xml:space="preserve">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w:t>
      </w:r>
      <w:r w:rsidR="00A60277">
        <w:rPr>
          <w:rStyle w:val="a6"/>
          <w:color w:val="FF0000"/>
          <w:sz w:val="28"/>
          <w:szCs w:val="28"/>
        </w:rPr>
        <w:t>альную подготовку и стаж работы</w:t>
      </w:r>
      <w:r w:rsidR="00A21D05">
        <w:rPr>
          <w:rStyle w:val="a6"/>
          <w:color w:val="FF0000"/>
          <w:sz w:val="28"/>
          <w:szCs w:val="28"/>
        </w:rPr>
        <w:t xml:space="preserve"> </w:t>
      </w:r>
      <w:r w:rsidR="00A60277">
        <w:rPr>
          <w:rStyle w:val="a6"/>
          <w:color w:val="FF0000"/>
          <w:sz w:val="28"/>
          <w:szCs w:val="28"/>
        </w:rPr>
        <w:t>(пункт 6 ЕКСД).</w:t>
      </w:r>
    </w:p>
    <w:p w:rsidR="007D7220" w:rsidRPr="00843171" w:rsidRDefault="007D7220" w:rsidP="00843171">
      <w:pPr>
        <w:pStyle w:val="a7"/>
        <w:shd w:val="clear" w:color="auto" w:fill="auto"/>
        <w:spacing w:before="0" w:after="240"/>
        <w:ind w:left="20" w:right="20" w:firstLine="700"/>
        <w:rPr>
          <w:sz w:val="28"/>
          <w:szCs w:val="28"/>
        </w:rPr>
      </w:pPr>
      <w:r w:rsidRPr="00843171">
        <w:rPr>
          <w:rStyle w:val="a6"/>
          <w:color w:val="000000"/>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7D7220" w:rsidRPr="00843171" w:rsidRDefault="007D7220" w:rsidP="00843171">
      <w:pPr>
        <w:pStyle w:val="a7"/>
        <w:numPr>
          <w:ilvl w:val="0"/>
          <w:numId w:val="4"/>
        </w:numPr>
        <w:shd w:val="clear" w:color="auto" w:fill="auto"/>
        <w:tabs>
          <w:tab w:val="left" w:pos="1431"/>
        </w:tabs>
        <w:spacing w:before="0"/>
        <w:ind w:left="20" w:right="20" w:firstLine="360"/>
        <w:rPr>
          <w:b/>
          <w:sz w:val="28"/>
          <w:szCs w:val="28"/>
        </w:rPr>
      </w:pPr>
      <w:r w:rsidRPr="00843171">
        <w:rPr>
          <w:rStyle w:val="a6"/>
          <w:b/>
          <w:color w:val="000000"/>
          <w:sz w:val="28"/>
          <w:szCs w:val="28"/>
        </w:rPr>
        <w:t>Требования к материально-технической базе и инфраструктуре организаций, осуществляющих спортивную подготовку, и иным условиям:</w:t>
      </w:r>
    </w:p>
    <w:p w:rsidR="007D7220" w:rsidRPr="00843171" w:rsidRDefault="007D7220" w:rsidP="00843171">
      <w:pPr>
        <w:pStyle w:val="a7"/>
        <w:numPr>
          <w:ilvl w:val="0"/>
          <w:numId w:val="1"/>
        </w:numPr>
        <w:shd w:val="clear" w:color="auto" w:fill="auto"/>
        <w:tabs>
          <w:tab w:val="left" w:pos="878"/>
        </w:tabs>
        <w:spacing w:before="0"/>
        <w:ind w:left="20" w:firstLine="700"/>
        <w:rPr>
          <w:sz w:val="28"/>
          <w:szCs w:val="28"/>
        </w:rPr>
      </w:pPr>
      <w:r w:rsidRPr="00843171">
        <w:rPr>
          <w:rStyle w:val="a6"/>
          <w:color w:val="000000"/>
          <w:sz w:val="28"/>
          <w:szCs w:val="28"/>
        </w:rPr>
        <w:t>наличие тренировочного спортивного зала;</w:t>
      </w:r>
    </w:p>
    <w:p w:rsidR="007D7220" w:rsidRPr="00843171" w:rsidRDefault="007D7220" w:rsidP="00843171">
      <w:pPr>
        <w:pStyle w:val="a7"/>
        <w:numPr>
          <w:ilvl w:val="0"/>
          <w:numId w:val="1"/>
        </w:numPr>
        <w:shd w:val="clear" w:color="auto" w:fill="auto"/>
        <w:tabs>
          <w:tab w:val="left" w:pos="878"/>
        </w:tabs>
        <w:spacing w:before="0"/>
        <w:ind w:left="20" w:firstLine="700"/>
        <w:rPr>
          <w:sz w:val="28"/>
          <w:szCs w:val="28"/>
        </w:rPr>
      </w:pPr>
      <w:r w:rsidRPr="00843171">
        <w:rPr>
          <w:rStyle w:val="a6"/>
          <w:color w:val="000000"/>
          <w:sz w:val="28"/>
          <w:szCs w:val="28"/>
        </w:rPr>
        <w:t>наличие тренажерного зала;</w:t>
      </w:r>
    </w:p>
    <w:p w:rsidR="007D7220" w:rsidRPr="00843171" w:rsidRDefault="007D7220" w:rsidP="00843171">
      <w:pPr>
        <w:pStyle w:val="a7"/>
        <w:numPr>
          <w:ilvl w:val="0"/>
          <w:numId w:val="1"/>
        </w:numPr>
        <w:shd w:val="clear" w:color="auto" w:fill="auto"/>
        <w:tabs>
          <w:tab w:val="left" w:pos="878"/>
        </w:tabs>
        <w:spacing w:before="0"/>
        <w:ind w:left="20" w:firstLine="700"/>
        <w:rPr>
          <w:sz w:val="28"/>
          <w:szCs w:val="28"/>
        </w:rPr>
      </w:pPr>
      <w:r w:rsidRPr="00843171">
        <w:rPr>
          <w:rStyle w:val="a6"/>
          <w:color w:val="000000"/>
          <w:sz w:val="28"/>
          <w:szCs w:val="28"/>
        </w:rPr>
        <w:t>допускается наличие игрового зала;</w:t>
      </w:r>
    </w:p>
    <w:p w:rsidR="007D7220" w:rsidRPr="00843171" w:rsidRDefault="007D7220" w:rsidP="00843171">
      <w:pPr>
        <w:pStyle w:val="a7"/>
        <w:numPr>
          <w:ilvl w:val="0"/>
          <w:numId w:val="1"/>
        </w:numPr>
        <w:shd w:val="clear" w:color="auto" w:fill="auto"/>
        <w:tabs>
          <w:tab w:val="left" w:pos="903"/>
        </w:tabs>
        <w:spacing w:before="0" w:line="317" w:lineRule="exact"/>
        <w:ind w:left="20" w:right="20" w:firstLine="700"/>
        <w:rPr>
          <w:sz w:val="28"/>
          <w:szCs w:val="28"/>
        </w:rPr>
      </w:pPr>
      <w:r w:rsidRPr="00843171">
        <w:rPr>
          <w:rStyle w:val="a6"/>
          <w:color w:val="000000"/>
          <w:sz w:val="28"/>
          <w:szCs w:val="28"/>
        </w:rPr>
        <w:t>наличие раздевалок, душевых, допускается наличие восстановительного центра;</w:t>
      </w:r>
    </w:p>
    <w:p w:rsidR="007D7220" w:rsidRPr="00843171" w:rsidRDefault="007D7220" w:rsidP="00843171">
      <w:pPr>
        <w:pStyle w:val="a7"/>
        <w:numPr>
          <w:ilvl w:val="0"/>
          <w:numId w:val="1"/>
        </w:numPr>
        <w:shd w:val="clear" w:color="auto" w:fill="auto"/>
        <w:tabs>
          <w:tab w:val="left" w:pos="1009"/>
        </w:tabs>
        <w:spacing w:before="0" w:line="317" w:lineRule="exact"/>
        <w:ind w:left="20" w:right="20" w:firstLine="700"/>
        <w:rPr>
          <w:sz w:val="28"/>
          <w:szCs w:val="28"/>
        </w:rPr>
      </w:pPr>
      <w:r w:rsidRPr="00843171">
        <w:rPr>
          <w:rStyle w:val="a6"/>
          <w:color w:val="000000"/>
          <w:sz w:val="28"/>
          <w:szCs w:val="28"/>
        </w:rPr>
        <w:t>наличие медицинского кабинета оборудованного в соответствии с приказом Минздравсоцразвития России от 09.08.2010 № 613н «Об утверждении</w:t>
      </w:r>
      <w:r w:rsidR="000D11D3" w:rsidRPr="00843171">
        <w:rPr>
          <w:sz w:val="28"/>
          <w:szCs w:val="28"/>
        </w:rPr>
        <w:t xml:space="preserve"> </w:t>
      </w:r>
      <w:r w:rsidR="000D11D3" w:rsidRPr="00843171">
        <w:rPr>
          <w:rStyle w:val="a6"/>
          <w:color w:val="000000"/>
          <w:sz w:val="28"/>
          <w:szCs w:val="28"/>
        </w:rPr>
        <w:t>п</w:t>
      </w:r>
      <w:r w:rsidRPr="00843171">
        <w:rPr>
          <w:rStyle w:val="a6"/>
          <w:color w:val="000000"/>
          <w:sz w:val="28"/>
          <w:szCs w:val="28"/>
        </w:rPr>
        <w:t>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7D7220" w:rsidRPr="00843171" w:rsidRDefault="007D7220" w:rsidP="00843171">
      <w:pPr>
        <w:pStyle w:val="a7"/>
        <w:numPr>
          <w:ilvl w:val="0"/>
          <w:numId w:val="1"/>
        </w:numPr>
        <w:shd w:val="clear" w:color="auto" w:fill="auto"/>
        <w:tabs>
          <w:tab w:val="left" w:pos="946"/>
        </w:tabs>
        <w:spacing w:before="0"/>
        <w:ind w:left="20" w:right="20" w:firstLine="700"/>
        <w:rPr>
          <w:sz w:val="28"/>
          <w:szCs w:val="28"/>
        </w:rPr>
      </w:pPr>
      <w:r w:rsidRPr="00843171">
        <w:rPr>
          <w:rStyle w:val="a6"/>
          <w:color w:val="000000"/>
          <w:sz w:val="28"/>
          <w:szCs w:val="28"/>
        </w:rPr>
        <w:t>обеспечение оборудованием и спортивным инвентарем, необходимым для прохождения спортивной</w:t>
      </w:r>
      <w:r w:rsidR="000D11D3" w:rsidRPr="00843171">
        <w:rPr>
          <w:rStyle w:val="a6"/>
          <w:color w:val="000000"/>
          <w:sz w:val="28"/>
          <w:szCs w:val="28"/>
        </w:rPr>
        <w:t xml:space="preserve"> подготовки (Раздел I, таблица</w:t>
      </w:r>
      <w:r w:rsidR="00E27D83" w:rsidRPr="00843171">
        <w:rPr>
          <w:rStyle w:val="a6"/>
          <w:color w:val="000000"/>
          <w:sz w:val="28"/>
          <w:szCs w:val="28"/>
        </w:rPr>
        <w:t xml:space="preserve"> </w:t>
      </w:r>
      <w:r w:rsidR="006066EB" w:rsidRPr="00843171">
        <w:rPr>
          <w:rStyle w:val="a6"/>
          <w:color w:val="000000"/>
          <w:sz w:val="28"/>
          <w:szCs w:val="28"/>
        </w:rPr>
        <w:t>11</w:t>
      </w:r>
      <w:r w:rsidRPr="00843171">
        <w:rPr>
          <w:rStyle w:val="a6"/>
          <w:color w:val="000000"/>
          <w:sz w:val="28"/>
          <w:szCs w:val="28"/>
        </w:rPr>
        <w:t>);</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 xml:space="preserve">обеспечение спортивной </w:t>
      </w:r>
      <w:r w:rsidR="006066EB" w:rsidRPr="00843171">
        <w:rPr>
          <w:rStyle w:val="a6"/>
          <w:color w:val="000000"/>
          <w:sz w:val="28"/>
          <w:szCs w:val="28"/>
        </w:rPr>
        <w:t>экипировкой (Раздел I, таблица 12</w:t>
      </w:r>
      <w:r w:rsidRPr="00843171">
        <w:rPr>
          <w:rStyle w:val="a6"/>
          <w:color w:val="000000"/>
          <w:sz w:val="28"/>
          <w:szCs w:val="28"/>
        </w:rPr>
        <w:t>);</w:t>
      </w:r>
    </w:p>
    <w:p w:rsidR="007D7220" w:rsidRPr="00843171" w:rsidRDefault="007D7220" w:rsidP="00843171">
      <w:pPr>
        <w:pStyle w:val="a7"/>
        <w:numPr>
          <w:ilvl w:val="0"/>
          <w:numId w:val="1"/>
        </w:numPr>
        <w:shd w:val="clear" w:color="auto" w:fill="auto"/>
        <w:tabs>
          <w:tab w:val="left" w:pos="927"/>
        </w:tabs>
        <w:spacing w:before="0"/>
        <w:ind w:left="20" w:right="20" w:firstLine="700"/>
        <w:rPr>
          <w:sz w:val="28"/>
          <w:szCs w:val="28"/>
        </w:rPr>
      </w:pPr>
      <w:r w:rsidRPr="00843171">
        <w:rPr>
          <w:rStyle w:val="a6"/>
          <w:color w:val="000000"/>
          <w:sz w:val="28"/>
          <w:szCs w:val="28"/>
        </w:rPr>
        <w:t>обеспечение проездом к месту проведения спортивных мероприятий и обратно;</w:t>
      </w:r>
    </w:p>
    <w:p w:rsidR="007D7220" w:rsidRPr="00843171" w:rsidRDefault="007D7220" w:rsidP="00843171">
      <w:pPr>
        <w:pStyle w:val="a7"/>
        <w:numPr>
          <w:ilvl w:val="0"/>
          <w:numId w:val="1"/>
        </w:numPr>
        <w:shd w:val="clear" w:color="auto" w:fill="auto"/>
        <w:tabs>
          <w:tab w:val="left" w:pos="903"/>
        </w:tabs>
        <w:spacing w:before="0"/>
        <w:ind w:left="20" w:right="20" w:firstLine="700"/>
        <w:rPr>
          <w:sz w:val="28"/>
          <w:szCs w:val="28"/>
        </w:rPr>
      </w:pPr>
      <w:r w:rsidRPr="00843171">
        <w:rPr>
          <w:rStyle w:val="a6"/>
          <w:color w:val="000000"/>
          <w:sz w:val="28"/>
          <w:szCs w:val="28"/>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D7220" w:rsidRPr="005F5185" w:rsidRDefault="007D7220" w:rsidP="00843171">
      <w:pPr>
        <w:pStyle w:val="a7"/>
        <w:numPr>
          <w:ilvl w:val="0"/>
          <w:numId w:val="1"/>
        </w:numPr>
        <w:shd w:val="clear" w:color="auto" w:fill="auto"/>
        <w:tabs>
          <w:tab w:val="left" w:pos="894"/>
        </w:tabs>
        <w:spacing w:before="0" w:after="300"/>
        <w:ind w:left="20" w:right="20" w:firstLine="700"/>
        <w:rPr>
          <w:rStyle w:val="a6"/>
          <w:sz w:val="28"/>
          <w:szCs w:val="28"/>
        </w:rPr>
      </w:pPr>
      <w:r w:rsidRPr="00843171">
        <w:rPr>
          <w:rStyle w:val="a6"/>
          <w:color w:val="000000"/>
          <w:sz w:val="28"/>
          <w:szCs w:val="28"/>
        </w:rPr>
        <w:t>осуществление медицинского обеспечения лиц, проход</w:t>
      </w:r>
      <w:r w:rsidRPr="00843171">
        <w:rPr>
          <w:color w:val="000000"/>
          <w:sz w:val="28"/>
          <w:szCs w:val="28"/>
        </w:rPr>
        <w:t>ящи</w:t>
      </w:r>
      <w:r w:rsidRPr="00843171">
        <w:rPr>
          <w:rStyle w:val="a6"/>
          <w:color w:val="000000"/>
          <w:sz w:val="28"/>
          <w:szCs w:val="28"/>
        </w:rPr>
        <w:t>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5F5185" w:rsidRDefault="005F5185" w:rsidP="005F5185">
      <w:pPr>
        <w:pStyle w:val="a7"/>
        <w:shd w:val="clear" w:color="auto" w:fill="auto"/>
        <w:tabs>
          <w:tab w:val="left" w:pos="894"/>
        </w:tabs>
        <w:spacing w:before="0" w:after="300"/>
        <w:ind w:left="20" w:right="20"/>
        <w:rPr>
          <w:sz w:val="28"/>
          <w:szCs w:val="28"/>
        </w:rPr>
      </w:pPr>
    </w:p>
    <w:p w:rsidR="00185F0F" w:rsidRPr="00843171" w:rsidRDefault="00185F0F" w:rsidP="005F5185">
      <w:pPr>
        <w:pStyle w:val="a7"/>
        <w:shd w:val="clear" w:color="auto" w:fill="auto"/>
        <w:tabs>
          <w:tab w:val="left" w:pos="894"/>
        </w:tabs>
        <w:spacing w:before="0" w:after="300"/>
        <w:ind w:left="20" w:right="20"/>
        <w:rPr>
          <w:sz w:val="28"/>
          <w:szCs w:val="28"/>
        </w:rPr>
      </w:pPr>
    </w:p>
    <w:p w:rsidR="007D7220" w:rsidRPr="00843171" w:rsidRDefault="007D7220" w:rsidP="00843171">
      <w:pPr>
        <w:pStyle w:val="a7"/>
        <w:numPr>
          <w:ilvl w:val="0"/>
          <w:numId w:val="4"/>
        </w:numPr>
        <w:shd w:val="clear" w:color="auto" w:fill="auto"/>
        <w:tabs>
          <w:tab w:val="left" w:pos="1344"/>
        </w:tabs>
        <w:spacing w:before="0"/>
        <w:ind w:left="360"/>
        <w:rPr>
          <w:b/>
          <w:sz w:val="28"/>
          <w:szCs w:val="28"/>
        </w:rPr>
      </w:pPr>
      <w:r w:rsidRPr="00843171">
        <w:rPr>
          <w:rStyle w:val="a6"/>
          <w:b/>
          <w:color w:val="000000"/>
          <w:sz w:val="28"/>
          <w:szCs w:val="28"/>
        </w:rPr>
        <w:t>Педагогический и врачебный контроль.</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В начале и в конце учебного года все спортсмены проходят углубленное медицинское обследование. Основными задачами медицинского обследования в группах начальной подготовки (НП) является контроль за состоянием здоровья, привитие гигиенических навыков и привычки неукоснительно выполнять рекомендации врача. В общем случае углубленное медицинское обследование юных 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Программа углубленного медицинского обследования:</w:t>
      </w:r>
    </w:p>
    <w:p w:rsidR="007D7220" w:rsidRPr="00843171" w:rsidRDefault="007D7220" w:rsidP="00843171">
      <w:pPr>
        <w:pStyle w:val="a7"/>
        <w:numPr>
          <w:ilvl w:val="0"/>
          <w:numId w:val="1"/>
        </w:numPr>
        <w:shd w:val="clear" w:color="auto" w:fill="auto"/>
        <w:tabs>
          <w:tab w:val="left" w:pos="874"/>
        </w:tabs>
        <w:spacing w:before="0"/>
        <w:ind w:left="20" w:firstLine="700"/>
        <w:rPr>
          <w:sz w:val="28"/>
          <w:szCs w:val="28"/>
        </w:rPr>
      </w:pPr>
      <w:r w:rsidRPr="00843171">
        <w:rPr>
          <w:rStyle w:val="a6"/>
          <w:color w:val="000000"/>
          <w:sz w:val="28"/>
          <w:szCs w:val="28"/>
        </w:rPr>
        <w:t>Комплексная клиническая диагностика.</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Оценка уровня здоровья и функционального состояния.</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Оценка сердечно</w:t>
      </w:r>
      <w:r w:rsidR="005C2BBC" w:rsidRPr="00843171">
        <w:rPr>
          <w:rStyle w:val="a6"/>
          <w:color w:val="000000"/>
          <w:sz w:val="28"/>
          <w:szCs w:val="28"/>
        </w:rPr>
        <w:t xml:space="preserve"> </w:t>
      </w:r>
      <w:r w:rsidRPr="00843171">
        <w:rPr>
          <w:rStyle w:val="a6"/>
          <w:color w:val="000000"/>
          <w:sz w:val="28"/>
          <w:szCs w:val="28"/>
        </w:rPr>
        <w:t>-сосудистой системы.</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Оценка систем внешнего дыхания и газообмена.</w:t>
      </w:r>
    </w:p>
    <w:p w:rsidR="007D7220" w:rsidRPr="00843171" w:rsidRDefault="007D7220" w:rsidP="00843171">
      <w:pPr>
        <w:pStyle w:val="a7"/>
        <w:numPr>
          <w:ilvl w:val="0"/>
          <w:numId w:val="1"/>
        </w:numPr>
        <w:shd w:val="clear" w:color="auto" w:fill="auto"/>
        <w:tabs>
          <w:tab w:val="left" w:pos="874"/>
        </w:tabs>
        <w:spacing w:before="0"/>
        <w:ind w:left="20" w:firstLine="700"/>
        <w:rPr>
          <w:sz w:val="28"/>
          <w:szCs w:val="28"/>
        </w:rPr>
      </w:pPr>
      <w:r w:rsidRPr="00843171">
        <w:rPr>
          <w:rStyle w:val="a6"/>
          <w:color w:val="000000"/>
          <w:sz w:val="28"/>
          <w:szCs w:val="28"/>
        </w:rPr>
        <w:t>Контроль состояния центральной нервной системы.</w:t>
      </w:r>
    </w:p>
    <w:p w:rsidR="007D7220" w:rsidRPr="00843171" w:rsidRDefault="007D7220" w:rsidP="00843171">
      <w:pPr>
        <w:pStyle w:val="a7"/>
        <w:numPr>
          <w:ilvl w:val="0"/>
          <w:numId w:val="1"/>
        </w:numPr>
        <w:shd w:val="clear" w:color="auto" w:fill="auto"/>
        <w:tabs>
          <w:tab w:val="left" w:pos="878"/>
        </w:tabs>
        <w:spacing w:before="0"/>
        <w:ind w:left="20" w:firstLine="700"/>
        <w:rPr>
          <w:sz w:val="28"/>
          <w:szCs w:val="28"/>
        </w:rPr>
      </w:pPr>
      <w:r w:rsidRPr="00843171">
        <w:rPr>
          <w:rStyle w:val="a6"/>
          <w:color w:val="000000"/>
          <w:sz w:val="28"/>
          <w:szCs w:val="28"/>
        </w:rPr>
        <w:t>Уровень функционирования периферической нервной системы.</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Оценка состояния органов чувств.</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Состояние вегетативной нервной системы.</w:t>
      </w:r>
    </w:p>
    <w:p w:rsidR="007D7220" w:rsidRPr="00843171" w:rsidRDefault="007D7220" w:rsidP="00843171">
      <w:pPr>
        <w:pStyle w:val="a7"/>
        <w:numPr>
          <w:ilvl w:val="0"/>
          <w:numId w:val="1"/>
        </w:numPr>
        <w:shd w:val="clear" w:color="auto" w:fill="auto"/>
        <w:tabs>
          <w:tab w:val="left" w:pos="874"/>
        </w:tabs>
        <w:spacing w:before="0"/>
        <w:ind w:left="20" w:firstLine="700"/>
        <w:rPr>
          <w:sz w:val="28"/>
          <w:szCs w:val="28"/>
        </w:rPr>
      </w:pPr>
      <w:r w:rsidRPr="00843171">
        <w:rPr>
          <w:rStyle w:val="a6"/>
          <w:color w:val="000000"/>
          <w:sz w:val="28"/>
          <w:szCs w:val="28"/>
        </w:rPr>
        <w:t>Контроль за состоянием нервно-мышечного аппарата спортсменов.</w:t>
      </w:r>
    </w:p>
    <w:p w:rsidR="007D7220" w:rsidRPr="00843171" w:rsidRDefault="007D7220" w:rsidP="00843171">
      <w:pPr>
        <w:pStyle w:val="a7"/>
        <w:shd w:val="clear" w:color="auto" w:fill="auto"/>
        <w:spacing w:before="0"/>
        <w:ind w:firstLine="700"/>
        <w:rPr>
          <w:sz w:val="28"/>
          <w:szCs w:val="28"/>
        </w:rPr>
      </w:pPr>
      <w:r w:rsidRPr="00843171">
        <w:rPr>
          <w:rStyle w:val="a6"/>
          <w:color w:val="000000"/>
          <w:sz w:val="28"/>
          <w:szCs w:val="28"/>
        </w:rPr>
        <w:t>Текущий контроль тренировочного процесса.</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 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7D7220" w:rsidRPr="00843171" w:rsidRDefault="005C2BBC" w:rsidP="00843171">
      <w:pPr>
        <w:pStyle w:val="a7"/>
        <w:shd w:val="clear" w:color="auto" w:fill="auto"/>
        <w:spacing w:before="0"/>
        <w:ind w:right="20" w:firstLine="700"/>
        <w:rPr>
          <w:sz w:val="28"/>
          <w:szCs w:val="28"/>
        </w:rPr>
      </w:pPr>
      <w:r w:rsidRPr="00843171">
        <w:rPr>
          <w:rStyle w:val="a6"/>
          <w:color w:val="000000"/>
          <w:sz w:val="28"/>
          <w:szCs w:val="28"/>
        </w:rPr>
        <w:t xml:space="preserve">В видах спортивных единоборств </w:t>
      </w:r>
      <w:r w:rsidR="007D7220" w:rsidRPr="00843171">
        <w:rPr>
          <w:rStyle w:val="a6"/>
          <w:color w:val="000000"/>
          <w:sz w:val="28"/>
          <w:szCs w:val="28"/>
        </w:rPr>
        <w:t>при проведении ТО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СорП);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w:t>
      </w:r>
      <w:r w:rsidR="00EB5F3E" w:rsidRPr="00843171">
        <w:rPr>
          <w:rStyle w:val="a6"/>
          <w:color w:val="000000"/>
          <w:sz w:val="28"/>
          <w:szCs w:val="28"/>
        </w:rPr>
        <w:t>.</w:t>
      </w:r>
      <w:r w:rsidRPr="00843171">
        <w:rPr>
          <w:rStyle w:val="a6"/>
          <w:color w:val="000000"/>
          <w:sz w:val="28"/>
          <w:szCs w:val="28"/>
        </w:rPr>
        <w:t xml:space="preserve">, с </w:t>
      </w:r>
      <w:r w:rsidRPr="00843171">
        <w:rPr>
          <w:rStyle w:val="a6"/>
          <w:color w:val="000000"/>
          <w:sz w:val="28"/>
          <w:szCs w:val="28"/>
        </w:rPr>
        <w:lastRenderedPageBreak/>
        <w:t>последующим пересчетом ударов в минуту.</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При анализе тренировочных нагрузок определяется их преимущественная направленность по каждому тренировочному заданию.</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Руффье-Диксона.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(Р1), в положении сидя. Затем выполняется 30 глубоких приседаний за 45с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w:t>
      </w:r>
    </w:p>
    <w:p w:rsidR="00F06FFA" w:rsidRPr="00843171" w:rsidRDefault="007D7220" w:rsidP="00843171">
      <w:pPr>
        <w:pStyle w:val="a7"/>
        <w:numPr>
          <w:ilvl w:val="0"/>
          <w:numId w:val="1"/>
        </w:numPr>
        <w:shd w:val="clear" w:color="auto" w:fill="auto"/>
        <w:tabs>
          <w:tab w:val="left" w:pos="254"/>
        </w:tabs>
        <w:spacing w:before="0" w:after="300"/>
        <w:ind w:right="20"/>
        <w:rPr>
          <w:sz w:val="28"/>
          <w:szCs w:val="28"/>
        </w:rPr>
      </w:pPr>
      <w:r w:rsidRPr="00843171">
        <w:rPr>
          <w:rStyle w:val="a6"/>
          <w:color w:val="000000"/>
          <w:sz w:val="28"/>
          <w:szCs w:val="28"/>
        </w:rPr>
        <w:t>в положении сидя (РЗ). Оценка скорости восстановления пульса (индекс Руффье) производится по формуле: R=((Р1+Р2+РЗ)-200)/10.</w:t>
      </w:r>
    </w:p>
    <w:p w:rsidR="007D7220" w:rsidRPr="00843171" w:rsidRDefault="007D7220" w:rsidP="00843171">
      <w:pPr>
        <w:pStyle w:val="a7"/>
        <w:numPr>
          <w:ilvl w:val="0"/>
          <w:numId w:val="4"/>
        </w:numPr>
        <w:shd w:val="clear" w:color="auto" w:fill="auto"/>
        <w:tabs>
          <w:tab w:val="left" w:pos="1344"/>
        </w:tabs>
        <w:spacing w:before="0"/>
        <w:ind w:firstLine="360"/>
        <w:rPr>
          <w:b/>
          <w:sz w:val="28"/>
          <w:szCs w:val="28"/>
        </w:rPr>
      </w:pPr>
      <w:r w:rsidRPr="00843171">
        <w:rPr>
          <w:rStyle w:val="a6"/>
          <w:b/>
          <w:color w:val="000000"/>
          <w:sz w:val="28"/>
          <w:szCs w:val="28"/>
        </w:rPr>
        <w:t>Воспитательная работа и психологическая подготовка боксеров.</w:t>
      </w:r>
    </w:p>
    <w:p w:rsidR="0016366C" w:rsidRPr="00843171" w:rsidRDefault="007D7220" w:rsidP="00843171">
      <w:pPr>
        <w:pStyle w:val="a7"/>
        <w:shd w:val="clear" w:color="auto" w:fill="auto"/>
        <w:spacing w:before="0"/>
        <w:ind w:right="20" w:firstLine="360"/>
        <w:rPr>
          <w:sz w:val="28"/>
          <w:szCs w:val="28"/>
        </w:rPr>
      </w:pPr>
      <w:r w:rsidRPr="00843171">
        <w:rPr>
          <w:rStyle w:val="a6"/>
          <w:color w:val="000000"/>
          <w:sz w:val="28"/>
          <w:szCs w:val="28"/>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w:t>
      </w:r>
      <w:r w:rsidR="0016366C" w:rsidRPr="00843171">
        <w:rPr>
          <w:sz w:val="28"/>
          <w:szCs w:val="28"/>
        </w:rPr>
        <w:t xml:space="preserve"> </w:t>
      </w:r>
      <w:r w:rsidR="0016366C" w:rsidRPr="00843171">
        <w:rPr>
          <w:rStyle w:val="a6"/>
          <w:color w:val="000000"/>
          <w:sz w:val="28"/>
          <w:szCs w:val="28"/>
        </w:rPr>
        <w:t>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F74E14" w:rsidRPr="00843171" w:rsidRDefault="00F74E14" w:rsidP="00843171">
      <w:pPr>
        <w:pStyle w:val="a7"/>
        <w:shd w:val="clear" w:color="auto" w:fill="auto"/>
        <w:spacing w:before="0"/>
        <w:ind w:left="20" w:right="20" w:firstLine="700"/>
        <w:rPr>
          <w:sz w:val="28"/>
          <w:szCs w:val="28"/>
        </w:rPr>
      </w:pPr>
      <w:r w:rsidRPr="00843171">
        <w:rPr>
          <w:rStyle w:val="a6"/>
          <w:color w:val="000000"/>
          <w:sz w:val="28"/>
          <w:szCs w:val="28"/>
        </w:rPr>
        <w:t>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1E4914" w:rsidRPr="00843171" w:rsidRDefault="006E08BD" w:rsidP="00843171">
      <w:pPr>
        <w:pStyle w:val="a7"/>
        <w:shd w:val="clear" w:color="auto" w:fill="auto"/>
        <w:spacing w:before="0"/>
        <w:ind w:left="20" w:right="20" w:firstLine="700"/>
        <w:rPr>
          <w:rStyle w:val="a6"/>
          <w:color w:val="000000"/>
          <w:sz w:val="28"/>
          <w:szCs w:val="28"/>
        </w:rPr>
      </w:pPr>
      <w:r w:rsidRPr="00843171">
        <w:rPr>
          <w:rStyle w:val="a6"/>
          <w:color w:val="000000"/>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w:t>
      </w:r>
      <w:r w:rsidRPr="00843171">
        <w:rPr>
          <w:rStyle w:val="a6"/>
          <w:color w:val="000000"/>
          <w:sz w:val="28"/>
          <w:szCs w:val="28"/>
        </w:rPr>
        <w:lastRenderedPageBreak/>
        <w:t>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7D7220" w:rsidRPr="00843171" w:rsidRDefault="007D7220" w:rsidP="00843171">
      <w:pPr>
        <w:pStyle w:val="a7"/>
        <w:shd w:val="clear" w:color="auto" w:fill="auto"/>
        <w:spacing w:before="0"/>
        <w:ind w:left="20" w:right="20"/>
        <w:rPr>
          <w:sz w:val="28"/>
          <w:szCs w:val="28"/>
        </w:rPr>
      </w:pPr>
      <w:r w:rsidRPr="00843171">
        <w:rPr>
          <w:rStyle w:val="a6"/>
          <w:color w:val="000000"/>
          <w:sz w:val="28"/>
          <w:szCs w:val="28"/>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В 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CD7705" w:rsidRPr="00843171" w:rsidRDefault="007D7220" w:rsidP="00843171">
      <w:pPr>
        <w:pStyle w:val="a7"/>
        <w:shd w:val="clear" w:color="auto" w:fill="auto"/>
        <w:spacing w:before="0"/>
        <w:ind w:left="20" w:right="1680" w:firstLine="700"/>
        <w:rPr>
          <w:rStyle w:val="a6"/>
          <w:color w:val="000000"/>
          <w:sz w:val="28"/>
          <w:szCs w:val="28"/>
        </w:rPr>
      </w:pPr>
      <w:r w:rsidRPr="00843171">
        <w:rPr>
          <w:rStyle w:val="a6"/>
          <w:color w:val="000000"/>
          <w:sz w:val="28"/>
          <w:szCs w:val="28"/>
        </w:rPr>
        <w:t>Средства и ме</w:t>
      </w:r>
      <w:r w:rsidR="00CD7705" w:rsidRPr="00843171">
        <w:rPr>
          <w:rStyle w:val="a6"/>
          <w:color w:val="000000"/>
          <w:sz w:val="28"/>
          <w:szCs w:val="28"/>
        </w:rPr>
        <w:t xml:space="preserve">тоды психологической подготовки. </w:t>
      </w:r>
    </w:p>
    <w:p w:rsidR="007D7220" w:rsidRPr="00843171" w:rsidRDefault="007D7220" w:rsidP="00843171">
      <w:pPr>
        <w:pStyle w:val="a7"/>
        <w:shd w:val="clear" w:color="auto" w:fill="auto"/>
        <w:spacing w:before="0"/>
        <w:ind w:left="20" w:right="1680" w:firstLine="700"/>
        <w:rPr>
          <w:sz w:val="28"/>
          <w:szCs w:val="28"/>
        </w:rPr>
      </w:pPr>
      <w:r w:rsidRPr="00843171">
        <w:rPr>
          <w:rStyle w:val="a6"/>
          <w:color w:val="000000"/>
          <w:sz w:val="28"/>
          <w:szCs w:val="28"/>
        </w:rPr>
        <w:t>По содержанию средства и методы делятся на следующие группы:</w:t>
      </w:r>
    </w:p>
    <w:p w:rsidR="007D7220" w:rsidRPr="00843171" w:rsidRDefault="007D7220" w:rsidP="00843171">
      <w:pPr>
        <w:pStyle w:val="a7"/>
        <w:numPr>
          <w:ilvl w:val="0"/>
          <w:numId w:val="1"/>
        </w:numPr>
        <w:shd w:val="clear" w:color="auto" w:fill="auto"/>
        <w:tabs>
          <w:tab w:val="left" w:pos="322"/>
        </w:tabs>
        <w:spacing w:before="0"/>
        <w:ind w:left="20" w:right="20"/>
        <w:rPr>
          <w:sz w:val="28"/>
          <w:szCs w:val="28"/>
        </w:rPr>
      </w:pPr>
      <w:r w:rsidRPr="00843171">
        <w:rPr>
          <w:rStyle w:val="a6"/>
          <w:color w:val="000000"/>
          <w:sz w:val="28"/>
          <w:szCs w:val="28"/>
        </w:rPr>
        <w:t>психолого-педагогические - убеждающие, направляющие, двигательные, поведенческо-организующие, социально-организующие;</w:t>
      </w:r>
    </w:p>
    <w:p w:rsidR="007D7220" w:rsidRPr="00843171" w:rsidRDefault="007D7220" w:rsidP="00843171">
      <w:pPr>
        <w:pStyle w:val="a7"/>
        <w:numPr>
          <w:ilvl w:val="0"/>
          <w:numId w:val="1"/>
        </w:numPr>
        <w:shd w:val="clear" w:color="auto" w:fill="auto"/>
        <w:tabs>
          <w:tab w:val="left" w:pos="178"/>
        </w:tabs>
        <w:spacing w:before="0"/>
        <w:ind w:left="20"/>
        <w:rPr>
          <w:sz w:val="28"/>
          <w:szCs w:val="28"/>
        </w:rPr>
      </w:pPr>
      <w:r w:rsidRPr="00843171">
        <w:rPr>
          <w:rStyle w:val="a6"/>
          <w:color w:val="000000"/>
          <w:sz w:val="28"/>
          <w:szCs w:val="28"/>
        </w:rPr>
        <w:t>психологические - сугесстивные, ментальные, социально-игровые;</w:t>
      </w:r>
    </w:p>
    <w:p w:rsidR="007D7220" w:rsidRPr="00843171" w:rsidRDefault="007D7220" w:rsidP="00843171">
      <w:pPr>
        <w:pStyle w:val="a7"/>
        <w:numPr>
          <w:ilvl w:val="0"/>
          <w:numId w:val="1"/>
        </w:numPr>
        <w:shd w:val="clear" w:color="auto" w:fill="auto"/>
        <w:tabs>
          <w:tab w:val="left" w:pos="558"/>
        </w:tabs>
        <w:spacing w:before="0"/>
        <w:ind w:left="20" w:right="20"/>
        <w:rPr>
          <w:sz w:val="28"/>
          <w:szCs w:val="28"/>
        </w:rPr>
      </w:pPr>
      <w:r w:rsidRPr="00843171">
        <w:rPr>
          <w:rStyle w:val="a6"/>
          <w:color w:val="000000"/>
          <w:sz w:val="28"/>
          <w:szCs w:val="28"/>
        </w:rPr>
        <w:t>психофизиологические - аппаратурные, психофармакологические, дыхательные.</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По направленности воздействия средства можно подразделить на:</w:t>
      </w:r>
    </w:p>
    <w:p w:rsidR="007D7220" w:rsidRPr="00843171" w:rsidRDefault="007D7220" w:rsidP="00843171">
      <w:pPr>
        <w:pStyle w:val="a7"/>
        <w:numPr>
          <w:ilvl w:val="0"/>
          <w:numId w:val="1"/>
        </w:numPr>
        <w:shd w:val="clear" w:color="auto" w:fill="auto"/>
        <w:tabs>
          <w:tab w:val="left" w:pos="183"/>
        </w:tabs>
        <w:spacing w:before="0"/>
        <w:ind w:left="20"/>
        <w:rPr>
          <w:sz w:val="28"/>
          <w:szCs w:val="28"/>
        </w:rPr>
      </w:pPr>
      <w:r w:rsidRPr="00843171">
        <w:rPr>
          <w:rStyle w:val="a6"/>
          <w:color w:val="000000"/>
          <w:sz w:val="28"/>
          <w:szCs w:val="28"/>
        </w:rPr>
        <w:t>средства, направленные на коррекцию перцептивно-психомоторной сферы;</w:t>
      </w:r>
    </w:p>
    <w:p w:rsidR="007D7220" w:rsidRPr="00843171" w:rsidRDefault="007D7220" w:rsidP="00843171">
      <w:pPr>
        <w:pStyle w:val="a7"/>
        <w:numPr>
          <w:ilvl w:val="0"/>
          <w:numId w:val="1"/>
        </w:numPr>
        <w:shd w:val="clear" w:color="auto" w:fill="auto"/>
        <w:tabs>
          <w:tab w:val="left" w:pos="183"/>
        </w:tabs>
        <w:spacing w:before="0"/>
        <w:ind w:left="20"/>
        <w:rPr>
          <w:sz w:val="28"/>
          <w:szCs w:val="28"/>
        </w:rPr>
      </w:pPr>
      <w:r w:rsidRPr="00843171">
        <w:rPr>
          <w:rStyle w:val="a6"/>
          <w:color w:val="000000"/>
          <w:sz w:val="28"/>
          <w:szCs w:val="28"/>
        </w:rPr>
        <w:t>средства воздействия на интеллектуальную сферу;</w:t>
      </w:r>
    </w:p>
    <w:p w:rsidR="007D7220" w:rsidRPr="00843171" w:rsidRDefault="007D7220" w:rsidP="00843171">
      <w:pPr>
        <w:pStyle w:val="a7"/>
        <w:numPr>
          <w:ilvl w:val="0"/>
          <w:numId w:val="1"/>
        </w:numPr>
        <w:shd w:val="clear" w:color="auto" w:fill="auto"/>
        <w:tabs>
          <w:tab w:val="left" w:pos="183"/>
        </w:tabs>
        <w:spacing w:before="0"/>
        <w:ind w:left="20"/>
        <w:rPr>
          <w:sz w:val="28"/>
          <w:szCs w:val="28"/>
        </w:rPr>
      </w:pPr>
      <w:r w:rsidRPr="00843171">
        <w:rPr>
          <w:rStyle w:val="a6"/>
          <w:color w:val="000000"/>
          <w:sz w:val="28"/>
          <w:szCs w:val="28"/>
        </w:rPr>
        <w:t>средства воздействия на эмоциональную сферу;</w:t>
      </w:r>
    </w:p>
    <w:p w:rsidR="007D7220" w:rsidRPr="00843171" w:rsidRDefault="007D7220" w:rsidP="00843171">
      <w:pPr>
        <w:pStyle w:val="a7"/>
        <w:numPr>
          <w:ilvl w:val="0"/>
          <w:numId w:val="1"/>
        </w:numPr>
        <w:shd w:val="clear" w:color="auto" w:fill="auto"/>
        <w:tabs>
          <w:tab w:val="left" w:pos="183"/>
        </w:tabs>
        <w:spacing w:before="0"/>
        <w:ind w:left="20"/>
        <w:rPr>
          <w:sz w:val="28"/>
          <w:szCs w:val="28"/>
        </w:rPr>
      </w:pPr>
      <w:r w:rsidRPr="00843171">
        <w:rPr>
          <w:rStyle w:val="a6"/>
          <w:color w:val="000000"/>
          <w:sz w:val="28"/>
          <w:szCs w:val="28"/>
        </w:rPr>
        <w:t>средства воздействия на волевую сферу;</w:t>
      </w:r>
    </w:p>
    <w:p w:rsidR="007D7220" w:rsidRPr="00843171" w:rsidRDefault="007D7220" w:rsidP="00843171">
      <w:pPr>
        <w:pStyle w:val="a7"/>
        <w:numPr>
          <w:ilvl w:val="0"/>
          <w:numId w:val="1"/>
        </w:numPr>
        <w:shd w:val="clear" w:color="auto" w:fill="auto"/>
        <w:tabs>
          <w:tab w:val="left" w:pos="183"/>
        </w:tabs>
        <w:spacing w:before="0"/>
        <w:ind w:left="20"/>
        <w:rPr>
          <w:sz w:val="28"/>
          <w:szCs w:val="28"/>
        </w:rPr>
      </w:pPr>
      <w:r w:rsidRPr="00843171">
        <w:rPr>
          <w:rStyle w:val="a6"/>
          <w:color w:val="000000"/>
          <w:sz w:val="28"/>
          <w:szCs w:val="28"/>
        </w:rPr>
        <w:t>средства воздействия на нравственную сферу.</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lastRenderedPageBreak/>
        <w:t>В 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детско-юношеской спортивной школы в большей мере относятся методы словесного воздействия (вербальные, образные, вербально-образные).</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К основным средствам вербального воздействия на психическое состояние юных спортсменов относятся:</w:t>
      </w:r>
    </w:p>
    <w:p w:rsidR="007D7220" w:rsidRPr="00843171" w:rsidRDefault="007D7220" w:rsidP="00843171">
      <w:pPr>
        <w:pStyle w:val="a7"/>
        <w:numPr>
          <w:ilvl w:val="0"/>
          <w:numId w:val="1"/>
        </w:numPr>
        <w:shd w:val="clear" w:color="auto" w:fill="auto"/>
        <w:tabs>
          <w:tab w:val="left" w:pos="985"/>
        </w:tabs>
        <w:spacing w:before="0"/>
        <w:ind w:left="20" w:right="20" w:firstLine="700"/>
        <w:rPr>
          <w:sz w:val="28"/>
          <w:szCs w:val="28"/>
        </w:rPr>
      </w:pPr>
      <w:r w:rsidRPr="00843171">
        <w:rPr>
          <w:rStyle w:val="a6"/>
          <w:color w:val="000000"/>
          <w:sz w:val="28"/>
          <w:szCs w:val="28"/>
        </w:rPr>
        <w:t xml:space="preserve">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w:t>
      </w:r>
      <w:r w:rsidR="007B59B4" w:rsidRPr="00843171">
        <w:rPr>
          <w:rStyle w:val="a6"/>
          <w:color w:val="000000"/>
          <w:sz w:val="28"/>
          <w:szCs w:val="28"/>
        </w:rPr>
        <w:t>психические состояния, с другой</w:t>
      </w:r>
      <w:r w:rsidRPr="00843171">
        <w:rPr>
          <w:rStyle w:val="a6"/>
          <w:color w:val="000000"/>
          <w:sz w:val="28"/>
          <w:szCs w:val="28"/>
        </w:rPr>
        <w:t>-действительно повышается уровень специальной подготовленности юных спортсменов.</w:t>
      </w:r>
    </w:p>
    <w:p w:rsidR="007D7220" w:rsidRPr="00843171" w:rsidRDefault="007D7220" w:rsidP="00843171">
      <w:pPr>
        <w:pStyle w:val="a7"/>
        <w:numPr>
          <w:ilvl w:val="0"/>
          <w:numId w:val="1"/>
        </w:numPr>
        <w:shd w:val="clear" w:color="auto" w:fill="auto"/>
        <w:tabs>
          <w:tab w:val="left" w:pos="1057"/>
        </w:tabs>
        <w:spacing w:before="0"/>
        <w:ind w:left="20" w:right="20" w:firstLine="700"/>
        <w:rPr>
          <w:sz w:val="28"/>
          <w:szCs w:val="28"/>
        </w:rPr>
      </w:pPr>
      <w:r w:rsidRPr="00843171">
        <w:rPr>
          <w:rStyle w:val="a6"/>
          <w:color w:val="000000"/>
          <w:sz w:val="28"/>
          <w:szCs w:val="28"/>
        </w:rPr>
        <w:t>Рационализация -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отличающимися повышенной сенситивностыо и эмоциональной реактивностью. Этот метод наиболее эффективен в микроциклах с 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(гетерорационализация) некоторых механизмов возникновения неблагоприятных состояний в период, предшествующий какому-то спортивному испытанию.</w:t>
      </w:r>
    </w:p>
    <w:p w:rsidR="007D7220" w:rsidRPr="00843171" w:rsidRDefault="007D7220" w:rsidP="00843171">
      <w:pPr>
        <w:pStyle w:val="a7"/>
        <w:numPr>
          <w:ilvl w:val="0"/>
          <w:numId w:val="1"/>
        </w:numPr>
        <w:shd w:val="clear" w:color="auto" w:fill="auto"/>
        <w:tabs>
          <w:tab w:val="left" w:pos="998"/>
        </w:tabs>
        <w:spacing w:before="0"/>
        <w:ind w:right="20" w:firstLine="700"/>
        <w:rPr>
          <w:sz w:val="28"/>
          <w:szCs w:val="28"/>
        </w:rPr>
      </w:pPr>
      <w:r w:rsidRPr="00843171">
        <w:rPr>
          <w:rStyle w:val="a6"/>
          <w:color w:val="000000"/>
          <w:sz w:val="28"/>
          <w:szCs w:val="28"/>
        </w:rPr>
        <w:t>Сублемация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Деактуализация - искусственное занижение силы соперника, с которым решаются задачи тренировочного занятия или встречаются на соревнованиях. Различают прямую дезактуализацию, когда юному спортсмену показывают слабые стороны подготовленности соперника, и косвенную дезактуализацию,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 xml:space="preserve">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 </w:t>
      </w:r>
      <w:r w:rsidRPr="00843171">
        <w:rPr>
          <w:rStyle w:val="a6"/>
          <w:color w:val="000000"/>
          <w:sz w:val="28"/>
          <w:szCs w:val="28"/>
        </w:rPr>
        <w:lastRenderedPageBreak/>
        <w:t>Высокий результат в боксе предполагает выполнение самой разнообразной по объему, интенсивности и содержанию работы, направленной на реализацию достигнутого спортсменом потенциала в соревновательных условиях. Они характеризуются активным противодействием противника, угрозой получения сильного удара, травмы, ответственности за результат выступления и т.д. Эффективно действовать в этих условиях, выдерживая колоссальные нагрузки, может лишь индивид, обладающий определенными особенностями психики.</w:t>
      </w:r>
    </w:p>
    <w:p w:rsidR="007D7220" w:rsidRPr="00843171" w:rsidRDefault="007D7220" w:rsidP="00843171">
      <w:pPr>
        <w:pStyle w:val="a7"/>
        <w:shd w:val="clear" w:color="auto" w:fill="auto"/>
        <w:spacing w:before="0"/>
        <w:ind w:right="20" w:firstLine="700"/>
        <w:rPr>
          <w:color w:val="000000"/>
          <w:sz w:val="28"/>
          <w:szCs w:val="28"/>
        </w:rPr>
      </w:pPr>
      <w:r w:rsidRPr="00843171">
        <w:rPr>
          <w:rStyle w:val="a6"/>
          <w:color w:val="000000"/>
          <w:sz w:val="28"/>
          <w:szCs w:val="28"/>
        </w:rPr>
        <w:t>Развитие волевых качеств боксера 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w:t>
      </w:r>
      <w:r w:rsidR="00FA3A0D" w:rsidRPr="00843171">
        <w:rPr>
          <w:rStyle w:val="a6"/>
          <w:color w:val="000000"/>
          <w:sz w:val="28"/>
          <w:szCs w:val="28"/>
        </w:rPr>
        <w:t xml:space="preserve">иваются непосредственно в </w:t>
      </w:r>
      <w:r w:rsidRPr="00843171">
        <w:rPr>
          <w:rStyle w:val="a6"/>
          <w:color w:val="000000"/>
          <w:sz w:val="28"/>
          <w:szCs w:val="28"/>
        </w:rPr>
        <w:t>тренировочном процессе, при выполнении различных требований данной спортивной деятельности.</w:t>
      </w:r>
    </w:p>
    <w:p w:rsidR="007D7220" w:rsidRPr="00843171" w:rsidRDefault="007D7220" w:rsidP="00843171">
      <w:pPr>
        <w:pStyle w:val="a7"/>
        <w:shd w:val="clear" w:color="auto" w:fill="auto"/>
        <w:spacing w:before="0"/>
        <w:ind w:right="20" w:firstLine="700"/>
        <w:rPr>
          <w:sz w:val="28"/>
          <w:szCs w:val="28"/>
        </w:rPr>
      </w:pPr>
      <w:r w:rsidRPr="00843171">
        <w:rPr>
          <w:rStyle w:val="a6"/>
          <w:color w:val="000000"/>
          <w:sz w:val="28"/>
          <w:szCs w:val="28"/>
        </w:rPr>
        <w:t>Одно из важнейших качеств, обеспечивающих достижение намеченной боксером цели, это настойчивость.</w:t>
      </w:r>
    </w:p>
    <w:p w:rsidR="007D7220" w:rsidRPr="00843171" w:rsidRDefault="007D7220" w:rsidP="00843171">
      <w:pPr>
        <w:pStyle w:val="a7"/>
        <w:shd w:val="clear" w:color="auto" w:fill="auto"/>
        <w:spacing w:before="0"/>
        <w:ind w:right="20"/>
        <w:rPr>
          <w:sz w:val="28"/>
          <w:szCs w:val="28"/>
        </w:rPr>
      </w:pPr>
      <w:r w:rsidRPr="00843171">
        <w:rPr>
          <w:rStyle w:val="a6"/>
          <w:color w:val="000000"/>
          <w:sz w:val="28"/>
          <w:szCs w:val="28"/>
        </w:rPr>
        <w:t>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«рывки» во время боя с тенью и «спуртовую» работу на снарядах.</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Для развития инициативности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 Целеустремленность можно воспитать при условии, что спортсмен проявляет глубокий интерес к боксу как искусству и личную заинтересованность в спортивных достижениях.</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Тренер должен обсудить с 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Надо добиваться того, чтобы 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При отработке средств боя на дальней дистанции надо не задерживаться на средней и ближней дистанциях.</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 xml:space="preserve">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боксерам примеры о </w:t>
      </w:r>
      <w:r w:rsidRPr="00843171">
        <w:rPr>
          <w:rStyle w:val="a6"/>
          <w:color w:val="000000"/>
          <w:sz w:val="28"/>
          <w:szCs w:val="28"/>
        </w:rPr>
        <w:lastRenderedPageBreak/>
        <w:t>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Уверенность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которому он проиграл бой.</w:t>
      </w:r>
    </w:p>
    <w:p w:rsidR="007D7220" w:rsidRPr="00843171" w:rsidRDefault="007D7220" w:rsidP="00843171">
      <w:pPr>
        <w:pStyle w:val="a7"/>
        <w:shd w:val="clear" w:color="auto" w:fill="auto"/>
        <w:spacing w:before="0"/>
        <w:ind w:left="20" w:right="20" w:firstLine="700"/>
        <w:rPr>
          <w:sz w:val="28"/>
          <w:szCs w:val="28"/>
        </w:rPr>
        <w:sectPr w:rsidR="007D7220" w:rsidRPr="00843171">
          <w:footerReference w:type="even" r:id="rId15"/>
          <w:footerReference w:type="default" r:id="rId16"/>
          <w:pgSz w:w="11909" w:h="16838"/>
          <w:pgMar w:top="555" w:right="941" w:bottom="794" w:left="975" w:header="0" w:footer="3" w:gutter="0"/>
          <w:cols w:space="720"/>
          <w:noEndnote/>
          <w:docGrid w:linePitch="360"/>
        </w:sectPr>
      </w:pPr>
      <w:r w:rsidRPr="00843171">
        <w:rPr>
          <w:rStyle w:val="a6"/>
          <w:color w:val="000000"/>
          <w:sz w:val="28"/>
          <w:szCs w:val="28"/>
        </w:rPr>
        <w:t>Самообладание.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w:t>
      </w:r>
    </w:p>
    <w:p w:rsidR="007D7220" w:rsidRPr="00843171" w:rsidRDefault="007D7220" w:rsidP="00843171">
      <w:pPr>
        <w:pStyle w:val="a7"/>
        <w:shd w:val="clear" w:color="auto" w:fill="auto"/>
        <w:spacing w:before="0"/>
        <w:ind w:left="20" w:right="20"/>
        <w:rPr>
          <w:sz w:val="28"/>
          <w:szCs w:val="28"/>
        </w:rPr>
      </w:pPr>
      <w:r w:rsidRPr="00843171">
        <w:rPr>
          <w:rStyle w:val="a6"/>
          <w:color w:val="000000"/>
          <w:sz w:val="28"/>
          <w:szCs w:val="28"/>
        </w:rPr>
        <w:lastRenderedPageBreak/>
        <w:t>Проявлению данной способности помогает наличие плана действий, учет возможных вариантов развития событий, знание закономерностей спорта.</w:t>
      </w:r>
    </w:p>
    <w:p w:rsidR="007D7220" w:rsidRPr="00843171" w:rsidRDefault="007D7220" w:rsidP="00843171">
      <w:pPr>
        <w:pStyle w:val="a7"/>
        <w:shd w:val="clear" w:color="auto" w:fill="auto"/>
        <w:spacing w:before="0"/>
        <w:ind w:left="20" w:right="20" w:firstLine="720"/>
        <w:rPr>
          <w:sz w:val="28"/>
          <w:szCs w:val="28"/>
        </w:rPr>
      </w:pPr>
      <w:r w:rsidRPr="00843171">
        <w:rPr>
          <w:rStyle w:val="a6"/>
          <w:color w:val="000000"/>
          <w:sz w:val="28"/>
          <w:szCs w:val="28"/>
        </w:rPr>
        <w:t>Стойкость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7D7220" w:rsidRPr="00843171" w:rsidRDefault="007D7220" w:rsidP="00843171">
      <w:pPr>
        <w:pStyle w:val="a7"/>
        <w:shd w:val="clear" w:color="auto" w:fill="auto"/>
        <w:spacing w:before="0"/>
        <w:ind w:left="20" w:right="20" w:firstLine="720"/>
        <w:rPr>
          <w:sz w:val="28"/>
          <w:szCs w:val="28"/>
        </w:rPr>
      </w:pPr>
      <w:r w:rsidRPr="00843171">
        <w:rPr>
          <w:rStyle w:val="a6"/>
          <w:color w:val="000000"/>
          <w:sz w:val="28"/>
          <w:szCs w:val="28"/>
        </w:rPr>
        <w:t>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7D7220" w:rsidRPr="00843171" w:rsidRDefault="007D7220" w:rsidP="00843171">
      <w:pPr>
        <w:pStyle w:val="a7"/>
        <w:shd w:val="clear" w:color="auto" w:fill="auto"/>
        <w:spacing w:before="0"/>
        <w:ind w:left="20" w:firstLine="720"/>
        <w:rPr>
          <w:b/>
          <w:sz w:val="28"/>
          <w:szCs w:val="28"/>
        </w:rPr>
      </w:pPr>
      <w:r w:rsidRPr="00843171">
        <w:rPr>
          <w:rStyle w:val="a6"/>
          <w:b/>
          <w:color w:val="000000"/>
          <w:sz w:val="28"/>
          <w:szCs w:val="28"/>
        </w:rPr>
        <w:t>Специальная психологическая подготовка</w:t>
      </w:r>
      <w:r w:rsidR="000B41CB" w:rsidRPr="00843171">
        <w:rPr>
          <w:rStyle w:val="a6"/>
          <w:b/>
          <w:color w:val="000000"/>
          <w:sz w:val="28"/>
          <w:szCs w:val="28"/>
        </w:rPr>
        <w:t>.</w:t>
      </w:r>
    </w:p>
    <w:p w:rsidR="007D7220" w:rsidRPr="00843171" w:rsidRDefault="007D7220" w:rsidP="00843171">
      <w:pPr>
        <w:pStyle w:val="a7"/>
        <w:shd w:val="clear" w:color="auto" w:fill="auto"/>
        <w:spacing w:before="0"/>
        <w:ind w:left="20" w:right="20" w:firstLine="720"/>
        <w:rPr>
          <w:sz w:val="28"/>
          <w:szCs w:val="28"/>
        </w:rPr>
      </w:pPr>
      <w:r w:rsidRPr="00843171">
        <w:rPr>
          <w:rStyle w:val="a6"/>
          <w:color w:val="000000"/>
          <w:sz w:val="28"/>
          <w:szCs w:val="28"/>
        </w:rPr>
        <w:t>Специальная психологическая подготовка направлена на решение следующих частных задач:</w:t>
      </w:r>
    </w:p>
    <w:p w:rsidR="007D7220" w:rsidRPr="00843171" w:rsidRDefault="007D7220" w:rsidP="00843171">
      <w:pPr>
        <w:pStyle w:val="a7"/>
        <w:numPr>
          <w:ilvl w:val="0"/>
          <w:numId w:val="1"/>
        </w:numPr>
        <w:shd w:val="clear" w:color="auto" w:fill="auto"/>
        <w:tabs>
          <w:tab w:val="left" w:pos="951"/>
        </w:tabs>
        <w:spacing w:before="0"/>
        <w:ind w:left="20" w:right="20" w:firstLine="720"/>
        <w:rPr>
          <w:sz w:val="28"/>
          <w:szCs w:val="28"/>
        </w:rPr>
      </w:pPr>
      <w:r w:rsidRPr="00843171">
        <w:rPr>
          <w:rStyle w:val="a6"/>
          <w:color w:val="000000"/>
          <w:sz w:val="28"/>
          <w:szCs w:val="28"/>
        </w:rPr>
        <w:t>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7D7220" w:rsidRPr="00843171" w:rsidRDefault="007D7220" w:rsidP="00843171">
      <w:pPr>
        <w:pStyle w:val="a7"/>
        <w:numPr>
          <w:ilvl w:val="0"/>
          <w:numId w:val="1"/>
        </w:numPr>
        <w:shd w:val="clear" w:color="auto" w:fill="auto"/>
        <w:tabs>
          <w:tab w:val="left" w:pos="1114"/>
        </w:tabs>
        <w:spacing w:before="0"/>
        <w:ind w:left="20" w:right="20" w:firstLine="720"/>
        <w:rPr>
          <w:sz w:val="28"/>
          <w:szCs w:val="28"/>
        </w:rPr>
      </w:pPr>
      <w:r w:rsidRPr="00843171">
        <w:rPr>
          <w:rStyle w:val="a6"/>
          <w:color w:val="000000"/>
          <w:sz w:val="28"/>
          <w:szCs w:val="28"/>
        </w:rPr>
        <w:t>формирование у спортсмена психических «внутренних опор», облегчающих преодоление психических барьеров;</w:t>
      </w:r>
    </w:p>
    <w:p w:rsidR="007D7220" w:rsidRPr="00843171" w:rsidRDefault="007D7220" w:rsidP="00843171">
      <w:pPr>
        <w:pStyle w:val="a7"/>
        <w:numPr>
          <w:ilvl w:val="0"/>
          <w:numId w:val="1"/>
        </w:numPr>
        <w:shd w:val="clear" w:color="auto" w:fill="auto"/>
        <w:tabs>
          <w:tab w:val="left" w:pos="898"/>
        </w:tabs>
        <w:spacing w:before="0"/>
        <w:ind w:left="20" w:right="20" w:firstLine="720"/>
        <w:rPr>
          <w:sz w:val="28"/>
          <w:szCs w:val="28"/>
        </w:rPr>
      </w:pPr>
      <w:r w:rsidRPr="00843171">
        <w:rPr>
          <w:rStyle w:val="a6"/>
          <w:color w:val="000000"/>
          <w:sz w:val="28"/>
          <w:szCs w:val="28"/>
        </w:rPr>
        <w:t>преодоление психических барьеров, особенно тех, которые возникают в борьбе с конкретным соперником;</w:t>
      </w:r>
    </w:p>
    <w:p w:rsidR="007D7220" w:rsidRPr="00843171" w:rsidRDefault="007D7220" w:rsidP="00843171">
      <w:pPr>
        <w:pStyle w:val="a7"/>
        <w:numPr>
          <w:ilvl w:val="0"/>
          <w:numId w:val="1"/>
        </w:numPr>
        <w:shd w:val="clear" w:color="auto" w:fill="auto"/>
        <w:tabs>
          <w:tab w:val="left" w:pos="1311"/>
        </w:tabs>
        <w:spacing w:before="0"/>
        <w:ind w:left="20" w:right="20" w:firstLine="720"/>
        <w:rPr>
          <w:sz w:val="28"/>
          <w:szCs w:val="28"/>
        </w:rPr>
      </w:pPr>
      <w:r w:rsidRPr="00843171">
        <w:rPr>
          <w:rStyle w:val="a6"/>
          <w:color w:val="000000"/>
          <w:sz w:val="28"/>
          <w:szCs w:val="28"/>
        </w:rPr>
        <w:t>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турнира.</w:t>
      </w:r>
    </w:p>
    <w:p w:rsidR="007D7220" w:rsidRPr="00843171" w:rsidRDefault="007D7220" w:rsidP="00843171">
      <w:pPr>
        <w:pStyle w:val="a7"/>
        <w:shd w:val="clear" w:color="auto" w:fill="auto"/>
        <w:spacing w:before="0"/>
        <w:ind w:left="20" w:right="20" w:firstLine="720"/>
        <w:rPr>
          <w:sz w:val="28"/>
          <w:szCs w:val="28"/>
        </w:rPr>
      </w:pPr>
      <w:r w:rsidRPr="00843171">
        <w:rPr>
          <w:rStyle w:val="a6"/>
          <w:color w:val="000000"/>
          <w:sz w:val="28"/>
          <w:szCs w:val="28"/>
        </w:rPr>
        <w:t>Специальная психологическая подготовка в основном направлена на регуляцию состояния тревожности, которое испытывает боксер перед соревновательным боем.</w:t>
      </w:r>
    </w:p>
    <w:p w:rsidR="007D7220" w:rsidRPr="00843171" w:rsidRDefault="007D7220" w:rsidP="00843171">
      <w:pPr>
        <w:pStyle w:val="a7"/>
        <w:shd w:val="clear" w:color="auto" w:fill="auto"/>
        <w:spacing w:before="0"/>
        <w:ind w:left="20" w:right="20" w:firstLine="720"/>
        <w:rPr>
          <w:sz w:val="28"/>
          <w:szCs w:val="28"/>
        </w:rPr>
      </w:pPr>
      <w:r w:rsidRPr="00843171">
        <w:rPr>
          <w:rStyle w:val="a6"/>
          <w:color w:val="000000"/>
          <w:sz w:val="28"/>
          <w:szCs w:val="28"/>
        </w:rPr>
        <w:lastRenderedPageBreak/>
        <w:t>Признаки тревожности перед боем делят на две основных группы: признаки соматической и когнитивной тревожности.</w:t>
      </w:r>
    </w:p>
    <w:p w:rsidR="007D7220" w:rsidRPr="00843171" w:rsidRDefault="007D7220" w:rsidP="00843171">
      <w:pPr>
        <w:pStyle w:val="a7"/>
        <w:shd w:val="clear" w:color="auto" w:fill="auto"/>
        <w:spacing w:before="0"/>
        <w:ind w:left="20" w:firstLine="720"/>
        <w:rPr>
          <w:sz w:val="28"/>
          <w:szCs w:val="28"/>
        </w:rPr>
      </w:pPr>
      <w:r w:rsidRPr="00843171">
        <w:rPr>
          <w:rStyle w:val="a6"/>
          <w:color w:val="000000"/>
          <w:sz w:val="28"/>
          <w:szCs w:val="28"/>
        </w:rPr>
        <w:t>Наиболее типичные для первой группы (соматическая тревожность):</w:t>
      </w:r>
    </w:p>
    <w:p w:rsidR="007D7220" w:rsidRPr="00843171" w:rsidRDefault="007D7220" w:rsidP="00843171">
      <w:pPr>
        <w:pStyle w:val="a7"/>
        <w:numPr>
          <w:ilvl w:val="0"/>
          <w:numId w:val="1"/>
        </w:numPr>
        <w:shd w:val="clear" w:color="auto" w:fill="auto"/>
        <w:tabs>
          <w:tab w:val="left" w:pos="903"/>
        </w:tabs>
        <w:spacing w:before="0"/>
        <w:ind w:left="20" w:firstLine="720"/>
        <w:rPr>
          <w:sz w:val="28"/>
          <w:szCs w:val="28"/>
        </w:rPr>
      </w:pPr>
      <w:r w:rsidRPr="00843171">
        <w:rPr>
          <w:rStyle w:val="a6"/>
          <w:color w:val="000000"/>
          <w:sz w:val="28"/>
          <w:szCs w:val="28"/>
        </w:rPr>
        <w:t>ощущение сердцебиения;</w:t>
      </w:r>
    </w:p>
    <w:p w:rsidR="007D7220" w:rsidRPr="00843171" w:rsidRDefault="007D7220" w:rsidP="00843171">
      <w:pPr>
        <w:pStyle w:val="a7"/>
        <w:numPr>
          <w:ilvl w:val="0"/>
          <w:numId w:val="1"/>
        </w:numPr>
        <w:shd w:val="clear" w:color="auto" w:fill="auto"/>
        <w:tabs>
          <w:tab w:val="left" w:pos="903"/>
        </w:tabs>
        <w:spacing w:before="0"/>
        <w:ind w:left="20" w:firstLine="720"/>
        <w:rPr>
          <w:sz w:val="28"/>
          <w:szCs w:val="28"/>
        </w:rPr>
      </w:pPr>
      <w:r w:rsidRPr="00843171">
        <w:rPr>
          <w:rStyle w:val="a6"/>
          <w:color w:val="000000"/>
          <w:sz w:val="28"/>
          <w:szCs w:val="28"/>
        </w:rPr>
        <w:t>сухость во рту;</w:t>
      </w:r>
    </w:p>
    <w:p w:rsidR="007D7220" w:rsidRPr="00843171" w:rsidRDefault="007D7220" w:rsidP="00843171">
      <w:pPr>
        <w:pStyle w:val="a7"/>
        <w:numPr>
          <w:ilvl w:val="0"/>
          <w:numId w:val="1"/>
        </w:numPr>
        <w:shd w:val="clear" w:color="auto" w:fill="auto"/>
        <w:tabs>
          <w:tab w:val="left" w:pos="898"/>
        </w:tabs>
        <w:spacing w:before="0"/>
        <w:ind w:left="20" w:firstLine="720"/>
        <w:rPr>
          <w:sz w:val="28"/>
          <w:szCs w:val="28"/>
        </w:rPr>
      </w:pPr>
      <w:r w:rsidRPr="00843171">
        <w:rPr>
          <w:rStyle w:val="a6"/>
          <w:color w:val="000000"/>
          <w:sz w:val="28"/>
          <w:szCs w:val="28"/>
        </w:rPr>
        <w:t>частая зевота;</w:t>
      </w:r>
    </w:p>
    <w:p w:rsidR="007D7220" w:rsidRPr="00843171" w:rsidRDefault="007D7220" w:rsidP="00843171">
      <w:pPr>
        <w:pStyle w:val="a7"/>
        <w:numPr>
          <w:ilvl w:val="0"/>
          <w:numId w:val="1"/>
        </w:numPr>
        <w:shd w:val="clear" w:color="auto" w:fill="auto"/>
        <w:tabs>
          <w:tab w:val="left" w:pos="994"/>
        </w:tabs>
        <w:spacing w:before="0"/>
        <w:ind w:left="20" w:right="20" w:firstLine="720"/>
        <w:rPr>
          <w:sz w:val="28"/>
          <w:szCs w:val="28"/>
        </w:rPr>
      </w:pPr>
      <w:r w:rsidRPr="00843171">
        <w:rPr>
          <w:rStyle w:val="a6"/>
          <w:color w:val="000000"/>
          <w:sz w:val="28"/>
          <w:szCs w:val="28"/>
        </w:rPr>
        <w:t>неприятные ощущения в желудке, жидкий стул, частые позывы к мочеиспусканию;</w:t>
      </w:r>
    </w:p>
    <w:p w:rsidR="007D7220" w:rsidRPr="00843171" w:rsidRDefault="007D7220" w:rsidP="00843171">
      <w:pPr>
        <w:pStyle w:val="a7"/>
        <w:numPr>
          <w:ilvl w:val="0"/>
          <w:numId w:val="1"/>
        </w:numPr>
        <w:shd w:val="clear" w:color="auto" w:fill="auto"/>
        <w:tabs>
          <w:tab w:val="left" w:pos="898"/>
        </w:tabs>
        <w:spacing w:before="0"/>
        <w:ind w:left="20" w:firstLine="720"/>
        <w:rPr>
          <w:sz w:val="28"/>
          <w:szCs w:val="28"/>
        </w:rPr>
      </w:pPr>
      <w:r w:rsidRPr="00843171">
        <w:rPr>
          <w:rStyle w:val="a6"/>
          <w:color w:val="000000"/>
          <w:sz w:val="28"/>
          <w:szCs w:val="28"/>
        </w:rPr>
        <w:t>влажные ладони и ступни;</w:t>
      </w:r>
    </w:p>
    <w:p w:rsidR="007D7220" w:rsidRPr="00843171" w:rsidRDefault="007D7220" w:rsidP="00843171">
      <w:pPr>
        <w:pStyle w:val="a7"/>
        <w:numPr>
          <w:ilvl w:val="0"/>
          <w:numId w:val="1"/>
        </w:numPr>
        <w:shd w:val="clear" w:color="auto" w:fill="auto"/>
        <w:tabs>
          <w:tab w:val="left" w:pos="898"/>
        </w:tabs>
        <w:spacing w:before="0"/>
        <w:ind w:left="20" w:firstLine="720"/>
        <w:rPr>
          <w:sz w:val="28"/>
          <w:szCs w:val="28"/>
        </w:rPr>
      </w:pPr>
      <w:r w:rsidRPr="00843171">
        <w:rPr>
          <w:rStyle w:val="a6"/>
          <w:color w:val="000000"/>
          <w:sz w:val="28"/>
          <w:szCs w:val="28"/>
        </w:rPr>
        <w:t>изменение голоса (хриплый голос);</w:t>
      </w:r>
    </w:p>
    <w:p w:rsidR="007D7220" w:rsidRPr="00843171" w:rsidRDefault="007D7220" w:rsidP="00843171">
      <w:pPr>
        <w:pStyle w:val="a7"/>
        <w:numPr>
          <w:ilvl w:val="0"/>
          <w:numId w:val="1"/>
        </w:numPr>
        <w:shd w:val="clear" w:color="auto" w:fill="auto"/>
        <w:tabs>
          <w:tab w:val="left" w:pos="898"/>
        </w:tabs>
        <w:spacing w:before="0"/>
        <w:ind w:left="20" w:firstLine="720"/>
        <w:rPr>
          <w:sz w:val="28"/>
          <w:szCs w:val="28"/>
        </w:rPr>
      </w:pPr>
      <w:r w:rsidRPr="00843171">
        <w:rPr>
          <w:rStyle w:val="a6"/>
          <w:color w:val="000000"/>
          <w:sz w:val="28"/>
          <w:szCs w:val="28"/>
        </w:rPr>
        <w:t>дрожание мышц, пальцев рук (тремор);</w:t>
      </w:r>
    </w:p>
    <w:p w:rsidR="007D7220" w:rsidRPr="00843171" w:rsidRDefault="007D7220" w:rsidP="00843171">
      <w:pPr>
        <w:pStyle w:val="a7"/>
        <w:numPr>
          <w:ilvl w:val="0"/>
          <w:numId w:val="1"/>
        </w:numPr>
        <w:shd w:val="clear" w:color="auto" w:fill="auto"/>
        <w:tabs>
          <w:tab w:val="left" w:pos="898"/>
        </w:tabs>
        <w:spacing w:before="0"/>
        <w:ind w:left="20" w:firstLine="720"/>
        <w:rPr>
          <w:sz w:val="28"/>
          <w:szCs w:val="28"/>
        </w:rPr>
      </w:pPr>
      <w:r w:rsidRPr="00843171">
        <w:rPr>
          <w:rStyle w:val="a6"/>
          <w:color w:val="000000"/>
          <w:sz w:val="28"/>
          <w:szCs w:val="28"/>
        </w:rPr>
        <w:t>покраснение кожи, особенно лица (вазомоторика);</w:t>
      </w:r>
    </w:p>
    <w:p w:rsidR="007D7220" w:rsidRPr="00843171" w:rsidRDefault="007D7220" w:rsidP="00843171">
      <w:pPr>
        <w:pStyle w:val="a7"/>
        <w:numPr>
          <w:ilvl w:val="0"/>
          <w:numId w:val="1"/>
        </w:numPr>
        <w:shd w:val="clear" w:color="auto" w:fill="auto"/>
        <w:tabs>
          <w:tab w:val="left" w:pos="903"/>
        </w:tabs>
        <w:spacing w:before="0"/>
        <w:ind w:left="20" w:firstLine="720"/>
        <w:rPr>
          <w:sz w:val="28"/>
          <w:szCs w:val="28"/>
        </w:rPr>
      </w:pPr>
      <w:r w:rsidRPr="00843171">
        <w:rPr>
          <w:rStyle w:val="a6"/>
          <w:color w:val="000000"/>
          <w:sz w:val="28"/>
          <w:szCs w:val="28"/>
        </w:rPr>
        <w:t>ощущение утомления уже в начале разминки.</w:t>
      </w:r>
    </w:p>
    <w:p w:rsidR="007D7220" w:rsidRPr="00843171" w:rsidRDefault="007D7220" w:rsidP="00843171">
      <w:pPr>
        <w:pStyle w:val="a7"/>
        <w:shd w:val="clear" w:color="auto" w:fill="auto"/>
        <w:spacing w:before="0"/>
        <w:ind w:left="20" w:right="20" w:firstLine="720"/>
        <w:rPr>
          <w:sz w:val="28"/>
          <w:szCs w:val="28"/>
        </w:rPr>
      </w:pPr>
      <w:r w:rsidRPr="00843171">
        <w:rPr>
          <w:rStyle w:val="a6"/>
          <w:color w:val="000000"/>
          <w:sz w:val="28"/>
          <w:szCs w:val="28"/>
        </w:rPr>
        <w:t>Соматическая тревожность не очень страшна для единоборца и часто снимается хорошей разминкой. Более того, многие спортсмены не могут</w:t>
      </w:r>
    </w:p>
    <w:p w:rsidR="007D7220" w:rsidRPr="00843171" w:rsidRDefault="007D7220" w:rsidP="00843171">
      <w:pPr>
        <w:pStyle w:val="a7"/>
        <w:shd w:val="clear" w:color="auto" w:fill="auto"/>
        <w:spacing w:before="0"/>
        <w:ind w:left="20" w:right="20"/>
        <w:rPr>
          <w:sz w:val="28"/>
          <w:szCs w:val="28"/>
        </w:rPr>
      </w:pPr>
      <w:r w:rsidRPr="00843171">
        <w:rPr>
          <w:rStyle w:val="a6"/>
          <w:color w:val="000000"/>
          <w:sz w:val="28"/>
          <w:szCs w:val="28"/>
        </w:rPr>
        <w:t>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w:t>
      </w:r>
      <w:r w:rsidRPr="00843171">
        <w:rPr>
          <w:color w:val="000000"/>
          <w:sz w:val="28"/>
          <w:szCs w:val="28"/>
        </w:rPr>
        <w:t>ши</w:t>
      </w:r>
      <w:r w:rsidRPr="00843171">
        <w:rPr>
          <w:rStyle w:val="a6"/>
          <w:color w:val="000000"/>
          <w:sz w:val="28"/>
          <w:szCs w:val="28"/>
        </w:rPr>
        <w:t>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Признаки когнитивной тревожности:</w:t>
      </w:r>
    </w:p>
    <w:p w:rsidR="007D7220" w:rsidRPr="00843171" w:rsidRDefault="007D7220" w:rsidP="00843171">
      <w:pPr>
        <w:pStyle w:val="a7"/>
        <w:numPr>
          <w:ilvl w:val="0"/>
          <w:numId w:val="1"/>
        </w:numPr>
        <w:shd w:val="clear" w:color="auto" w:fill="auto"/>
        <w:tabs>
          <w:tab w:val="left" w:pos="975"/>
        </w:tabs>
        <w:spacing w:before="0"/>
        <w:ind w:left="20" w:right="20" w:firstLine="700"/>
        <w:rPr>
          <w:sz w:val="28"/>
          <w:szCs w:val="28"/>
        </w:rPr>
      </w:pPr>
      <w:r w:rsidRPr="00843171">
        <w:rPr>
          <w:rStyle w:val="a6"/>
          <w:color w:val="000000"/>
          <w:sz w:val="28"/>
          <w:szCs w:val="28"/>
        </w:rPr>
        <w:t>заметная раздражительность по любому поводу, проявляющаяся за один-два дня до турнира;</w:t>
      </w:r>
    </w:p>
    <w:p w:rsidR="007D7220" w:rsidRPr="00843171" w:rsidRDefault="007D7220" w:rsidP="00843171">
      <w:pPr>
        <w:pStyle w:val="a7"/>
        <w:numPr>
          <w:ilvl w:val="0"/>
          <w:numId w:val="1"/>
        </w:numPr>
        <w:shd w:val="clear" w:color="auto" w:fill="auto"/>
        <w:tabs>
          <w:tab w:val="left" w:pos="956"/>
        </w:tabs>
        <w:spacing w:before="0"/>
        <w:ind w:left="20" w:right="20" w:firstLine="700"/>
        <w:rPr>
          <w:sz w:val="28"/>
          <w:szCs w:val="28"/>
        </w:rPr>
      </w:pPr>
      <w:r w:rsidRPr="00843171">
        <w:rPr>
          <w:rStyle w:val="a6"/>
          <w:color w:val="000000"/>
          <w:sz w:val="28"/>
          <w:szCs w:val="28"/>
        </w:rPr>
        <w:t>бессонница, появление в сновидениях сюжетов, связанных с потерей чего-то, сожалением, невыполненным делом;</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ощущение неполного отдыха после сна, нередко «тупая» головная боль;</w:t>
      </w:r>
    </w:p>
    <w:p w:rsidR="007D7220" w:rsidRPr="00843171" w:rsidRDefault="007D7220" w:rsidP="00843171">
      <w:pPr>
        <w:pStyle w:val="a7"/>
        <w:numPr>
          <w:ilvl w:val="0"/>
          <w:numId w:val="1"/>
        </w:numPr>
        <w:shd w:val="clear" w:color="auto" w:fill="auto"/>
        <w:tabs>
          <w:tab w:val="left" w:pos="878"/>
        </w:tabs>
        <w:spacing w:before="0"/>
        <w:ind w:left="20" w:firstLine="700"/>
        <w:rPr>
          <w:sz w:val="28"/>
          <w:szCs w:val="28"/>
        </w:rPr>
      </w:pPr>
      <w:r w:rsidRPr="00843171">
        <w:rPr>
          <w:rStyle w:val="a6"/>
          <w:color w:val="000000"/>
          <w:sz w:val="28"/>
          <w:szCs w:val="28"/>
        </w:rPr>
        <w:t>мысли постоянно «перескакивают» с одного объекта на другой;</w:t>
      </w:r>
    </w:p>
    <w:p w:rsidR="007D7220" w:rsidRPr="00843171" w:rsidRDefault="007D7220" w:rsidP="00843171">
      <w:pPr>
        <w:pStyle w:val="a7"/>
        <w:numPr>
          <w:ilvl w:val="0"/>
          <w:numId w:val="1"/>
        </w:numPr>
        <w:shd w:val="clear" w:color="auto" w:fill="auto"/>
        <w:tabs>
          <w:tab w:val="left" w:pos="961"/>
        </w:tabs>
        <w:spacing w:before="0"/>
        <w:ind w:left="20" w:right="20" w:firstLine="700"/>
        <w:rPr>
          <w:sz w:val="28"/>
          <w:szCs w:val="28"/>
        </w:rPr>
      </w:pPr>
      <w:r w:rsidRPr="00843171">
        <w:rPr>
          <w:rStyle w:val="a6"/>
          <w:color w:val="000000"/>
          <w:sz w:val="28"/>
          <w:szCs w:val="28"/>
        </w:rPr>
        <w:t>любимая, привычная спортсмену музыка на этот раз не производит никакого впечатления;</w:t>
      </w:r>
    </w:p>
    <w:p w:rsidR="007D7220" w:rsidRPr="00843171" w:rsidRDefault="007D7220" w:rsidP="00843171">
      <w:pPr>
        <w:pStyle w:val="a7"/>
        <w:numPr>
          <w:ilvl w:val="0"/>
          <w:numId w:val="1"/>
        </w:numPr>
        <w:shd w:val="clear" w:color="auto" w:fill="auto"/>
        <w:tabs>
          <w:tab w:val="left" w:pos="918"/>
        </w:tabs>
        <w:spacing w:before="0"/>
        <w:ind w:left="20" w:right="20" w:firstLine="700"/>
        <w:rPr>
          <w:sz w:val="28"/>
          <w:szCs w:val="28"/>
        </w:rPr>
      </w:pPr>
      <w:r w:rsidRPr="00843171">
        <w:rPr>
          <w:rStyle w:val="a6"/>
          <w:color w:val="000000"/>
          <w:sz w:val="28"/>
          <w:szCs w:val="28"/>
        </w:rPr>
        <w:t>раздражительность в ответ на</w:t>
      </w:r>
      <w:r w:rsidR="00F72A72" w:rsidRPr="00843171">
        <w:rPr>
          <w:rStyle w:val="a6"/>
          <w:color w:val="000000"/>
          <w:sz w:val="28"/>
          <w:szCs w:val="28"/>
        </w:rPr>
        <w:t xml:space="preserve"> «ненужные приставания» окружаю</w:t>
      </w:r>
      <w:r w:rsidRPr="00843171">
        <w:rPr>
          <w:rStyle w:val="a6"/>
          <w:color w:val="000000"/>
          <w:sz w:val="28"/>
          <w:szCs w:val="28"/>
        </w:rPr>
        <w:t>щих, даже близких друзей;</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спонтанная смена чрезмерной говорливости молчаливостью;</w:t>
      </w:r>
    </w:p>
    <w:p w:rsidR="007D7220" w:rsidRPr="00843171" w:rsidRDefault="007D7220" w:rsidP="00843171">
      <w:pPr>
        <w:pStyle w:val="a7"/>
        <w:numPr>
          <w:ilvl w:val="0"/>
          <w:numId w:val="1"/>
        </w:numPr>
        <w:shd w:val="clear" w:color="auto" w:fill="auto"/>
        <w:tabs>
          <w:tab w:val="left" w:pos="908"/>
        </w:tabs>
        <w:spacing w:before="0"/>
        <w:ind w:left="20" w:right="20" w:firstLine="700"/>
        <w:rPr>
          <w:sz w:val="28"/>
          <w:szCs w:val="28"/>
        </w:rPr>
      </w:pPr>
      <w:r w:rsidRPr="00843171">
        <w:rPr>
          <w:rStyle w:val="a6"/>
          <w:color w:val="000000"/>
          <w:sz w:val="28"/>
          <w:szCs w:val="28"/>
        </w:rPr>
        <w:t>спортсмен невнимательно, рассеянно выслушивает наставления тренера перед стартом.</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В этом случае применяются следующие программы психической регуляции.</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Программы воздействия на когнитивную (умственную) сферу:</w:t>
      </w:r>
    </w:p>
    <w:p w:rsidR="007D7220" w:rsidRPr="00843171" w:rsidRDefault="007D7220" w:rsidP="00843171">
      <w:pPr>
        <w:pStyle w:val="a7"/>
        <w:numPr>
          <w:ilvl w:val="0"/>
          <w:numId w:val="1"/>
        </w:numPr>
        <w:shd w:val="clear" w:color="auto" w:fill="auto"/>
        <w:tabs>
          <w:tab w:val="left" w:pos="999"/>
        </w:tabs>
        <w:spacing w:before="0"/>
        <w:ind w:left="20" w:right="20" w:firstLine="700"/>
        <w:rPr>
          <w:sz w:val="28"/>
          <w:szCs w:val="28"/>
        </w:rPr>
      </w:pPr>
      <w:r w:rsidRPr="00843171">
        <w:rPr>
          <w:rStyle w:val="a6"/>
          <w:color w:val="000000"/>
          <w:sz w:val="28"/>
          <w:szCs w:val="28"/>
        </w:rPr>
        <w:t>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с нокаутирующим ударом и т.д.);</w:t>
      </w:r>
    </w:p>
    <w:p w:rsidR="007D7220" w:rsidRPr="00843171" w:rsidRDefault="007D7220" w:rsidP="00843171">
      <w:pPr>
        <w:pStyle w:val="a7"/>
        <w:numPr>
          <w:ilvl w:val="0"/>
          <w:numId w:val="1"/>
        </w:numPr>
        <w:shd w:val="clear" w:color="auto" w:fill="auto"/>
        <w:tabs>
          <w:tab w:val="left" w:pos="1018"/>
        </w:tabs>
        <w:spacing w:before="0"/>
        <w:ind w:left="20" w:right="20" w:firstLine="700"/>
        <w:rPr>
          <w:sz w:val="28"/>
          <w:szCs w:val="28"/>
        </w:rPr>
      </w:pPr>
      <w:r w:rsidRPr="00843171">
        <w:rPr>
          <w:rStyle w:val="a6"/>
          <w:color w:val="000000"/>
          <w:sz w:val="28"/>
          <w:szCs w:val="28"/>
        </w:rPr>
        <w:t xml:space="preserve">организация направленности мыслей в нужное русло, отвлечение </w:t>
      </w:r>
      <w:r w:rsidRPr="00843171">
        <w:rPr>
          <w:rStyle w:val="a6"/>
          <w:color w:val="000000"/>
          <w:sz w:val="28"/>
          <w:szCs w:val="28"/>
        </w:rPr>
        <w:lastRenderedPageBreak/>
        <w:t>сознания от стресс-факторов: мысленное повторение технических приемов, безотносительно к модели предстоящего боя;</w:t>
      </w:r>
    </w:p>
    <w:p w:rsidR="007D7220" w:rsidRPr="00843171" w:rsidRDefault="007D7220" w:rsidP="00843171">
      <w:pPr>
        <w:pStyle w:val="a7"/>
        <w:numPr>
          <w:ilvl w:val="0"/>
          <w:numId w:val="1"/>
        </w:numPr>
        <w:shd w:val="clear" w:color="auto" w:fill="auto"/>
        <w:tabs>
          <w:tab w:val="left" w:pos="1081"/>
        </w:tabs>
        <w:spacing w:before="0"/>
        <w:ind w:left="20" w:right="20" w:firstLine="700"/>
        <w:rPr>
          <w:sz w:val="28"/>
          <w:szCs w:val="28"/>
        </w:rPr>
      </w:pPr>
      <w:r w:rsidRPr="00843171">
        <w:rPr>
          <w:rStyle w:val="a6"/>
          <w:color w:val="000000"/>
          <w:sz w:val="28"/>
          <w:szCs w:val="28"/>
        </w:rPr>
        <w:t>аутотренинг как регуляция, которая связана с формированием готовности к единоборству не вообще, а с конкретным соперником.</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Программы воздействия па физиолого-соматический компонент 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rsidR="007D7220" w:rsidRPr="00843171" w:rsidRDefault="007D7220" w:rsidP="00843171">
      <w:pPr>
        <w:pStyle w:val="a7"/>
        <w:numPr>
          <w:ilvl w:val="0"/>
          <w:numId w:val="1"/>
        </w:numPr>
        <w:shd w:val="clear" w:color="auto" w:fill="auto"/>
        <w:tabs>
          <w:tab w:val="left" w:pos="878"/>
        </w:tabs>
        <w:spacing w:before="0"/>
        <w:ind w:left="20" w:firstLine="700"/>
        <w:rPr>
          <w:sz w:val="28"/>
          <w:szCs w:val="28"/>
        </w:rPr>
      </w:pPr>
      <w:r w:rsidRPr="00843171">
        <w:rPr>
          <w:rStyle w:val="a6"/>
          <w:color w:val="000000"/>
          <w:sz w:val="28"/>
          <w:szCs w:val="28"/>
        </w:rPr>
        <w:t>варианты психомышечной тренировки, по А.В. Алексееву (1997);</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самоконтроль за состоянием мимических мышц;</w:t>
      </w:r>
    </w:p>
    <w:p w:rsidR="007D7220" w:rsidRPr="00843171" w:rsidRDefault="007D7220" w:rsidP="00843171">
      <w:pPr>
        <w:pStyle w:val="a7"/>
        <w:numPr>
          <w:ilvl w:val="0"/>
          <w:numId w:val="1"/>
        </w:numPr>
        <w:shd w:val="clear" w:color="auto" w:fill="auto"/>
        <w:tabs>
          <w:tab w:val="left" w:pos="883"/>
        </w:tabs>
        <w:spacing w:before="0"/>
        <w:ind w:left="20" w:firstLine="700"/>
        <w:rPr>
          <w:sz w:val="28"/>
          <w:szCs w:val="28"/>
        </w:rPr>
      </w:pPr>
      <w:r w:rsidRPr="00843171">
        <w:rPr>
          <w:rStyle w:val="a6"/>
          <w:color w:val="000000"/>
          <w:sz w:val="28"/>
          <w:szCs w:val="28"/>
        </w:rPr>
        <w:t>самоконтроль дыхания.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Эффект релаксации намного сильнее, если параллельно с формулами психомышечной тренировки используется самоконтроль дыхания. Чем спокойнее и размереннее дыхание (сначала за этим необходимо специально следить, затем такой самоконтроль приходит неосознанно), тем глубже релаксация.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Одним из универсальных средств психического воздействия является так называемая пауза психорегуляции. Ее нужно использовать при работе повышенной напряженности, большой длительности и(или) при длительном воздействии монотонных раздражителей (например, тренировки технической направленности).</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Продолжительность паузы обычно не превышает 5 мин. Она состоит из 4</w:t>
      </w:r>
      <w:r w:rsidRPr="00843171">
        <w:rPr>
          <w:rStyle w:val="a6"/>
          <w:color w:val="000000"/>
          <w:sz w:val="28"/>
          <w:szCs w:val="28"/>
        </w:rPr>
        <w:softHyphen/>
        <w:t>х частей.</w:t>
      </w:r>
    </w:p>
    <w:p w:rsidR="007D7220" w:rsidRPr="00843171" w:rsidRDefault="007D7220" w:rsidP="00843171">
      <w:pPr>
        <w:pStyle w:val="a7"/>
        <w:numPr>
          <w:ilvl w:val="0"/>
          <w:numId w:val="6"/>
        </w:numPr>
        <w:shd w:val="clear" w:color="auto" w:fill="auto"/>
        <w:tabs>
          <w:tab w:val="left" w:pos="1177"/>
        </w:tabs>
        <w:spacing w:before="0"/>
        <w:ind w:left="20" w:right="20" w:firstLine="700"/>
        <w:rPr>
          <w:sz w:val="28"/>
          <w:szCs w:val="28"/>
        </w:rPr>
      </w:pPr>
      <w:r w:rsidRPr="00843171">
        <w:rPr>
          <w:rStyle w:val="a6"/>
          <w:color w:val="000000"/>
          <w:sz w:val="28"/>
          <w:szCs w:val="28"/>
        </w:rPr>
        <w:t>я</w:t>
      </w:r>
      <w:r w:rsidRPr="00843171">
        <w:rPr>
          <w:rStyle w:val="a6"/>
          <w:color w:val="000000"/>
          <w:sz w:val="28"/>
          <w:szCs w:val="28"/>
        </w:rPr>
        <w:tab/>
        <w:t>часть 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w:t>
      </w:r>
    </w:p>
    <w:p w:rsidR="007D7220" w:rsidRPr="00843171" w:rsidRDefault="007D7220" w:rsidP="00843171">
      <w:pPr>
        <w:pStyle w:val="a7"/>
        <w:numPr>
          <w:ilvl w:val="0"/>
          <w:numId w:val="1"/>
        </w:numPr>
        <w:shd w:val="clear" w:color="auto" w:fill="auto"/>
        <w:tabs>
          <w:tab w:val="left" w:pos="289"/>
          <w:tab w:val="left" w:pos="1177"/>
        </w:tabs>
        <w:spacing w:before="0"/>
        <w:ind w:left="20" w:right="20"/>
        <w:rPr>
          <w:sz w:val="28"/>
          <w:szCs w:val="28"/>
        </w:rPr>
      </w:pPr>
      <w:r w:rsidRPr="00843171">
        <w:rPr>
          <w:rStyle w:val="a6"/>
          <w:color w:val="000000"/>
          <w:sz w:val="28"/>
          <w:szCs w:val="28"/>
        </w:rPr>
        <w:t>статическое напряжение большинства мышечных групп (например, позы участников соревнований по бодибилдингу); третье - расслабление всех мышц.</w:t>
      </w:r>
    </w:p>
    <w:p w:rsidR="007D7220" w:rsidRPr="00843171" w:rsidRDefault="007D7220" w:rsidP="00843171">
      <w:pPr>
        <w:pStyle w:val="a7"/>
        <w:numPr>
          <w:ilvl w:val="0"/>
          <w:numId w:val="6"/>
        </w:numPr>
        <w:shd w:val="clear" w:color="auto" w:fill="auto"/>
        <w:tabs>
          <w:tab w:val="left" w:pos="1182"/>
        </w:tabs>
        <w:spacing w:before="0"/>
        <w:ind w:left="20" w:right="20" w:firstLine="700"/>
        <w:rPr>
          <w:sz w:val="28"/>
          <w:szCs w:val="28"/>
        </w:rPr>
      </w:pPr>
      <w:r w:rsidRPr="00843171">
        <w:rPr>
          <w:rStyle w:val="a6"/>
          <w:color w:val="000000"/>
          <w:sz w:val="28"/>
          <w:szCs w:val="28"/>
        </w:rPr>
        <w:t>я</w:t>
      </w:r>
      <w:r w:rsidRPr="00843171">
        <w:rPr>
          <w:rStyle w:val="a6"/>
          <w:color w:val="000000"/>
          <w:sz w:val="28"/>
          <w:szCs w:val="28"/>
        </w:rPr>
        <w:tab/>
        <w:t xml:space="preserve">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w:t>
      </w:r>
      <w:r w:rsidRPr="00843171">
        <w:rPr>
          <w:rStyle w:val="a6"/>
          <w:color w:val="000000"/>
          <w:sz w:val="28"/>
          <w:szCs w:val="28"/>
        </w:rPr>
        <w:lastRenderedPageBreak/>
        <w:t>образом. Принимается удобное исходное положение (лежа или сидя) и с помощью формул саморегуляции достигается расслабление. В частности могут быть рекомендованы формулы: «М</w:t>
      </w:r>
      <w:r w:rsidRPr="00843171">
        <w:rPr>
          <w:color w:val="000000"/>
          <w:sz w:val="28"/>
          <w:szCs w:val="28"/>
        </w:rPr>
        <w:t>ышцы</w:t>
      </w:r>
      <w:r w:rsidRPr="00843171">
        <w:rPr>
          <w:rStyle w:val="a6"/>
          <w:color w:val="000000"/>
          <w:sz w:val="28"/>
          <w:szCs w:val="28"/>
        </w:rPr>
        <w:t xml:space="preserve"> расслаблены, я отдыхаю»; «М</w:t>
      </w:r>
      <w:r w:rsidRPr="00843171">
        <w:rPr>
          <w:color w:val="000000"/>
          <w:sz w:val="28"/>
          <w:szCs w:val="28"/>
        </w:rPr>
        <w:t>ышц</w:t>
      </w:r>
      <w:r w:rsidRPr="00843171">
        <w:rPr>
          <w:color w:val="000000"/>
          <w:sz w:val="28"/>
          <w:szCs w:val="28"/>
          <w:u w:val="single"/>
        </w:rPr>
        <w:t>ы</w:t>
      </w:r>
      <w:r w:rsidRPr="00843171">
        <w:rPr>
          <w:rStyle w:val="a6"/>
          <w:color w:val="000000"/>
          <w:sz w:val="28"/>
          <w:szCs w:val="28"/>
        </w:rPr>
        <w:t xml:space="preserve"> рук расслаблены... приятный покой»; «М</w:t>
      </w:r>
      <w:r w:rsidRPr="00843171">
        <w:rPr>
          <w:color w:val="000000"/>
          <w:sz w:val="28"/>
          <w:szCs w:val="28"/>
        </w:rPr>
        <w:t>ышцы</w:t>
      </w:r>
      <w:r w:rsidRPr="00843171">
        <w:rPr>
          <w:rStyle w:val="a6"/>
          <w:color w:val="000000"/>
          <w:sz w:val="28"/>
          <w:szCs w:val="28"/>
        </w:rPr>
        <w:t xml:space="preserve"> ног расслаблены... спокойное, приятное состояние»; «Все тело расслаблено... полный покой и отдых»; «Отдыхают мозг, нервы, мышцы... хороший, приятный отдых».</w:t>
      </w:r>
    </w:p>
    <w:p w:rsidR="007D7220" w:rsidRPr="00843171" w:rsidRDefault="00B3413C" w:rsidP="00B3413C">
      <w:pPr>
        <w:pStyle w:val="a7"/>
        <w:shd w:val="clear" w:color="auto" w:fill="auto"/>
        <w:tabs>
          <w:tab w:val="left" w:pos="1326"/>
        </w:tabs>
        <w:spacing w:before="0"/>
        <w:ind w:left="720" w:right="20"/>
        <w:rPr>
          <w:sz w:val="28"/>
          <w:szCs w:val="28"/>
        </w:rPr>
      </w:pPr>
      <w:r>
        <w:rPr>
          <w:rStyle w:val="a6"/>
          <w:color w:val="000000"/>
          <w:sz w:val="28"/>
          <w:szCs w:val="28"/>
          <w:lang w:val="ru-RU"/>
        </w:rPr>
        <w:t>3-</w:t>
      </w:r>
      <w:r w:rsidR="007D7220" w:rsidRPr="00843171">
        <w:rPr>
          <w:rStyle w:val="a6"/>
          <w:color w:val="000000"/>
          <w:sz w:val="28"/>
          <w:szCs w:val="28"/>
        </w:rPr>
        <w:t>я</w:t>
      </w:r>
      <w:r w:rsidR="007D7220" w:rsidRPr="00843171">
        <w:rPr>
          <w:rStyle w:val="a6"/>
          <w:color w:val="000000"/>
          <w:sz w:val="28"/>
          <w:szCs w:val="28"/>
        </w:rPr>
        <w:tab/>
        <w:t>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идеомоторно выполнить наиболее трудные элементы атакующих или защитных действий, 5</w:t>
      </w:r>
      <w:r w:rsidR="007D7220" w:rsidRPr="00843171">
        <w:rPr>
          <w:rStyle w:val="a6"/>
          <w:color w:val="000000"/>
          <w:sz w:val="28"/>
          <w:szCs w:val="28"/>
        </w:rPr>
        <w:softHyphen/>
        <w:t>6 раз.</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В 4-й части спортсмен выполняет те элементы задания, которые он сможет сделать без соперника.</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Таким образом, с помощью пауз психорегуляции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саморегуляции.</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Относительно самостоятельным подвидом психического управления является секундирование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Нигде не играет такой роли принцип индивидуального подхода, как при секундировании.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секундирования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секундирования.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Секундирование обычно начинается за 20-30 мин до начала боя.</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Как правило, процедура секундирования включает в себя следующие компоненты:</w:t>
      </w:r>
    </w:p>
    <w:p w:rsidR="007D7220" w:rsidRPr="00843171" w:rsidRDefault="007D7220" w:rsidP="00843171">
      <w:pPr>
        <w:pStyle w:val="a7"/>
        <w:numPr>
          <w:ilvl w:val="0"/>
          <w:numId w:val="1"/>
        </w:numPr>
        <w:shd w:val="clear" w:color="auto" w:fill="auto"/>
        <w:tabs>
          <w:tab w:val="left" w:pos="942"/>
        </w:tabs>
        <w:spacing w:before="0"/>
        <w:ind w:left="20" w:right="20" w:firstLine="700"/>
        <w:rPr>
          <w:sz w:val="28"/>
          <w:szCs w:val="28"/>
        </w:rPr>
      </w:pPr>
      <w:r w:rsidRPr="00843171">
        <w:rPr>
          <w:rStyle w:val="a6"/>
          <w:color w:val="000000"/>
          <w:sz w:val="28"/>
          <w:szCs w:val="28"/>
        </w:rPr>
        <w:t>информация о сопернике (если это давно знакомый соперник - о его сегодняшнем состоянии);</w:t>
      </w:r>
    </w:p>
    <w:p w:rsidR="007D7220" w:rsidRPr="00843171" w:rsidRDefault="007D7220" w:rsidP="00843171">
      <w:pPr>
        <w:pStyle w:val="a7"/>
        <w:numPr>
          <w:ilvl w:val="0"/>
          <w:numId w:val="1"/>
        </w:numPr>
        <w:shd w:val="clear" w:color="auto" w:fill="auto"/>
        <w:tabs>
          <w:tab w:val="left" w:pos="990"/>
        </w:tabs>
        <w:spacing w:before="0"/>
        <w:ind w:left="20" w:right="20" w:firstLine="700"/>
        <w:rPr>
          <w:sz w:val="28"/>
          <w:szCs w:val="28"/>
        </w:rPr>
      </w:pPr>
      <w:r w:rsidRPr="00843171">
        <w:rPr>
          <w:rStyle w:val="a6"/>
          <w:color w:val="000000"/>
          <w:sz w:val="28"/>
          <w:szCs w:val="28"/>
        </w:rPr>
        <w:lastRenderedPageBreak/>
        <w:t>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7D7220" w:rsidRPr="00843171" w:rsidRDefault="007D7220" w:rsidP="00843171">
      <w:pPr>
        <w:pStyle w:val="a7"/>
        <w:numPr>
          <w:ilvl w:val="0"/>
          <w:numId w:val="1"/>
        </w:numPr>
        <w:shd w:val="clear" w:color="auto" w:fill="auto"/>
        <w:tabs>
          <w:tab w:val="left" w:pos="898"/>
        </w:tabs>
        <w:spacing w:before="0"/>
        <w:ind w:left="20" w:right="20" w:firstLine="700"/>
        <w:rPr>
          <w:sz w:val="28"/>
          <w:szCs w:val="28"/>
        </w:rPr>
      </w:pPr>
      <w:r w:rsidRPr="00843171">
        <w:rPr>
          <w:rStyle w:val="a6"/>
          <w:color w:val="000000"/>
          <w:sz w:val="28"/>
          <w:szCs w:val="28"/>
        </w:rPr>
        <w:t>анализ физического и психического состояния спортсмена с выделением всех нюансов состояния в предстоящем поединке;</w:t>
      </w:r>
    </w:p>
    <w:p w:rsidR="007D7220" w:rsidRPr="00843171" w:rsidRDefault="007D7220" w:rsidP="00843171">
      <w:pPr>
        <w:pStyle w:val="a7"/>
        <w:numPr>
          <w:ilvl w:val="0"/>
          <w:numId w:val="1"/>
        </w:numPr>
        <w:shd w:val="clear" w:color="auto" w:fill="auto"/>
        <w:tabs>
          <w:tab w:val="left" w:pos="980"/>
        </w:tabs>
        <w:spacing w:before="0"/>
        <w:ind w:left="20" w:right="20" w:firstLine="700"/>
        <w:rPr>
          <w:sz w:val="28"/>
          <w:szCs w:val="28"/>
        </w:rPr>
      </w:pPr>
      <w:r w:rsidRPr="00843171">
        <w:rPr>
          <w:rStyle w:val="a6"/>
          <w:color w:val="000000"/>
          <w:sz w:val="28"/>
          <w:szCs w:val="28"/>
        </w:rPr>
        <w:t>рекомендации по наиболее подходящим средствам противодействия данному сопернику;</w:t>
      </w:r>
    </w:p>
    <w:p w:rsidR="007D7220" w:rsidRPr="00843171" w:rsidRDefault="007D7220" w:rsidP="00843171">
      <w:pPr>
        <w:pStyle w:val="a7"/>
        <w:numPr>
          <w:ilvl w:val="0"/>
          <w:numId w:val="1"/>
        </w:numPr>
        <w:shd w:val="clear" w:color="auto" w:fill="auto"/>
        <w:tabs>
          <w:tab w:val="left" w:pos="898"/>
        </w:tabs>
        <w:spacing w:before="0"/>
        <w:ind w:left="20" w:right="20" w:firstLine="700"/>
        <w:rPr>
          <w:sz w:val="28"/>
          <w:szCs w:val="28"/>
        </w:rPr>
      </w:pPr>
      <w:r w:rsidRPr="00843171">
        <w:rPr>
          <w:rStyle w:val="a6"/>
          <w:color w:val="000000"/>
          <w:sz w:val="28"/>
          <w:szCs w:val="28"/>
        </w:rPr>
        <w:t>обсуждение наиболее вероятного течения поединка и тактики поведения при тех или иных вероятных его изменениях;</w:t>
      </w:r>
    </w:p>
    <w:p w:rsidR="007D7220" w:rsidRPr="00843171" w:rsidRDefault="007D7220" w:rsidP="00843171">
      <w:pPr>
        <w:pStyle w:val="a7"/>
        <w:numPr>
          <w:ilvl w:val="0"/>
          <w:numId w:val="1"/>
        </w:numPr>
        <w:shd w:val="clear" w:color="auto" w:fill="auto"/>
        <w:tabs>
          <w:tab w:val="left" w:pos="932"/>
        </w:tabs>
        <w:spacing w:before="0"/>
        <w:ind w:left="20" w:right="20" w:firstLine="700"/>
        <w:rPr>
          <w:sz w:val="28"/>
          <w:szCs w:val="28"/>
        </w:rPr>
      </w:pPr>
      <w:r w:rsidRPr="00843171">
        <w:rPr>
          <w:rStyle w:val="a6"/>
          <w:color w:val="000000"/>
          <w:sz w:val="28"/>
          <w:szCs w:val="28"/>
        </w:rPr>
        <w:t>формирование эмоционально окрашенного отношения к сопернику и к предстоящему поединку;</w:t>
      </w:r>
    </w:p>
    <w:p w:rsidR="007D7220" w:rsidRPr="00843171" w:rsidRDefault="007D7220" w:rsidP="00843171">
      <w:pPr>
        <w:pStyle w:val="a7"/>
        <w:numPr>
          <w:ilvl w:val="0"/>
          <w:numId w:val="1"/>
        </w:numPr>
        <w:shd w:val="clear" w:color="auto" w:fill="auto"/>
        <w:tabs>
          <w:tab w:val="left" w:pos="913"/>
        </w:tabs>
        <w:spacing w:before="0"/>
        <w:ind w:left="20" w:right="20" w:firstLine="700"/>
        <w:rPr>
          <w:sz w:val="28"/>
          <w:szCs w:val="28"/>
        </w:rPr>
      </w:pPr>
      <w:r w:rsidRPr="00843171">
        <w:rPr>
          <w:rStyle w:val="a6"/>
          <w:color w:val="000000"/>
          <w:sz w:val="28"/>
          <w:szCs w:val="28"/>
        </w:rPr>
        <w:t>внушение отношения к предстоящему поединку как таковому, который должен безусловно завершиться успешно;</w:t>
      </w:r>
    </w:p>
    <w:p w:rsidR="007D7220" w:rsidRPr="00843171" w:rsidRDefault="007D7220" w:rsidP="00843171">
      <w:pPr>
        <w:pStyle w:val="a7"/>
        <w:numPr>
          <w:ilvl w:val="0"/>
          <w:numId w:val="1"/>
        </w:numPr>
        <w:shd w:val="clear" w:color="auto" w:fill="auto"/>
        <w:tabs>
          <w:tab w:val="left" w:pos="888"/>
        </w:tabs>
        <w:spacing w:before="0"/>
        <w:ind w:left="20" w:firstLine="700"/>
        <w:rPr>
          <w:sz w:val="28"/>
          <w:szCs w:val="28"/>
        </w:rPr>
      </w:pPr>
      <w:r w:rsidRPr="00843171">
        <w:rPr>
          <w:rStyle w:val="a6"/>
          <w:color w:val="000000"/>
          <w:sz w:val="28"/>
          <w:szCs w:val="28"/>
        </w:rPr>
        <w:t>формирование состояния психической готовности к поединку.</w:t>
      </w:r>
    </w:p>
    <w:p w:rsidR="007D7220" w:rsidRPr="00843171" w:rsidRDefault="007D7220" w:rsidP="00843171">
      <w:pPr>
        <w:pStyle w:val="a7"/>
        <w:shd w:val="clear" w:color="auto" w:fill="auto"/>
        <w:spacing w:before="0"/>
        <w:ind w:left="20" w:firstLine="700"/>
        <w:rPr>
          <w:sz w:val="28"/>
          <w:szCs w:val="28"/>
        </w:rPr>
      </w:pPr>
      <w:r w:rsidRPr="00843171">
        <w:rPr>
          <w:rStyle w:val="a6"/>
          <w:color w:val="000000"/>
          <w:sz w:val="28"/>
          <w:szCs w:val="28"/>
        </w:rPr>
        <w:t>Секундирования перед боем и в перерывах между раундами боя</w:t>
      </w:r>
    </w:p>
    <w:p w:rsidR="007D7220" w:rsidRPr="00843171" w:rsidRDefault="007D7220" w:rsidP="00843171">
      <w:pPr>
        <w:pStyle w:val="a7"/>
        <w:shd w:val="clear" w:color="auto" w:fill="auto"/>
        <w:spacing w:before="0"/>
        <w:ind w:left="20" w:right="20"/>
        <w:rPr>
          <w:sz w:val="28"/>
          <w:szCs w:val="28"/>
        </w:rPr>
      </w:pPr>
      <w:r w:rsidRPr="00843171">
        <w:rPr>
          <w:rStyle w:val="a6"/>
          <w:color w:val="000000"/>
          <w:sz w:val="28"/>
          <w:szCs w:val="28"/>
        </w:rPr>
        <w:t>различаются весьма существенно. Ведь при секундировании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Как бы то ни было, гораздо чаще эффект дают внушения: «Так держать!» (даже если не все получается удачно), чем «Поменяй свои действия на 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Что касается категоричности внушении во время перерыва, то это еще в большей степени зависит от индивидуальных особенностей, чем при секундировании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 xml:space="preserve">Основной мотив беседы после соревнований (это уже не секундирование </w:t>
      </w:r>
      <w:r w:rsidRPr="00843171">
        <w:rPr>
          <w:rStyle w:val="a6"/>
          <w:color w:val="000000"/>
          <w:sz w:val="28"/>
          <w:szCs w:val="28"/>
        </w:rPr>
        <w:lastRenderedPageBreak/>
        <w:t>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Специфика средств секундирования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7D7220" w:rsidRPr="00843171" w:rsidRDefault="007D7220" w:rsidP="00843171">
      <w:pPr>
        <w:pStyle w:val="a7"/>
        <w:shd w:val="clear" w:color="auto" w:fill="auto"/>
        <w:spacing w:before="0" w:after="300"/>
        <w:ind w:left="20" w:right="20" w:firstLine="700"/>
        <w:rPr>
          <w:sz w:val="28"/>
          <w:szCs w:val="28"/>
        </w:rPr>
      </w:pPr>
      <w:r w:rsidRPr="00843171">
        <w:rPr>
          <w:rStyle w:val="a6"/>
          <w:color w:val="000000"/>
          <w:sz w:val="28"/>
          <w:szCs w:val="28"/>
        </w:rPr>
        <w:t>И еще один фактор - психическое состояние самого тренера. Перевозбужденный тренер, с трясущимися руками и охрипшим голосом - не лучший секундант. Не зря в боксе некоторые чрезмерно возбудимые тренеры избегают секундировать своим ученикам и просят помочь в этом своих коллег. Но здесь все же лучше самому овладеть приемами психической саморегуляции, потому что никто не заменит личного тренера.</w:t>
      </w:r>
    </w:p>
    <w:p w:rsidR="008247E6" w:rsidRPr="00843171" w:rsidRDefault="007D7220" w:rsidP="00843171">
      <w:pPr>
        <w:pStyle w:val="a7"/>
        <w:numPr>
          <w:ilvl w:val="0"/>
          <w:numId w:val="4"/>
        </w:numPr>
        <w:shd w:val="clear" w:color="auto" w:fill="auto"/>
        <w:tabs>
          <w:tab w:val="left" w:pos="1436"/>
        </w:tabs>
        <w:spacing w:before="0"/>
        <w:ind w:left="20" w:right="20" w:firstLine="360"/>
        <w:rPr>
          <w:rStyle w:val="a6"/>
          <w:sz w:val="28"/>
          <w:szCs w:val="28"/>
        </w:rPr>
      </w:pPr>
      <w:r w:rsidRPr="00843171">
        <w:rPr>
          <w:rStyle w:val="a6"/>
          <w:b/>
          <w:color w:val="000000"/>
          <w:sz w:val="28"/>
          <w:szCs w:val="28"/>
        </w:rPr>
        <w:t>Восстановительные средства и мероприятия.</w:t>
      </w:r>
      <w:r w:rsidRPr="00843171">
        <w:rPr>
          <w:rStyle w:val="a6"/>
          <w:color w:val="000000"/>
          <w:sz w:val="28"/>
          <w:szCs w:val="28"/>
        </w:rPr>
        <w:t xml:space="preserve"> </w:t>
      </w:r>
    </w:p>
    <w:p w:rsidR="007D7220" w:rsidRPr="00843171" w:rsidRDefault="007D7220" w:rsidP="00843171">
      <w:pPr>
        <w:pStyle w:val="a7"/>
        <w:shd w:val="clear" w:color="auto" w:fill="auto"/>
        <w:tabs>
          <w:tab w:val="left" w:pos="1436"/>
        </w:tabs>
        <w:spacing w:before="0"/>
        <w:ind w:right="20"/>
        <w:rPr>
          <w:sz w:val="28"/>
          <w:szCs w:val="28"/>
        </w:rPr>
      </w:pPr>
      <w:r w:rsidRPr="00843171">
        <w:rPr>
          <w:rStyle w:val="a6"/>
          <w:color w:val="000000"/>
          <w:sz w:val="28"/>
          <w:szCs w:val="28"/>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w:t>
      </w:r>
      <w:r w:rsidRPr="00843171">
        <w:rPr>
          <w:rStyle w:val="a6"/>
          <w:color w:val="000000"/>
          <w:sz w:val="28"/>
          <w:szCs w:val="28"/>
        </w:rPr>
        <w:softHyphen/>
        <w:t>биологические и психологические.</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Факторы педагогического воздействия, обеспечивающие восстановление работоспособности:</w:t>
      </w:r>
    </w:p>
    <w:p w:rsidR="007D7220" w:rsidRPr="00843171" w:rsidRDefault="007D7220" w:rsidP="00843171">
      <w:pPr>
        <w:pStyle w:val="a7"/>
        <w:numPr>
          <w:ilvl w:val="0"/>
          <w:numId w:val="1"/>
        </w:numPr>
        <w:shd w:val="clear" w:color="auto" w:fill="auto"/>
        <w:tabs>
          <w:tab w:val="left" w:pos="1292"/>
        </w:tabs>
        <w:spacing w:before="0"/>
        <w:ind w:left="20" w:right="20" w:firstLine="700"/>
        <w:rPr>
          <w:sz w:val="28"/>
          <w:szCs w:val="28"/>
        </w:rPr>
      </w:pPr>
      <w:r w:rsidRPr="00843171">
        <w:rPr>
          <w:rStyle w:val="a6"/>
          <w:color w:val="000000"/>
          <w:sz w:val="28"/>
          <w:szCs w:val="28"/>
        </w:rPr>
        <w:t>Рациональное сочетание тренировочных средств разной направленности.</w:t>
      </w:r>
    </w:p>
    <w:p w:rsidR="007D7220" w:rsidRPr="00843171" w:rsidRDefault="007D7220" w:rsidP="00843171">
      <w:pPr>
        <w:pStyle w:val="a7"/>
        <w:numPr>
          <w:ilvl w:val="0"/>
          <w:numId w:val="1"/>
        </w:numPr>
        <w:shd w:val="clear" w:color="auto" w:fill="auto"/>
        <w:tabs>
          <w:tab w:val="left" w:pos="903"/>
        </w:tabs>
        <w:spacing w:before="0"/>
        <w:ind w:left="20" w:right="20" w:firstLine="700"/>
        <w:rPr>
          <w:sz w:val="28"/>
          <w:szCs w:val="28"/>
        </w:rPr>
      </w:pPr>
      <w:r w:rsidRPr="00843171">
        <w:rPr>
          <w:rStyle w:val="a6"/>
          <w:color w:val="000000"/>
          <w:sz w:val="28"/>
          <w:szCs w:val="28"/>
        </w:rPr>
        <w:t>Правильное сочетание нагрузки и отдыха как в тренировочном занятии, так и в целостном тренировочном процессе.</w:t>
      </w:r>
    </w:p>
    <w:p w:rsidR="007D7220" w:rsidRPr="00843171" w:rsidRDefault="007D7220" w:rsidP="00843171">
      <w:pPr>
        <w:pStyle w:val="a7"/>
        <w:numPr>
          <w:ilvl w:val="0"/>
          <w:numId w:val="1"/>
        </w:numPr>
        <w:shd w:val="clear" w:color="auto" w:fill="auto"/>
        <w:tabs>
          <w:tab w:val="left" w:pos="1230"/>
        </w:tabs>
        <w:spacing w:before="0"/>
        <w:ind w:left="20" w:right="20" w:firstLine="700"/>
        <w:rPr>
          <w:sz w:val="28"/>
          <w:szCs w:val="28"/>
        </w:rPr>
      </w:pPr>
      <w:r w:rsidRPr="00843171">
        <w:rPr>
          <w:rStyle w:val="a6"/>
          <w:color w:val="000000"/>
          <w:sz w:val="28"/>
          <w:szCs w:val="28"/>
        </w:rPr>
        <w:t>Введение специальных восстановительных микроциклов и профилактических разгрузок.</w:t>
      </w:r>
    </w:p>
    <w:p w:rsidR="007D7220" w:rsidRPr="00843171" w:rsidRDefault="007D7220" w:rsidP="00843171">
      <w:pPr>
        <w:pStyle w:val="a7"/>
        <w:numPr>
          <w:ilvl w:val="0"/>
          <w:numId w:val="1"/>
        </w:numPr>
        <w:shd w:val="clear" w:color="auto" w:fill="auto"/>
        <w:tabs>
          <w:tab w:val="left" w:pos="874"/>
        </w:tabs>
        <w:spacing w:before="0"/>
        <w:ind w:left="20" w:firstLine="700"/>
        <w:rPr>
          <w:sz w:val="28"/>
          <w:szCs w:val="28"/>
        </w:rPr>
      </w:pPr>
      <w:r w:rsidRPr="00843171">
        <w:rPr>
          <w:rStyle w:val="a6"/>
          <w:color w:val="000000"/>
          <w:sz w:val="28"/>
          <w:szCs w:val="28"/>
        </w:rPr>
        <w:t>Выбор оптимальных интервалов и видов отдыха.</w:t>
      </w:r>
    </w:p>
    <w:p w:rsidR="007D7220" w:rsidRPr="00843171" w:rsidRDefault="007D7220" w:rsidP="00843171">
      <w:pPr>
        <w:pStyle w:val="a7"/>
        <w:numPr>
          <w:ilvl w:val="0"/>
          <w:numId w:val="1"/>
        </w:numPr>
        <w:shd w:val="clear" w:color="auto" w:fill="auto"/>
        <w:tabs>
          <w:tab w:val="left" w:pos="951"/>
        </w:tabs>
        <w:spacing w:before="0"/>
        <w:ind w:left="20" w:right="20" w:firstLine="700"/>
        <w:rPr>
          <w:sz w:val="28"/>
          <w:szCs w:val="28"/>
        </w:rPr>
      </w:pPr>
      <w:r w:rsidRPr="00843171">
        <w:rPr>
          <w:rStyle w:val="a6"/>
          <w:color w:val="000000"/>
          <w:sz w:val="28"/>
          <w:szCs w:val="28"/>
        </w:rPr>
        <w:t>Оптимальное использование средств переключения видов спортивной деятельности.</w:t>
      </w:r>
    </w:p>
    <w:p w:rsidR="007D7220" w:rsidRPr="00843171" w:rsidRDefault="007D7220" w:rsidP="00843171">
      <w:pPr>
        <w:pStyle w:val="a7"/>
        <w:numPr>
          <w:ilvl w:val="0"/>
          <w:numId w:val="1"/>
        </w:numPr>
        <w:shd w:val="clear" w:color="auto" w:fill="auto"/>
        <w:tabs>
          <w:tab w:val="left" w:pos="1057"/>
        </w:tabs>
        <w:spacing w:before="0"/>
        <w:ind w:left="20" w:right="20" w:firstLine="700"/>
        <w:rPr>
          <w:sz w:val="28"/>
          <w:szCs w:val="28"/>
        </w:rPr>
      </w:pPr>
      <w:r w:rsidRPr="00843171">
        <w:rPr>
          <w:rStyle w:val="a6"/>
          <w:color w:val="000000"/>
          <w:sz w:val="28"/>
          <w:szCs w:val="28"/>
        </w:rPr>
        <w:t>Полноценные разминки и заключительные части тренировочных занятий.</w:t>
      </w:r>
    </w:p>
    <w:p w:rsidR="007D7220" w:rsidRPr="00843171" w:rsidRDefault="007D7220" w:rsidP="00843171">
      <w:pPr>
        <w:pStyle w:val="a7"/>
        <w:numPr>
          <w:ilvl w:val="0"/>
          <w:numId w:val="1"/>
        </w:numPr>
        <w:shd w:val="clear" w:color="auto" w:fill="auto"/>
        <w:tabs>
          <w:tab w:val="left" w:pos="1004"/>
        </w:tabs>
        <w:spacing w:before="0"/>
        <w:ind w:left="20" w:right="20" w:firstLine="700"/>
        <w:rPr>
          <w:sz w:val="28"/>
          <w:szCs w:val="28"/>
        </w:rPr>
      </w:pPr>
      <w:r w:rsidRPr="00843171">
        <w:rPr>
          <w:rStyle w:val="a6"/>
          <w:color w:val="000000"/>
          <w:sz w:val="28"/>
          <w:szCs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7D7220" w:rsidRPr="00843171" w:rsidRDefault="007D7220" w:rsidP="00843171">
      <w:pPr>
        <w:pStyle w:val="a7"/>
        <w:numPr>
          <w:ilvl w:val="0"/>
          <w:numId w:val="1"/>
        </w:numPr>
        <w:shd w:val="clear" w:color="auto" w:fill="auto"/>
        <w:tabs>
          <w:tab w:val="left" w:pos="874"/>
        </w:tabs>
        <w:spacing w:before="0"/>
        <w:ind w:left="20" w:firstLine="700"/>
        <w:rPr>
          <w:sz w:val="28"/>
          <w:szCs w:val="28"/>
        </w:rPr>
      </w:pPr>
      <w:r w:rsidRPr="00843171">
        <w:rPr>
          <w:rStyle w:val="a6"/>
          <w:color w:val="000000"/>
          <w:sz w:val="28"/>
          <w:szCs w:val="28"/>
        </w:rPr>
        <w:t>Повышение эмоционального фона тренировочных занятий.</w:t>
      </w:r>
    </w:p>
    <w:p w:rsidR="007D7220" w:rsidRPr="00843171" w:rsidRDefault="007D7220" w:rsidP="00843171">
      <w:pPr>
        <w:pStyle w:val="a7"/>
        <w:numPr>
          <w:ilvl w:val="0"/>
          <w:numId w:val="1"/>
        </w:numPr>
        <w:shd w:val="clear" w:color="auto" w:fill="auto"/>
        <w:tabs>
          <w:tab w:val="left" w:pos="922"/>
        </w:tabs>
        <w:spacing w:before="0" w:line="326" w:lineRule="exact"/>
        <w:ind w:left="20" w:right="20" w:firstLine="700"/>
        <w:rPr>
          <w:sz w:val="28"/>
          <w:szCs w:val="28"/>
        </w:rPr>
      </w:pPr>
      <w:r w:rsidRPr="00843171">
        <w:rPr>
          <w:rStyle w:val="a6"/>
          <w:color w:val="000000"/>
          <w:sz w:val="28"/>
          <w:szCs w:val="28"/>
        </w:rPr>
        <w:t>Эффективная индивидуализация тренировочных воздействий и средств восстановления.</w:t>
      </w:r>
    </w:p>
    <w:p w:rsidR="007D7220" w:rsidRPr="00843171" w:rsidRDefault="007D7220" w:rsidP="00843171">
      <w:pPr>
        <w:pStyle w:val="a7"/>
        <w:numPr>
          <w:ilvl w:val="0"/>
          <w:numId w:val="1"/>
        </w:numPr>
        <w:shd w:val="clear" w:color="auto" w:fill="auto"/>
        <w:tabs>
          <w:tab w:val="left" w:pos="913"/>
        </w:tabs>
        <w:spacing w:before="0" w:after="296" w:line="317" w:lineRule="exact"/>
        <w:ind w:left="20" w:right="20" w:firstLine="700"/>
        <w:rPr>
          <w:sz w:val="28"/>
          <w:szCs w:val="28"/>
        </w:rPr>
      </w:pPr>
      <w:r w:rsidRPr="00843171">
        <w:rPr>
          <w:rStyle w:val="a6"/>
          <w:color w:val="000000"/>
          <w:sz w:val="28"/>
          <w:szCs w:val="28"/>
        </w:rPr>
        <w:t>Соблюдение режима дня, предусматривающего определенное время для тренировок.</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 xml:space="preserve">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w:t>
      </w:r>
      <w:r w:rsidR="00F15FC1" w:rsidRPr="00843171">
        <w:rPr>
          <w:rStyle w:val="a6"/>
          <w:color w:val="000000"/>
          <w:sz w:val="28"/>
          <w:szCs w:val="28"/>
        </w:rPr>
        <w:t xml:space="preserve">организма юных спортсменов. На </w:t>
      </w:r>
      <w:r w:rsidR="00F15FC1" w:rsidRPr="00843171">
        <w:rPr>
          <w:rStyle w:val="a6"/>
          <w:color w:val="000000"/>
          <w:sz w:val="28"/>
          <w:szCs w:val="28"/>
        </w:rPr>
        <w:lastRenderedPageBreak/>
        <w:t>тренировочных</w:t>
      </w:r>
      <w:r w:rsidRPr="00843171">
        <w:rPr>
          <w:rStyle w:val="a6"/>
          <w:color w:val="000000"/>
          <w:sz w:val="28"/>
          <w:szCs w:val="28"/>
        </w:rPr>
        <w:t xml:space="preserve">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7D7220" w:rsidRPr="00843171" w:rsidRDefault="007D7220" w:rsidP="00843171">
      <w:pPr>
        <w:pStyle w:val="a7"/>
        <w:shd w:val="clear" w:color="auto" w:fill="auto"/>
        <w:spacing w:before="0"/>
        <w:ind w:left="20" w:right="20" w:firstLine="700"/>
        <w:rPr>
          <w:sz w:val="28"/>
          <w:szCs w:val="28"/>
        </w:rPr>
      </w:pPr>
      <w:r w:rsidRPr="00843171">
        <w:rPr>
          <w:rStyle w:val="a6"/>
          <w:color w:val="000000"/>
          <w:sz w:val="28"/>
          <w:szCs w:val="28"/>
        </w:rPr>
        <w:t>Психологические методы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w:t>
      </w:r>
      <w:r w:rsidR="00F15FC1" w:rsidRPr="00843171">
        <w:rPr>
          <w:rStyle w:val="a6"/>
          <w:color w:val="000000"/>
          <w:sz w:val="28"/>
          <w:szCs w:val="28"/>
        </w:rPr>
        <w:t xml:space="preserve">вочного занятия. В </w:t>
      </w:r>
      <w:r w:rsidRPr="00843171">
        <w:rPr>
          <w:rStyle w:val="a6"/>
          <w:color w:val="000000"/>
          <w:sz w:val="28"/>
          <w:szCs w:val="28"/>
        </w:rPr>
        <w:t>тренировочных группах ПМТ рекомендуется проводить в конце недельного микроцикла, после больших тренировочных нагрузок или в дни учебных и учебно-тренировочных поединков (подробно о методах психологических воздействий смотри в предыдущем разделе).</w:t>
      </w:r>
    </w:p>
    <w:p w:rsidR="007D7220" w:rsidRPr="00843171" w:rsidRDefault="007D7220" w:rsidP="00843171">
      <w:pPr>
        <w:pStyle w:val="a7"/>
        <w:shd w:val="clear" w:color="auto" w:fill="auto"/>
        <w:spacing w:before="0"/>
        <w:ind w:right="20" w:firstLine="720"/>
        <w:rPr>
          <w:sz w:val="28"/>
          <w:szCs w:val="28"/>
        </w:rPr>
      </w:pPr>
      <w:r w:rsidRPr="00843171">
        <w:rPr>
          <w:rStyle w:val="a6"/>
          <w:color w:val="000000"/>
          <w:sz w:val="28"/>
          <w:szCs w:val="28"/>
        </w:rPr>
        <w:t>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7D7220" w:rsidRPr="00843171" w:rsidRDefault="007D7220" w:rsidP="00843171">
      <w:pPr>
        <w:pStyle w:val="a7"/>
        <w:shd w:val="clear" w:color="auto" w:fill="auto"/>
        <w:spacing w:before="0"/>
        <w:ind w:right="20" w:firstLine="720"/>
        <w:rPr>
          <w:sz w:val="28"/>
          <w:szCs w:val="28"/>
        </w:rPr>
      </w:pPr>
      <w:r w:rsidRPr="00843171">
        <w:rPr>
          <w:rStyle w:val="a6"/>
          <w:color w:val="000000"/>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7D7220" w:rsidRPr="00843171" w:rsidRDefault="007D7220" w:rsidP="00843171">
      <w:pPr>
        <w:pStyle w:val="a7"/>
        <w:shd w:val="clear" w:color="auto" w:fill="auto"/>
        <w:spacing w:before="0" w:after="300"/>
        <w:ind w:right="20" w:firstLine="720"/>
        <w:rPr>
          <w:sz w:val="28"/>
          <w:szCs w:val="28"/>
        </w:rPr>
      </w:pPr>
      <w:r w:rsidRPr="00843171">
        <w:rPr>
          <w:rStyle w:val="a6"/>
          <w:color w:val="000000"/>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7D7220" w:rsidRPr="00843171" w:rsidRDefault="007D7220" w:rsidP="00843171">
      <w:pPr>
        <w:pStyle w:val="a7"/>
        <w:numPr>
          <w:ilvl w:val="0"/>
          <w:numId w:val="4"/>
        </w:numPr>
        <w:shd w:val="clear" w:color="auto" w:fill="auto"/>
        <w:tabs>
          <w:tab w:val="left" w:pos="1344"/>
        </w:tabs>
        <w:spacing w:before="0"/>
        <w:ind w:left="360"/>
        <w:rPr>
          <w:b/>
          <w:sz w:val="28"/>
          <w:szCs w:val="28"/>
        </w:rPr>
      </w:pPr>
      <w:r w:rsidRPr="00843171">
        <w:rPr>
          <w:rStyle w:val="a6"/>
          <w:b/>
          <w:color w:val="000000"/>
          <w:sz w:val="28"/>
          <w:szCs w:val="28"/>
        </w:rPr>
        <w:t>Антидопинговые мероприятия.</w:t>
      </w:r>
    </w:p>
    <w:p w:rsidR="007D7220" w:rsidRPr="00843171" w:rsidRDefault="007D7220" w:rsidP="00843171">
      <w:pPr>
        <w:pStyle w:val="a7"/>
        <w:shd w:val="clear" w:color="auto" w:fill="auto"/>
        <w:spacing w:before="0"/>
        <w:ind w:right="20" w:firstLine="720"/>
        <w:rPr>
          <w:sz w:val="28"/>
          <w:szCs w:val="28"/>
        </w:rPr>
      </w:pPr>
      <w:r w:rsidRPr="00843171">
        <w:rPr>
          <w:rStyle w:val="a6"/>
          <w:color w:val="000000"/>
          <w:sz w:val="28"/>
          <w:szCs w:val="28"/>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7D7220" w:rsidRPr="00843171" w:rsidRDefault="007D7220" w:rsidP="00843171">
      <w:pPr>
        <w:pStyle w:val="a7"/>
        <w:shd w:val="clear" w:color="auto" w:fill="auto"/>
        <w:spacing w:before="0"/>
        <w:ind w:firstLine="720"/>
        <w:rPr>
          <w:sz w:val="28"/>
          <w:szCs w:val="28"/>
        </w:rPr>
      </w:pPr>
      <w:r w:rsidRPr="00843171">
        <w:rPr>
          <w:rStyle w:val="a6"/>
          <w:color w:val="000000"/>
          <w:sz w:val="28"/>
          <w:szCs w:val="28"/>
        </w:rPr>
        <w:t>Спортсмен обязан знать нормативные документы:</w:t>
      </w:r>
    </w:p>
    <w:p w:rsidR="007D7220" w:rsidRPr="00843171" w:rsidRDefault="007D7220" w:rsidP="00843171">
      <w:pPr>
        <w:pStyle w:val="a7"/>
        <w:numPr>
          <w:ilvl w:val="0"/>
          <w:numId w:val="1"/>
        </w:numPr>
        <w:shd w:val="clear" w:color="auto" w:fill="auto"/>
        <w:tabs>
          <w:tab w:val="left" w:pos="874"/>
        </w:tabs>
        <w:spacing w:before="0"/>
        <w:ind w:firstLine="720"/>
        <w:rPr>
          <w:sz w:val="28"/>
          <w:szCs w:val="28"/>
        </w:rPr>
      </w:pPr>
      <w:r w:rsidRPr="00843171">
        <w:rPr>
          <w:rStyle w:val="a6"/>
          <w:color w:val="000000"/>
          <w:sz w:val="28"/>
          <w:szCs w:val="28"/>
        </w:rPr>
        <w:t>Международный стандарт ВАДА по тестированию;</w:t>
      </w:r>
    </w:p>
    <w:p w:rsidR="007D7220" w:rsidRPr="00843171" w:rsidRDefault="007D7220" w:rsidP="00843171">
      <w:pPr>
        <w:pStyle w:val="a7"/>
        <w:numPr>
          <w:ilvl w:val="0"/>
          <w:numId w:val="1"/>
        </w:numPr>
        <w:shd w:val="clear" w:color="auto" w:fill="auto"/>
        <w:tabs>
          <w:tab w:val="left" w:pos="874"/>
        </w:tabs>
        <w:spacing w:before="0"/>
        <w:ind w:firstLine="720"/>
        <w:rPr>
          <w:sz w:val="28"/>
          <w:szCs w:val="28"/>
        </w:rPr>
      </w:pPr>
      <w:r w:rsidRPr="00843171">
        <w:rPr>
          <w:rStyle w:val="a6"/>
          <w:color w:val="000000"/>
          <w:sz w:val="28"/>
          <w:szCs w:val="28"/>
        </w:rPr>
        <w:t>Международный стандарт ВАДА «Запрещенный список»;</w:t>
      </w:r>
    </w:p>
    <w:p w:rsidR="007D7220" w:rsidRPr="00843171" w:rsidRDefault="007D7220" w:rsidP="00843171">
      <w:pPr>
        <w:pStyle w:val="a7"/>
        <w:numPr>
          <w:ilvl w:val="0"/>
          <w:numId w:val="1"/>
        </w:numPr>
        <w:shd w:val="clear" w:color="auto" w:fill="auto"/>
        <w:tabs>
          <w:tab w:val="left" w:pos="1042"/>
        </w:tabs>
        <w:spacing w:before="0"/>
        <w:ind w:right="20" w:firstLine="720"/>
        <w:rPr>
          <w:sz w:val="28"/>
          <w:szCs w:val="28"/>
        </w:rPr>
      </w:pPr>
      <w:r w:rsidRPr="00843171">
        <w:rPr>
          <w:rStyle w:val="a6"/>
          <w:color w:val="000000"/>
          <w:sz w:val="28"/>
          <w:szCs w:val="28"/>
        </w:rPr>
        <w:t>Международный стандарт ВАДА «Международный стандарт по терапевтическому использованию».</w:t>
      </w:r>
    </w:p>
    <w:p w:rsidR="007D7220" w:rsidRPr="00843171" w:rsidRDefault="007D7220" w:rsidP="00843171">
      <w:pPr>
        <w:pStyle w:val="a7"/>
        <w:shd w:val="clear" w:color="auto" w:fill="auto"/>
        <w:spacing w:before="0"/>
        <w:ind w:right="20" w:firstLine="720"/>
        <w:rPr>
          <w:sz w:val="28"/>
          <w:szCs w:val="28"/>
        </w:rPr>
      </w:pPr>
      <w:r w:rsidRPr="00843171">
        <w:rPr>
          <w:rStyle w:val="a6"/>
          <w:color w:val="000000"/>
          <w:sz w:val="28"/>
          <w:szCs w:val="28"/>
        </w:rPr>
        <w:t xml:space="preserve">Психолого-педагогическая составляющая плана антидопинговых </w:t>
      </w:r>
      <w:r w:rsidRPr="00843171">
        <w:rPr>
          <w:rStyle w:val="a6"/>
          <w:color w:val="000000"/>
          <w:sz w:val="28"/>
          <w:szCs w:val="28"/>
        </w:rPr>
        <w:lastRenderedPageBreak/>
        <w:t>мероприятий направлена на решение следующих задач:</w:t>
      </w:r>
    </w:p>
    <w:p w:rsidR="007D7220" w:rsidRPr="00843171" w:rsidRDefault="007D7220" w:rsidP="00843171">
      <w:pPr>
        <w:pStyle w:val="a7"/>
        <w:numPr>
          <w:ilvl w:val="0"/>
          <w:numId w:val="1"/>
        </w:numPr>
        <w:shd w:val="clear" w:color="auto" w:fill="auto"/>
        <w:tabs>
          <w:tab w:val="left" w:pos="912"/>
        </w:tabs>
        <w:spacing w:before="0"/>
        <w:ind w:right="20" w:firstLine="720"/>
        <w:rPr>
          <w:sz w:val="28"/>
          <w:szCs w:val="28"/>
        </w:rPr>
      </w:pPr>
      <w:r w:rsidRPr="00843171">
        <w:rPr>
          <w:rStyle w:val="a6"/>
          <w:color w:val="000000"/>
          <w:sz w:val="28"/>
          <w:szCs w:val="28"/>
        </w:rPr>
        <w:t>формирование ценностно-мотивационной сферы, в которой допинг как заведомо нечестный способ спортивной победы будет неприемлем;</w:t>
      </w:r>
    </w:p>
    <w:p w:rsidR="007D7220" w:rsidRPr="00843171" w:rsidRDefault="007D7220" w:rsidP="00843171">
      <w:pPr>
        <w:pStyle w:val="a7"/>
        <w:numPr>
          <w:ilvl w:val="0"/>
          <w:numId w:val="1"/>
        </w:numPr>
        <w:shd w:val="clear" w:color="auto" w:fill="auto"/>
        <w:tabs>
          <w:tab w:val="left" w:pos="1238"/>
        </w:tabs>
        <w:spacing w:before="0"/>
        <w:ind w:right="20" w:firstLine="720"/>
        <w:rPr>
          <w:sz w:val="28"/>
          <w:szCs w:val="28"/>
        </w:rPr>
      </w:pPr>
      <w:r w:rsidRPr="00843171">
        <w:rPr>
          <w:rStyle w:val="a6"/>
          <w:color w:val="000000"/>
          <w:sz w:val="28"/>
          <w:szCs w:val="28"/>
        </w:rPr>
        <w:t>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7D7220" w:rsidRPr="00843171" w:rsidRDefault="007D7220" w:rsidP="00843171">
      <w:pPr>
        <w:pStyle w:val="a7"/>
        <w:numPr>
          <w:ilvl w:val="0"/>
          <w:numId w:val="1"/>
        </w:numPr>
        <w:shd w:val="clear" w:color="auto" w:fill="auto"/>
        <w:tabs>
          <w:tab w:val="left" w:pos="989"/>
        </w:tabs>
        <w:spacing w:before="0"/>
        <w:ind w:right="20" w:firstLine="720"/>
        <w:rPr>
          <w:sz w:val="28"/>
          <w:szCs w:val="28"/>
        </w:rPr>
      </w:pPr>
      <w:r w:rsidRPr="00843171">
        <w:rPr>
          <w:rStyle w:val="a6"/>
          <w:color w:val="000000"/>
          <w:sz w:val="28"/>
          <w:szCs w:val="28"/>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7D7220" w:rsidRPr="00843171" w:rsidRDefault="007D7220" w:rsidP="00843171">
      <w:pPr>
        <w:pStyle w:val="a7"/>
        <w:numPr>
          <w:ilvl w:val="0"/>
          <w:numId w:val="1"/>
        </w:numPr>
        <w:shd w:val="clear" w:color="auto" w:fill="auto"/>
        <w:tabs>
          <w:tab w:val="left" w:pos="979"/>
        </w:tabs>
        <w:spacing w:before="0"/>
        <w:ind w:right="20" w:firstLine="720"/>
        <w:rPr>
          <w:sz w:val="28"/>
          <w:szCs w:val="28"/>
        </w:rPr>
      </w:pPr>
      <w:r w:rsidRPr="00843171">
        <w:rPr>
          <w:rStyle w:val="a6"/>
          <w:color w:val="000000"/>
          <w:sz w:val="28"/>
          <w:szCs w:val="28"/>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7D7220" w:rsidRPr="00843171" w:rsidRDefault="007D7220" w:rsidP="00843171">
      <w:pPr>
        <w:pStyle w:val="a7"/>
        <w:numPr>
          <w:ilvl w:val="0"/>
          <w:numId w:val="1"/>
        </w:numPr>
        <w:shd w:val="clear" w:color="auto" w:fill="auto"/>
        <w:tabs>
          <w:tab w:val="left" w:pos="1013"/>
        </w:tabs>
        <w:spacing w:before="0"/>
        <w:ind w:right="20" w:firstLine="720"/>
        <w:rPr>
          <w:sz w:val="28"/>
          <w:szCs w:val="28"/>
        </w:rPr>
      </w:pPr>
      <w:r w:rsidRPr="00843171">
        <w:rPr>
          <w:rStyle w:val="a6"/>
          <w:color w:val="000000"/>
          <w:sz w:val="28"/>
          <w:szCs w:val="28"/>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7D7220" w:rsidRPr="00843171" w:rsidRDefault="007D7220" w:rsidP="00843171">
      <w:pPr>
        <w:pStyle w:val="a7"/>
        <w:numPr>
          <w:ilvl w:val="0"/>
          <w:numId w:val="1"/>
        </w:numPr>
        <w:shd w:val="clear" w:color="auto" w:fill="auto"/>
        <w:tabs>
          <w:tab w:val="left" w:pos="1018"/>
        </w:tabs>
        <w:spacing w:before="0"/>
        <w:ind w:left="120" w:right="20" w:firstLine="720"/>
        <w:rPr>
          <w:sz w:val="28"/>
          <w:szCs w:val="28"/>
        </w:rPr>
      </w:pPr>
      <w:r w:rsidRPr="00843171">
        <w:rPr>
          <w:rStyle w:val="a6"/>
          <w:color w:val="000000"/>
          <w:sz w:val="28"/>
          <w:szCs w:val="28"/>
        </w:rPr>
        <w:t>пропаганда принципов фейр-плей, отношения к спорту как к площадке для честной конкуренции и воспитания личностных качеств;</w:t>
      </w:r>
    </w:p>
    <w:p w:rsidR="00641CD1" w:rsidRPr="00843171" w:rsidRDefault="007D7220" w:rsidP="00843171">
      <w:pPr>
        <w:pStyle w:val="a7"/>
        <w:numPr>
          <w:ilvl w:val="0"/>
          <w:numId w:val="1"/>
        </w:numPr>
        <w:shd w:val="clear" w:color="auto" w:fill="auto"/>
        <w:tabs>
          <w:tab w:val="left" w:pos="1128"/>
        </w:tabs>
        <w:spacing w:before="0" w:after="300"/>
        <w:ind w:left="120" w:right="20" w:firstLine="720"/>
        <w:rPr>
          <w:rStyle w:val="a6"/>
          <w:sz w:val="28"/>
          <w:szCs w:val="28"/>
        </w:rPr>
      </w:pPr>
      <w:r w:rsidRPr="00843171">
        <w:rPr>
          <w:rStyle w:val="a6"/>
          <w:color w:val="000000"/>
          <w:sz w:val="28"/>
          <w:szCs w:val="28"/>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641CD1" w:rsidRPr="00A21D05" w:rsidRDefault="00641CD1" w:rsidP="00A21D05">
      <w:pPr>
        <w:pStyle w:val="a7"/>
        <w:shd w:val="clear" w:color="auto" w:fill="auto"/>
        <w:spacing w:before="0" w:after="296"/>
        <w:ind w:left="120" w:right="20" w:firstLine="720"/>
        <w:rPr>
          <w:color w:val="000000"/>
          <w:sz w:val="28"/>
          <w:szCs w:val="28"/>
        </w:rPr>
      </w:pPr>
      <w:r w:rsidRPr="00843171">
        <w:rPr>
          <w:rStyle w:val="a6"/>
          <w:color w:val="000000"/>
          <w:sz w:val="28"/>
          <w:szCs w:val="28"/>
        </w:rPr>
        <w:t>Учет информирования спортсменов с антидопинговыми правилами ведётся в журнале регистрации инструктажа по антидопинговым правилам.</w:t>
      </w:r>
    </w:p>
    <w:p w:rsidR="00843171" w:rsidRDefault="00843171" w:rsidP="008E67DB">
      <w:pPr>
        <w:pStyle w:val="11"/>
        <w:framePr w:w="10106" w:h="6372" w:hRule="exact" w:wrap="notBeside" w:vAnchor="text" w:hAnchor="page" w:x="951" w:y="69"/>
        <w:shd w:val="clear" w:color="auto" w:fill="auto"/>
        <w:spacing w:line="220" w:lineRule="exact"/>
        <w:jc w:val="both"/>
        <w:rPr>
          <w:rStyle w:val="a9"/>
          <w:color w:val="000000"/>
          <w:sz w:val="24"/>
          <w:szCs w:val="24"/>
        </w:rPr>
      </w:pPr>
    </w:p>
    <w:p w:rsidR="00843171" w:rsidRDefault="00843171" w:rsidP="008E67DB">
      <w:pPr>
        <w:pStyle w:val="11"/>
        <w:framePr w:w="10106" w:h="6372" w:hRule="exact" w:wrap="notBeside" w:vAnchor="text" w:hAnchor="page" w:x="951" w:y="69"/>
        <w:shd w:val="clear" w:color="auto" w:fill="auto"/>
        <w:spacing w:line="220" w:lineRule="exact"/>
        <w:jc w:val="both"/>
        <w:rPr>
          <w:rStyle w:val="a9"/>
          <w:color w:val="000000"/>
          <w:sz w:val="24"/>
          <w:szCs w:val="24"/>
        </w:rPr>
      </w:pPr>
    </w:p>
    <w:p w:rsidR="006E3D6D" w:rsidRPr="00843171" w:rsidRDefault="006E3D6D" w:rsidP="008E67DB">
      <w:pPr>
        <w:pStyle w:val="11"/>
        <w:framePr w:w="10106" w:h="6372" w:hRule="exact" w:wrap="notBeside" w:vAnchor="text" w:hAnchor="page" w:x="951" w:y="69"/>
        <w:shd w:val="clear" w:color="auto" w:fill="auto"/>
        <w:spacing w:line="220" w:lineRule="exact"/>
        <w:jc w:val="both"/>
        <w:rPr>
          <w:rStyle w:val="a9"/>
          <w:color w:val="000000"/>
          <w:sz w:val="24"/>
          <w:szCs w:val="24"/>
        </w:rPr>
      </w:pPr>
      <w:r w:rsidRPr="00843171">
        <w:rPr>
          <w:rStyle w:val="a9"/>
          <w:color w:val="000000"/>
          <w:sz w:val="24"/>
          <w:szCs w:val="24"/>
        </w:rPr>
        <w:t>Таблица 13</w:t>
      </w:r>
    </w:p>
    <w:p w:rsidR="006E3D6D" w:rsidRPr="00843171" w:rsidRDefault="006E3D6D" w:rsidP="006E3D6D">
      <w:pPr>
        <w:pStyle w:val="11"/>
        <w:framePr w:w="10106" w:h="5428" w:hRule="exact" w:wrap="notBeside" w:vAnchor="text" w:hAnchor="page" w:x="951" w:y="1011"/>
        <w:shd w:val="clear" w:color="auto" w:fill="auto"/>
        <w:spacing w:line="220" w:lineRule="exact"/>
        <w:jc w:val="both"/>
        <w:rPr>
          <w:sz w:val="24"/>
          <w:szCs w:val="24"/>
        </w:rPr>
      </w:pPr>
    </w:p>
    <w:p w:rsidR="006E3D6D" w:rsidRPr="00843171" w:rsidRDefault="006E3D6D" w:rsidP="006E3D6D">
      <w:pPr>
        <w:pStyle w:val="11"/>
        <w:framePr w:w="10106" w:h="5428" w:hRule="exact" w:wrap="notBeside" w:vAnchor="text" w:hAnchor="page" w:x="951" w:y="1011"/>
        <w:shd w:val="clear" w:color="auto" w:fill="auto"/>
        <w:tabs>
          <w:tab w:val="left" w:leader="underscore" w:pos="7286"/>
        </w:tabs>
        <w:spacing w:line="220" w:lineRule="exact"/>
        <w:jc w:val="center"/>
        <w:rPr>
          <w:rStyle w:val="aa"/>
          <w:color w:val="000000"/>
          <w:sz w:val="24"/>
          <w:szCs w:val="24"/>
          <w:u w:val="none"/>
        </w:rPr>
      </w:pPr>
      <w:r w:rsidRPr="00843171">
        <w:rPr>
          <w:rStyle w:val="aa"/>
          <w:color w:val="000000"/>
          <w:sz w:val="24"/>
          <w:szCs w:val="24"/>
          <w:u w:val="none"/>
        </w:rPr>
        <w:t>Примерный план антидопинговых мероприятий</w:t>
      </w:r>
    </w:p>
    <w:p w:rsidR="006E3D6D" w:rsidRPr="00D60042" w:rsidRDefault="006E3D6D" w:rsidP="006E3D6D">
      <w:pPr>
        <w:pStyle w:val="11"/>
        <w:framePr w:w="10106" w:h="5428" w:hRule="exact" w:wrap="notBeside" w:vAnchor="text" w:hAnchor="page" w:x="951" w:y="1011"/>
        <w:shd w:val="clear" w:color="auto" w:fill="auto"/>
        <w:tabs>
          <w:tab w:val="left" w:leader="underscore" w:pos="7286"/>
        </w:tabs>
        <w:spacing w:line="220" w:lineRule="exact"/>
        <w:jc w:val="center"/>
      </w:pPr>
    </w:p>
    <w:tbl>
      <w:tblPr>
        <w:tblW w:w="9955" w:type="dxa"/>
        <w:jc w:val="center"/>
        <w:tblLayout w:type="fixed"/>
        <w:tblCellMar>
          <w:left w:w="0" w:type="dxa"/>
          <w:right w:w="0" w:type="dxa"/>
        </w:tblCellMar>
        <w:tblLook w:val="0000"/>
      </w:tblPr>
      <w:tblGrid>
        <w:gridCol w:w="5074"/>
        <w:gridCol w:w="2654"/>
        <w:gridCol w:w="2227"/>
      </w:tblGrid>
      <w:tr w:rsidR="006E3D6D" w:rsidTr="006769A0">
        <w:tblPrEx>
          <w:tblCellMar>
            <w:top w:w="0" w:type="dxa"/>
            <w:left w:w="0" w:type="dxa"/>
            <w:bottom w:w="0" w:type="dxa"/>
            <w:right w:w="0" w:type="dxa"/>
          </w:tblCellMar>
        </w:tblPrEx>
        <w:trPr>
          <w:trHeight w:hRule="exact" w:val="840"/>
          <w:jc w:val="center"/>
        </w:trPr>
        <w:tc>
          <w:tcPr>
            <w:tcW w:w="507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20" w:lineRule="exact"/>
              <w:jc w:val="center"/>
              <w:rPr>
                <w:lang w:val="ru-RU" w:eastAsia="ru-RU"/>
              </w:rPr>
            </w:pPr>
            <w:r w:rsidRPr="00EF5E8E">
              <w:rPr>
                <w:rStyle w:val="11pt"/>
                <w:color w:val="000000"/>
                <w:lang w:val="ru-RU" w:eastAsia="ru-RU"/>
              </w:rPr>
              <w:t>Содержание мероприятия</w:t>
            </w:r>
          </w:p>
        </w:tc>
        <w:tc>
          <w:tcPr>
            <w:tcW w:w="265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20" w:lineRule="exact"/>
              <w:jc w:val="center"/>
              <w:rPr>
                <w:lang w:val="ru-RU" w:eastAsia="ru-RU"/>
              </w:rPr>
            </w:pPr>
            <w:r w:rsidRPr="00EF5E8E">
              <w:rPr>
                <w:rStyle w:val="11pt"/>
                <w:color w:val="000000"/>
                <w:lang w:val="ru-RU" w:eastAsia="ru-RU"/>
              </w:rPr>
              <w:t>Форма проведения</w:t>
            </w:r>
          </w:p>
        </w:tc>
        <w:tc>
          <w:tcPr>
            <w:tcW w:w="2227" w:type="dxa"/>
            <w:tcBorders>
              <w:top w:val="single" w:sz="4" w:space="0" w:color="auto"/>
              <w:left w:val="single" w:sz="4" w:space="0" w:color="auto"/>
              <w:bottom w:val="nil"/>
              <w:right w:val="single" w:sz="4" w:space="0" w:color="auto"/>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4" w:lineRule="exact"/>
              <w:jc w:val="center"/>
              <w:rPr>
                <w:lang w:val="ru-RU" w:eastAsia="ru-RU"/>
              </w:rPr>
            </w:pPr>
            <w:r w:rsidRPr="00EF5E8E">
              <w:rPr>
                <w:rStyle w:val="11pt"/>
                <w:color w:val="000000"/>
                <w:lang w:val="ru-RU" w:eastAsia="ru-RU"/>
              </w:rPr>
              <w:t>Сроки</w:t>
            </w:r>
          </w:p>
          <w:p w:rsidR="006E3D6D" w:rsidRPr="00EF5E8E" w:rsidRDefault="006E3D6D" w:rsidP="006E3D6D">
            <w:pPr>
              <w:pStyle w:val="a7"/>
              <w:framePr w:w="10106" w:h="5428" w:hRule="exact" w:wrap="notBeside" w:vAnchor="text" w:hAnchor="page" w:x="951" w:y="1011"/>
              <w:shd w:val="clear" w:color="auto" w:fill="auto"/>
              <w:spacing w:before="0" w:line="274" w:lineRule="exact"/>
              <w:jc w:val="center"/>
              <w:rPr>
                <w:lang w:val="ru-RU" w:eastAsia="ru-RU"/>
              </w:rPr>
            </w:pPr>
            <w:r w:rsidRPr="00EF5E8E">
              <w:rPr>
                <w:rStyle w:val="11pt"/>
                <w:color w:val="000000"/>
                <w:lang w:val="ru-RU" w:eastAsia="ru-RU"/>
              </w:rPr>
              <w:t>реализации</w:t>
            </w:r>
          </w:p>
          <w:p w:rsidR="006E3D6D" w:rsidRPr="00EF5E8E" w:rsidRDefault="006E3D6D" w:rsidP="006E3D6D">
            <w:pPr>
              <w:pStyle w:val="a7"/>
              <w:framePr w:w="10106" w:h="5428" w:hRule="exact" w:wrap="notBeside" w:vAnchor="text" w:hAnchor="page" w:x="951" w:y="1011"/>
              <w:shd w:val="clear" w:color="auto" w:fill="auto"/>
              <w:spacing w:before="0" w:line="274" w:lineRule="exact"/>
              <w:jc w:val="center"/>
              <w:rPr>
                <w:lang w:val="ru-RU" w:eastAsia="ru-RU"/>
              </w:rPr>
            </w:pPr>
            <w:r w:rsidRPr="00EF5E8E">
              <w:rPr>
                <w:rStyle w:val="11pt"/>
                <w:color w:val="000000"/>
                <w:lang w:val="ru-RU" w:eastAsia="ru-RU"/>
              </w:rPr>
              <w:t>мероприятий</w:t>
            </w:r>
          </w:p>
        </w:tc>
      </w:tr>
      <w:tr w:rsidR="006E3D6D" w:rsidTr="006769A0">
        <w:tblPrEx>
          <w:tblCellMar>
            <w:top w:w="0" w:type="dxa"/>
            <w:left w:w="0" w:type="dxa"/>
            <w:bottom w:w="0" w:type="dxa"/>
            <w:right w:w="0" w:type="dxa"/>
          </w:tblCellMar>
        </w:tblPrEx>
        <w:trPr>
          <w:trHeight w:hRule="exact" w:val="562"/>
          <w:jc w:val="center"/>
        </w:trPr>
        <w:tc>
          <w:tcPr>
            <w:tcW w:w="507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8" w:lineRule="exact"/>
              <w:jc w:val="center"/>
              <w:rPr>
                <w:lang w:val="ru-RU" w:eastAsia="ru-RU"/>
              </w:rPr>
            </w:pPr>
            <w:r w:rsidRPr="00EF5E8E">
              <w:rPr>
                <w:rStyle w:val="11pt"/>
                <w:color w:val="000000"/>
                <w:lang w:val="ru-RU" w:eastAsia="ru-RU"/>
              </w:rPr>
              <w:t>Информирование спортсменов о запрещённых веществах</w:t>
            </w:r>
          </w:p>
        </w:tc>
        <w:tc>
          <w:tcPr>
            <w:tcW w:w="2654" w:type="dxa"/>
            <w:vMerge w:val="restart"/>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4" w:lineRule="exact"/>
              <w:jc w:val="center"/>
              <w:rPr>
                <w:lang w:val="ru-RU" w:eastAsia="ru-RU"/>
              </w:rPr>
            </w:pPr>
            <w:r w:rsidRPr="00EF5E8E">
              <w:rPr>
                <w:rStyle w:val="11pt"/>
                <w:color w:val="000000"/>
                <w:lang w:val="ru-RU" w:eastAsia="ru-RU"/>
              </w:rPr>
              <w:t>Лекции, беседы, индивидуальные консультации</w:t>
            </w:r>
          </w:p>
        </w:tc>
        <w:tc>
          <w:tcPr>
            <w:tcW w:w="2227" w:type="dxa"/>
            <w:vMerge w:val="restart"/>
            <w:tcBorders>
              <w:top w:val="single" w:sz="4" w:space="0" w:color="auto"/>
              <w:left w:val="single" w:sz="4" w:space="0" w:color="auto"/>
              <w:bottom w:val="nil"/>
              <w:right w:val="single" w:sz="4" w:space="0" w:color="auto"/>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4" w:lineRule="exact"/>
              <w:ind w:hanging="260"/>
              <w:jc w:val="center"/>
              <w:rPr>
                <w:lang w:val="ru-RU" w:eastAsia="ru-RU"/>
              </w:rPr>
            </w:pPr>
            <w:r w:rsidRPr="00EF5E8E">
              <w:rPr>
                <w:rStyle w:val="11pt"/>
                <w:color w:val="000000"/>
                <w:lang w:val="ru-RU" w:eastAsia="ru-RU"/>
              </w:rPr>
              <w:t>Устанавливаются в соответствии с графиком</w:t>
            </w:r>
          </w:p>
        </w:tc>
      </w:tr>
      <w:tr w:rsidR="006E3D6D" w:rsidTr="006769A0">
        <w:tblPrEx>
          <w:tblCellMar>
            <w:top w:w="0" w:type="dxa"/>
            <w:left w:w="0" w:type="dxa"/>
            <w:bottom w:w="0" w:type="dxa"/>
            <w:right w:w="0" w:type="dxa"/>
          </w:tblCellMar>
        </w:tblPrEx>
        <w:trPr>
          <w:trHeight w:hRule="exact" w:val="562"/>
          <w:jc w:val="center"/>
        </w:trPr>
        <w:tc>
          <w:tcPr>
            <w:tcW w:w="507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4" w:lineRule="exact"/>
              <w:jc w:val="center"/>
              <w:rPr>
                <w:lang w:val="ru-RU" w:eastAsia="ru-RU"/>
              </w:rPr>
            </w:pPr>
            <w:r w:rsidRPr="00EF5E8E">
              <w:rPr>
                <w:rStyle w:val="11pt"/>
                <w:color w:val="000000"/>
                <w:lang w:val="ru-RU" w:eastAsia="ru-RU"/>
              </w:rPr>
              <w:t>Ознакомление с порядком проведения допинг- контроля и антидопинговыми правилами</w:t>
            </w:r>
          </w:p>
        </w:tc>
        <w:tc>
          <w:tcPr>
            <w:tcW w:w="2654" w:type="dxa"/>
            <w:vMerge/>
            <w:tcBorders>
              <w:top w:val="nil"/>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4" w:lineRule="exact"/>
              <w:jc w:val="center"/>
              <w:rPr>
                <w:lang w:val="ru-RU" w:eastAsia="ru-RU"/>
              </w:rPr>
            </w:pPr>
          </w:p>
        </w:tc>
        <w:tc>
          <w:tcPr>
            <w:tcW w:w="2227" w:type="dxa"/>
            <w:vMerge/>
            <w:tcBorders>
              <w:top w:val="nil"/>
              <w:left w:val="single" w:sz="4" w:space="0" w:color="auto"/>
              <w:bottom w:val="nil"/>
              <w:right w:val="single" w:sz="4" w:space="0" w:color="auto"/>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4" w:lineRule="exact"/>
              <w:jc w:val="center"/>
              <w:rPr>
                <w:lang w:val="ru-RU" w:eastAsia="ru-RU"/>
              </w:rPr>
            </w:pPr>
          </w:p>
        </w:tc>
      </w:tr>
      <w:tr w:rsidR="006E3D6D" w:rsidTr="006769A0">
        <w:tblPrEx>
          <w:tblCellMar>
            <w:top w:w="0" w:type="dxa"/>
            <w:left w:w="0" w:type="dxa"/>
            <w:bottom w:w="0" w:type="dxa"/>
            <w:right w:w="0" w:type="dxa"/>
          </w:tblCellMar>
        </w:tblPrEx>
        <w:trPr>
          <w:trHeight w:hRule="exact" w:val="562"/>
          <w:jc w:val="center"/>
        </w:trPr>
        <w:tc>
          <w:tcPr>
            <w:tcW w:w="507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8" w:lineRule="exact"/>
              <w:jc w:val="center"/>
              <w:rPr>
                <w:lang w:val="ru-RU" w:eastAsia="ru-RU"/>
              </w:rPr>
            </w:pPr>
            <w:r w:rsidRPr="00EF5E8E">
              <w:rPr>
                <w:rStyle w:val="11pt"/>
                <w:color w:val="000000"/>
                <w:lang w:val="ru-RU" w:eastAsia="ru-RU"/>
              </w:rPr>
              <w:t>Ознакомление с правами и обязанностями спортсмена</w:t>
            </w:r>
          </w:p>
        </w:tc>
        <w:tc>
          <w:tcPr>
            <w:tcW w:w="2654" w:type="dxa"/>
            <w:vMerge/>
            <w:tcBorders>
              <w:top w:val="nil"/>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8" w:lineRule="exact"/>
              <w:jc w:val="center"/>
              <w:rPr>
                <w:lang w:val="ru-RU" w:eastAsia="ru-RU"/>
              </w:rPr>
            </w:pPr>
          </w:p>
        </w:tc>
        <w:tc>
          <w:tcPr>
            <w:tcW w:w="2227" w:type="dxa"/>
            <w:vMerge/>
            <w:tcBorders>
              <w:top w:val="nil"/>
              <w:left w:val="single" w:sz="4" w:space="0" w:color="auto"/>
              <w:bottom w:val="nil"/>
              <w:right w:val="single" w:sz="4" w:space="0" w:color="auto"/>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8" w:lineRule="exact"/>
              <w:jc w:val="center"/>
              <w:rPr>
                <w:lang w:val="ru-RU" w:eastAsia="ru-RU"/>
              </w:rPr>
            </w:pPr>
          </w:p>
        </w:tc>
      </w:tr>
      <w:tr w:rsidR="006E3D6D" w:rsidTr="006769A0">
        <w:tblPrEx>
          <w:tblCellMar>
            <w:top w:w="0" w:type="dxa"/>
            <w:left w:w="0" w:type="dxa"/>
            <w:bottom w:w="0" w:type="dxa"/>
            <w:right w:w="0" w:type="dxa"/>
          </w:tblCellMar>
        </w:tblPrEx>
        <w:trPr>
          <w:trHeight w:hRule="exact" w:val="562"/>
          <w:jc w:val="center"/>
        </w:trPr>
        <w:tc>
          <w:tcPr>
            <w:tcW w:w="507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69" w:lineRule="exact"/>
              <w:jc w:val="center"/>
              <w:rPr>
                <w:lang w:val="ru-RU" w:eastAsia="ru-RU"/>
              </w:rPr>
            </w:pPr>
            <w:r w:rsidRPr="00EF5E8E">
              <w:rPr>
                <w:rStyle w:val="11pt"/>
                <w:color w:val="000000"/>
                <w:lang w:val="ru-RU" w:eastAsia="ru-RU"/>
              </w:rPr>
              <w:t>Повышение осведомлённости спортсменов об опасности допинга для здоровья</w:t>
            </w:r>
          </w:p>
        </w:tc>
        <w:tc>
          <w:tcPr>
            <w:tcW w:w="2654" w:type="dxa"/>
            <w:vMerge/>
            <w:tcBorders>
              <w:top w:val="nil"/>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69" w:lineRule="exact"/>
              <w:jc w:val="center"/>
              <w:rPr>
                <w:lang w:val="ru-RU" w:eastAsia="ru-RU"/>
              </w:rPr>
            </w:pPr>
          </w:p>
        </w:tc>
        <w:tc>
          <w:tcPr>
            <w:tcW w:w="2227" w:type="dxa"/>
            <w:vMerge/>
            <w:tcBorders>
              <w:top w:val="nil"/>
              <w:left w:val="single" w:sz="4" w:space="0" w:color="auto"/>
              <w:bottom w:val="nil"/>
              <w:right w:val="single" w:sz="4" w:space="0" w:color="auto"/>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69" w:lineRule="exact"/>
              <w:jc w:val="center"/>
              <w:rPr>
                <w:lang w:val="ru-RU" w:eastAsia="ru-RU"/>
              </w:rPr>
            </w:pPr>
          </w:p>
        </w:tc>
      </w:tr>
      <w:tr w:rsidR="006E3D6D" w:rsidTr="006769A0">
        <w:tblPrEx>
          <w:tblCellMar>
            <w:top w:w="0" w:type="dxa"/>
            <w:left w:w="0" w:type="dxa"/>
            <w:bottom w:w="0" w:type="dxa"/>
            <w:right w:w="0" w:type="dxa"/>
          </w:tblCellMar>
        </w:tblPrEx>
        <w:trPr>
          <w:trHeight w:hRule="exact" w:val="288"/>
          <w:jc w:val="center"/>
        </w:trPr>
        <w:tc>
          <w:tcPr>
            <w:tcW w:w="507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20" w:lineRule="exact"/>
              <w:jc w:val="center"/>
              <w:rPr>
                <w:lang w:val="ru-RU" w:eastAsia="ru-RU"/>
              </w:rPr>
            </w:pPr>
            <w:r w:rsidRPr="00EF5E8E">
              <w:rPr>
                <w:rStyle w:val="11pt"/>
                <w:color w:val="000000"/>
                <w:lang w:val="ru-RU" w:eastAsia="ru-RU"/>
              </w:rPr>
              <w:t>Контроль знаний антидопинговых правил</w:t>
            </w:r>
          </w:p>
        </w:tc>
        <w:tc>
          <w:tcPr>
            <w:tcW w:w="265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20" w:lineRule="exact"/>
              <w:jc w:val="center"/>
              <w:rPr>
                <w:lang w:val="ru-RU" w:eastAsia="ru-RU"/>
              </w:rPr>
            </w:pPr>
            <w:r w:rsidRPr="00EF5E8E">
              <w:rPr>
                <w:rStyle w:val="11pt"/>
                <w:color w:val="000000"/>
                <w:lang w:val="ru-RU" w:eastAsia="ru-RU"/>
              </w:rPr>
              <w:t>Опросы и тестирование</w:t>
            </w:r>
          </w:p>
        </w:tc>
        <w:tc>
          <w:tcPr>
            <w:tcW w:w="2227" w:type="dxa"/>
            <w:vMerge/>
            <w:tcBorders>
              <w:top w:val="nil"/>
              <w:left w:val="single" w:sz="4" w:space="0" w:color="auto"/>
              <w:bottom w:val="nil"/>
              <w:right w:val="single" w:sz="4" w:space="0" w:color="auto"/>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20" w:lineRule="exact"/>
              <w:jc w:val="center"/>
              <w:rPr>
                <w:lang w:val="ru-RU" w:eastAsia="ru-RU"/>
              </w:rPr>
            </w:pPr>
          </w:p>
        </w:tc>
      </w:tr>
      <w:tr w:rsidR="006E3D6D" w:rsidTr="006769A0">
        <w:tblPrEx>
          <w:tblCellMar>
            <w:top w:w="0" w:type="dxa"/>
            <w:left w:w="0" w:type="dxa"/>
            <w:bottom w:w="0" w:type="dxa"/>
            <w:right w:w="0" w:type="dxa"/>
          </w:tblCellMar>
        </w:tblPrEx>
        <w:trPr>
          <w:trHeight w:hRule="exact" w:val="288"/>
          <w:jc w:val="center"/>
        </w:trPr>
        <w:tc>
          <w:tcPr>
            <w:tcW w:w="507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20" w:lineRule="exact"/>
              <w:jc w:val="center"/>
              <w:rPr>
                <w:lang w:val="ru-RU" w:eastAsia="ru-RU"/>
              </w:rPr>
            </w:pPr>
            <w:r w:rsidRPr="00EF5E8E">
              <w:rPr>
                <w:rStyle w:val="11pt"/>
                <w:color w:val="000000"/>
                <w:lang w:val="ru-RU" w:eastAsia="ru-RU"/>
              </w:rPr>
              <w:t>Участие в образовательных семинарах</w:t>
            </w:r>
          </w:p>
        </w:tc>
        <w:tc>
          <w:tcPr>
            <w:tcW w:w="2654" w:type="dxa"/>
            <w:tcBorders>
              <w:top w:val="single" w:sz="4" w:space="0" w:color="auto"/>
              <w:left w:val="single" w:sz="4" w:space="0" w:color="auto"/>
              <w:bottom w:val="nil"/>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20" w:lineRule="exact"/>
              <w:jc w:val="center"/>
              <w:rPr>
                <w:lang w:val="ru-RU" w:eastAsia="ru-RU"/>
              </w:rPr>
            </w:pPr>
            <w:r w:rsidRPr="00EF5E8E">
              <w:rPr>
                <w:rStyle w:val="11pt"/>
                <w:color w:val="000000"/>
                <w:lang w:val="ru-RU" w:eastAsia="ru-RU"/>
              </w:rPr>
              <w:t>Семинары</w:t>
            </w:r>
          </w:p>
        </w:tc>
        <w:tc>
          <w:tcPr>
            <w:tcW w:w="2227" w:type="dxa"/>
            <w:vMerge/>
            <w:tcBorders>
              <w:top w:val="nil"/>
              <w:left w:val="single" w:sz="4" w:space="0" w:color="auto"/>
              <w:bottom w:val="nil"/>
              <w:right w:val="single" w:sz="4" w:space="0" w:color="auto"/>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20" w:lineRule="exact"/>
              <w:jc w:val="center"/>
              <w:rPr>
                <w:lang w:val="ru-RU" w:eastAsia="ru-RU"/>
              </w:rPr>
            </w:pPr>
          </w:p>
        </w:tc>
      </w:tr>
      <w:tr w:rsidR="006E3D6D" w:rsidTr="006769A0">
        <w:tblPrEx>
          <w:tblCellMar>
            <w:top w:w="0" w:type="dxa"/>
            <w:left w:w="0" w:type="dxa"/>
            <w:bottom w:w="0" w:type="dxa"/>
            <w:right w:w="0" w:type="dxa"/>
          </w:tblCellMar>
        </w:tblPrEx>
        <w:trPr>
          <w:trHeight w:hRule="exact" w:val="571"/>
          <w:jc w:val="center"/>
        </w:trPr>
        <w:tc>
          <w:tcPr>
            <w:tcW w:w="5074" w:type="dxa"/>
            <w:tcBorders>
              <w:top w:val="single" w:sz="4" w:space="0" w:color="auto"/>
              <w:left w:val="single" w:sz="4" w:space="0" w:color="auto"/>
              <w:bottom w:val="single" w:sz="4" w:space="0" w:color="auto"/>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line="278" w:lineRule="exact"/>
              <w:jc w:val="center"/>
              <w:rPr>
                <w:lang w:val="ru-RU" w:eastAsia="ru-RU"/>
              </w:rPr>
            </w:pPr>
            <w:r w:rsidRPr="00EF5E8E">
              <w:rPr>
                <w:rStyle w:val="11pt"/>
                <w:color w:val="000000"/>
                <w:lang w:val="ru-RU" w:eastAsia="ru-RU"/>
              </w:rPr>
              <w:t>Формирование критического отношения к допингу</w:t>
            </w:r>
          </w:p>
        </w:tc>
        <w:tc>
          <w:tcPr>
            <w:tcW w:w="2654" w:type="dxa"/>
            <w:tcBorders>
              <w:top w:val="single" w:sz="4" w:space="0" w:color="auto"/>
              <w:left w:val="single" w:sz="4" w:space="0" w:color="auto"/>
              <w:bottom w:val="single" w:sz="4" w:space="0" w:color="auto"/>
              <w:right w:val="nil"/>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0" w:after="120" w:line="220" w:lineRule="exact"/>
              <w:jc w:val="center"/>
              <w:rPr>
                <w:lang w:val="ru-RU" w:eastAsia="ru-RU"/>
              </w:rPr>
            </w:pPr>
            <w:r w:rsidRPr="00EF5E8E">
              <w:rPr>
                <w:rStyle w:val="11pt"/>
                <w:color w:val="000000"/>
                <w:lang w:val="ru-RU" w:eastAsia="ru-RU"/>
              </w:rPr>
              <w:t>Тренинговые</w:t>
            </w:r>
          </w:p>
          <w:p w:rsidR="006E3D6D" w:rsidRPr="00EF5E8E" w:rsidRDefault="006E3D6D" w:rsidP="006E3D6D">
            <w:pPr>
              <w:pStyle w:val="a7"/>
              <w:framePr w:w="10106" w:h="5428" w:hRule="exact" w:wrap="notBeside" w:vAnchor="text" w:hAnchor="page" w:x="951" w:y="1011"/>
              <w:shd w:val="clear" w:color="auto" w:fill="auto"/>
              <w:spacing w:before="120" w:line="220" w:lineRule="exact"/>
              <w:jc w:val="center"/>
              <w:rPr>
                <w:lang w:val="ru-RU" w:eastAsia="ru-RU"/>
              </w:rPr>
            </w:pPr>
            <w:r w:rsidRPr="00EF5E8E">
              <w:rPr>
                <w:rStyle w:val="11pt"/>
                <w:color w:val="000000"/>
                <w:lang w:val="ru-RU" w:eastAsia="ru-RU"/>
              </w:rPr>
              <w:t>программы</w:t>
            </w:r>
          </w:p>
        </w:tc>
        <w:tc>
          <w:tcPr>
            <w:tcW w:w="2227" w:type="dxa"/>
            <w:vMerge/>
            <w:tcBorders>
              <w:top w:val="nil"/>
              <w:left w:val="single" w:sz="4" w:space="0" w:color="auto"/>
              <w:bottom w:val="single" w:sz="4" w:space="0" w:color="auto"/>
              <w:right w:val="single" w:sz="4" w:space="0" w:color="auto"/>
            </w:tcBorders>
            <w:shd w:val="clear" w:color="auto" w:fill="FFFFFF"/>
          </w:tcPr>
          <w:p w:rsidR="006E3D6D" w:rsidRPr="00EF5E8E" w:rsidRDefault="006E3D6D" w:rsidP="006E3D6D">
            <w:pPr>
              <w:pStyle w:val="a7"/>
              <w:framePr w:w="10106" w:h="5428" w:hRule="exact" w:wrap="notBeside" w:vAnchor="text" w:hAnchor="page" w:x="951" w:y="1011"/>
              <w:shd w:val="clear" w:color="auto" w:fill="auto"/>
              <w:spacing w:before="120" w:line="220" w:lineRule="exact"/>
              <w:jc w:val="center"/>
              <w:rPr>
                <w:lang w:val="ru-RU" w:eastAsia="ru-RU"/>
              </w:rPr>
            </w:pPr>
          </w:p>
        </w:tc>
      </w:tr>
    </w:tbl>
    <w:p w:rsidR="007D7220" w:rsidRDefault="007D7220" w:rsidP="00D60042">
      <w:pPr>
        <w:jc w:val="center"/>
        <w:rPr>
          <w:rFonts w:cs="Times New Roman"/>
          <w:color w:val="auto"/>
          <w:sz w:val="2"/>
          <w:szCs w:val="2"/>
        </w:rPr>
      </w:pPr>
    </w:p>
    <w:p w:rsidR="007D7220" w:rsidRPr="00995C57" w:rsidRDefault="008E67DB" w:rsidP="00995C57">
      <w:pPr>
        <w:pStyle w:val="a7"/>
        <w:shd w:val="clear" w:color="auto" w:fill="auto"/>
        <w:tabs>
          <w:tab w:val="left" w:pos="422"/>
        </w:tabs>
        <w:spacing w:before="646" w:after="236" w:line="270" w:lineRule="exact"/>
        <w:ind w:right="100"/>
        <w:jc w:val="left"/>
        <w:rPr>
          <w:b/>
          <w:sz w:val="28"/>
          <w:szCs w:val="28"/>
        </w:rPr>
      </w:pPr>
      <w:r w:rsidRPr="00995C57">
        <w:rPr>
          <w:rStyle w:val="a6"/>
          <w:b/>
          <w:color w:val="000000"/>
          <w:sz w:val="28"/>
          <w:szCs w:val="28"/>
        </w:rPr>
        <w:lastRenderedPageBreak/>
        <w:t xml:space="preserve">                </w:t>
      </w:r>
      <w:r w:rsidR="00725EA2" w:rsidRPr="00995C57">
        <w:rPr>
          <w:rStyle w:val="a6"/>
          <w:b/>
          <w:color w:val="000000"/>
          <w:sz w:val="28"/>
          <w:szCs w:val="28"/>
        </w:rPr>
        <w:t xml:space="preserve">         </w:t>
      </w:r>
      <w:r w:rsidR="00725EA2" w:rsidRPr="00995C57">
        <w:rPr>
          <w:rStyle w:val="a6"/>
          <w:b/>
          <w:color w:val="000000"/>
          <w:sz w:val="28"/>
          <w:szCs w:val="28"/>
          <w:lang w:val="en-US"/>
        </w:rPr>
        <w:t>III</w:t>
      </w:r>
      <w:r w:rsidR="00725EA2" w:rsidRPr="00995C57">
        <w:rPr>
          <w:rStyle w:val="a6"/>
          <w:b/>
          <w:color w:val="000000"/>
          <w:sz w:val="28"/>
          <w:szCs w:val="28"/>
        </w:rPr>
        <w:t xml:space="preserve">. </w:t>
      </w:r>
      <w:r w:rsidR="007D7220" w:rsidRPr="00995C57">
        <w:rPr>
          <w:rStyle w:val="a6"/>
          <w:b/>
          <w:color w:val="000000"/>
          <w:sz w:val="28"/>
          <w:szCs w:val="28"/>
        </w:rPr>
        <w:t>Система контроля и зачетные требования.</w:t>
      </w:r>
    </w:p>
    <w:p w:rsidR="00356A90" w:rsidRPr="00995C57" w:rsidRDefault="007D7220" w:rsidP="00995C57">
      <w:pPr>
        <w:pStyle w:val="a7"/>
        <w:shd w:val="clear" w:color="auto" w:fill="auto"/>
        <w:spacing w:before="0" w:after="381"/>
        <w:ind w:left="120" w:right="20" w:firstLine="720"/>
        <w:jc w:val="left"/>
        <w:rPr>
          <w:rStyle w:val="4"/>
          <w:color w:val="000000"/>
          <w:sz w:val="28"/>
          <w:szCs w:val="28"/>
        </w:rPr>
      </w:pPr>
      <w:r w:rsidRPr="00995C57">
        <w:rPr>
          <w:rStyle w:val="a6"/>
          <w:color w:val="000000"/>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бокс пр</w:t>
      </w:r>
      <w:r w:rsidR="00541540" w:rsidRPr="00995C57">
        <w:rPr>
          <w:rStyle w:val="a6"/>
          <w:color w:val="000000"/>
          <w:sz w:val="28"/>
          <w:szCs w:val="28"/>
        </w:rPr>
        <w:t>иведены в таблице 14</w:t>
      </w:r>
      <w:r w:rsidRPr="00995C57">
        <w:rPr>
          <w:rStyle w:val="a6"/>
          <w:color w:val="000000"/>
          <w:sz w:val="28"/>
          <w:szCs w:val="28"/>
        </w:rPr>
        <w:t>.</w:t>
      </w:r>
    </w:p>
    <w:p w:rsidR="006E08BD" w:rsidRPr="00995C57" w:rsidRDefault="007D7220" w:rsidP="00842A0D">
      <w:pPr>
        <w:pStyle w:val="40"/>
        <w:shd w:val="clear" w:color="auto" w:fill="auto"/>
        <w:spacing w:before="0" w:after="248" w:line="220" w:lineRule="exact"/>
        <w:ind w:right="20"/>
        <w:jc w:val="both"/>
        <w:rPr>
          <w:rStyle w:val="4"/>
          <w:sz w:val="24"/>
          <w:szCs w:val="24"/>
        </w:rPr>
      </w:pPr>
      <w:r w:rsidRPr="00995C57">
        <w:rPr>
          <w:rStyle w:val="4"/>
          <w:color w:val="000000"/>
          <w:sz w:val="24"/>
          <w:szCs w:val="24"/>
        </w:rPr>
        <w:t>Таблица 1</w:t>
      </w:r>
      <w:r w:rsidR="00C4552D" w:rsidRPr="00995C57">
        <w:rPr>
          <w:rStyle w:val="4"/>
          <w:color w:val="000000"/>
          <w:sz w:val="24"/>
          <w:szCs w:val="24"/>
        </w:rPr>
        <w:t>4</w:t>
      </w:r>
    </w:p>
    <w:p w:rsidR="007D7220" w:rsidRPr="00995C57" w:rsidRDefault="007D7220" w:rsidP="00356A90">
      <w:pPr>
        <w:pStyle w:val="40"/>
        <w:shd w:val="clear" w:color="auto" w:fill="auto"/>
        <w:spacing w:before="0" w:after="0" w:line="220" w:lineRule="exact"/>
        <w:ind w:right="100"/>
        <w:jc w:val="center"/>
        <w:rPr>
          <w:sz w:val="24"/>
          <w:szCs w:val="24"/>
        </w:rPr>
      </w:pPr>
      <w:r w:rsidRPr="00995C57">
        <w:rPr>
          <w:rStyle w:val="4"/>
          <w:color w:val="000000"/>
          <w:sz w:val="24"/>
          <w:szCs w:val="24"/>
        </w:rPr>
        <w:t>Нормативы общей физической и специальной физической подготовки для зачисления в</w:t>
      </w:r>
    </w:p>
    <w:p w:rsidR="007D7220" w:rsidRPr="00995C57" w:rsidRDefault="007D7220" w:rsidP="00356A90">
      <w:pPr>
        <w:pStyle w:val="40"/>
        <w:shd w:val="clear" w:color="auto" w:fill="auto"/>
        <w:spacing w:before="0" w:after="256" w:line="220" w:lineRule="exact"/>
        <w:ind w:right="100"/>
        <w:jc w:val="center"/>
        <w:rPr>
          <w:rStyle w:val="4"/>
          <w:color w:val="000000"/>
          <w:sz w:val="24"/>
          <w:szCs w:val="24"/>
        </w:rPr>
      </w:pPr>
      <w:r w:rsidRPr="00995C57">
        <w:rPr>
          <w:rStyle w:val="4"/>
          <w:color w:val="000000"/>
          <w:sz w:val="24"/>
          <w:szCs w:val="24"/>
        </w:rPr>
        <w:t>группы на этапах спортивной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6744"/>
      </w:tblGrid>
      <w:tr w:rsidR="00ED2570" w:rsidTr="006107C1">
        <w:tc>
          <w:tcPr>
            <w:tcW w:w="1541" w:type="pct"/>
            <w:shd w:val="clear" w:color="auto" w:fill="auto"/>
          </w:tcPr>
          <w:p w:rsidR="00ED2570" w:rsidRPr="00EF5E8E" w:rsidRDefault="003D6273" w:rsidP="006107C1">
            <w:pPr>
              <w:pStyle w:val="40"/>
              <w:shd w:val="clear" w:color="auto" w:fill="auto"/>
              <w:spacing w:before="0" w:after="256" w:line="220" w:lineRule="exact"/>
              <w:ind w:right="100"/>
              <w:jc w:val="left"/>
              <w:rPr>
                <w:b/>
                <w:lang w:val="ru-RU" w:eastAsia="ru-RU"/>
              </w:rPr>
            </w:pPr>
            <w:r w:rsidRPr="00EF5E8E">
              <w:rPr>
                <w:b/>
                <w:lang w:val="ru-RU" w:eastAsia="ru-RU"/>
              </w:rPr>
              <w:t>Развиваемое физическое качество</w:t>
            </w:r>
          </w:p>
        </w:tc>
        <w:tc>
          <w:tcPr>
            <w:tcW w:w="3459" w:type="pct"/>
            <w:shd w:val="clear" w:color="auto" w:fill="auto"/>
          </w:tcPr>
          <w:p w:rsidR="00ED2570" w:rsidRPr="00EF5E8E" w:rsidRDefault="003D6273" w:rsidP="006107C1">
            <w:pPr>
              <w:pStyle w:val="40"/>
              <w:shd w:val="clear" w:color="auto" w:fill="auto"/>
              <w:spacing w:before="0" w:after="256" w:line="220" w:lineRule="exact"/>
              <w:ind w:right="100"/>
              <w:jc w:val="center"/>
              <w:rPr>
                <w:b/>
                <w:lang w:val="ru-RU" w:eastAsia="ru-RU"/>
              </w:rPr>
            </w:pPr>
            <w:r w:rsidRPr="00EF5E8E">
              <w:rPr>
                <w:b/>
                <w:lang w:val="ru-RU" w:eastAsia="ru-RU"/>
              </w:rPr>
              <w:t>Контрольные упражнения (тесты)</w:t>
            </w:r>
          </w:p>
        </w:tc>
      </w:tr>
      <w:tr w:rsidR="00E314A5" w:rsidTr="006107C1">
        <w:trPr>
          <w:trHeight w:val="270"/>
        </w:trPr>
        <w:tc>
          <w:tcPr>
            <w:tcW w:w="5000" w:type="pct"/>
            <w:gridSpan w:val="2"/>
            <w:shd w:val="clear" w:color="auto" w:fill="auto"/>
          </w:tcPr>
          <w:p w:rsidR="00E314A5" w:rsidRPr="00EF5E8E" w:rsidRDefault="00E314A5" w:rsidP="006107C1">
            <w:pPr>
              <w:pStyle w:val="40"/>
              <w:shd w:val="clear" w:color="auto" w:fill="auto"/>
              <w:spacing w:before="0" w:after="256" w:line="220" w:lineRule="exact"/>
              <w:ind w:right="100"/>
              <w:jc w:val="center"/>
              <w:rPr>
                <w:b/>
                <w:sz w:val="24"/>
                <w:szCs w:val="24"/>
                <w:lang w:val="ru-RU" w:eastAsia="ru-RU"/>
              </w:rPr>
            </w:pPr>
            <w:r w:rsidRPr="00EF5E8E">
              <w:rPr>
                <w:b/>
                <w:sz w:val="24"/>
                <w:szCs w:val="24"/>
                <w:lang w:val="ru-RU" w:eastAsia="ru-RU"/>
              </w:rPr>
              <w:t>Этап начальной подготовки</w:t>
            </w:r>
          </w:p>
        </w:tc>
      </w:tr>
      <w:tr w:rsidR="00ED2570" w:rsidTr="006107C1">
        <w:trPr>
          <w:trHeight w:val="698"/>
        </w:trPr>
        <w:tc>
          <w:tcPr>
            <w:tcW w:w="1541" w:type="pct"/>
            <w:shd w:val="clear" w:color="auto" w:fill="auto"/>
          </w:tcPr>
          <w:p w:rsidR="00ED2570" w:rsidRPr="00EF5E8E" w:rsidRDefault="009F23E6" w:rsidP="006107C1">
            <w:pPr>
              <w:pStyle w:val="40"/>
              <w:shd w:val="clear" w:color="auto" w:fill="auto"/>
              <w:spacing w:before="0" w:after="256" w:line="220" w:lineRule="exact"/>
              <w:ind w:right="100"/>
              <w:jc w:val="center"/>
              <w:rPr>
                <w:b/>
                <w:lang w:val="ru-RU" w:eastAsia="ru-RU"/>
              </w:rPr>
            </w:pPr>
            <w:r w:rsidRPr="00EF5E8E">
              <w:rPr>
                <w:b/>
                <w:lang w:val="ru-RU" w:eastAsia="ru-RU"/>
              </w:rPr>
              <w:t>Быстрота</w:t>
            </w:r>
          </w:p>
        </w:tc>
        <w:tc>
          <w:tcPr>
            <w:tcW w:w="3459" w:type="pct"/>
            <w:shd w:val="clear" w:color="auto" w:fill="auto"/>
          </w:tcPr>
          <w:p w:rsidR="004709CD" w:rsidRPr="00EF5E8E" w:rsidRDefault="009F23E6"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на </w:t>
            </w:r>
            <w:smartTag w:uri="urn:schemas-microsoft-com:office:smarttags" w:element="metricconverter">
              <w:smartTagPr>
                <w:attr w:name="ProductID" w:val="30 м"/>
              </w:smartTagPr>
              <w:r w:rsidRPr="00EF5E8E">
                <w:rPr>
                  <w:lang w:val="ru-RU" w:eastAsia="ru-RU"/>
                </w:rPr>
                <w:t>30 м</w:t>
              </w:r>
            </w:smartTag>
            <w:r w:rsidR="00B47DCC" w:rsidRPr="00EF5E8E">
              <w:rPr>
                <w:lang w:val="ru-RU" w:eastAsia="ru-RU"/>
              </w:rPr>
              <w:t xml:space="preserve"> (не более</w:t>
            </w:r>
            <w:r w:rsidRPr="00EF5E8E">
              <w:rPr>
                <w:lang w:val="ru-RU" w:eastAsia="ru-RU"/>
              </w:rPr>
              <w:t xml:space="preserve"> 5.4с</w:t>
            </w:r>
            <w:r w:rsidR="00A07FB7" w:rsidRPr="00EF5E8E">
              <w:rPr>
                <w:lang w:val="ru-RU" w:eastAsia="ru-RU"/>
              </w:rPr>
              <w:t>)</w:t>
            </w:r>
          </w:p>
          <w:p w:rsidR="00CE4900" w:rsidRPr="00EF5E8E" w:rsidRDefault="00CE4900"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w:t>
            </w:r>
            <w:smartTag w:uri="urn:schemas-microsoft-com:office:smarttags" w:element="metricconverter">
              <w:smartTagPr>
                <w:attr w:name="ProductID" w:val="100 м"/>
              </w:smartTagPr>
              <w:r w:rsidRPr="00EF5E8E">
                <w:rPr>
                  <w:lang w:val="ru-RU" w:eastAsia="ru-RU"/>
                </w:rPr>
                <w:t>100 м</w:t>
              </w:r>
            </w:smartTag>
            <w:r w:rsidR="00B47DCC" w:rsidRPr="00EF5E8E">
              <w:rPr>
                <w:lang w:val="ru-RU" w:eastAsia="ru-RU"/>
              </w:rPr>
              <w:t xml:space="preserve"> (не более</w:t>
            </w:r>
            <w:r w:rsidRPr="00EF5E8E">
              <w:rPr>
                <w:lang w:val="ru-RU" w:eastAsia="ru-RU"/>
              </w:rPr>
              <w:t xml:space="preserve"> 16.0 с)</w:t>
            </w:r>
          </w:p>
        </w:tc>
      </w:tr>
      <w:tr w:rsidR="00ED2570" w:rsidTr="006107C1">
        <w:tc>
          <w:tcPr>
            <w:tcW w:w="1541" w:type="pct"/>
            <w:shd w:val="clear" w:color="auto" w:fill="auto"/>
          </w:tcPr>
          <w:p w:rsidR="00ED2570" w:rsidRPr="00EF5E8E" w:rsidRDefault="004709CD" w:rsidP="006107C1">
            <w:pPr>
              <w:pStyle w:val="40"/>
              <w:shd w:val="clear" w:color="auto" w:fill="auto"/>
              <w:spacing w:before="0" w:after="256" w:line="220" w:lineRule="exact"/>
              <w:ind w:right="100"/>
              <w:jc w:val="center"/>
              <w:rPr>
                <w:b/>
                <w:lang w:val="ru-RU" w:eastAsia="ru-RU"/>
              </w:rPr>
            </w:pPr>
            <w:r w:rsidRPr="00EF5E8E">
              <w:rPr>
                <w:b/>
                <w:lang w:val="ru-RU" w:eastAsia="ru-RU"/>
              </w:rPr>
              <w:t>Выносливость</w:t>
            </w:r>
          </w:p>
        </w:tc>
        <w:tc>
          <w:tcPr>
            <w:tcW w:w="3459" w:type="pct"/>
            <w:shd w:val="clear" w:color="auto" w:fill="auto"/>
          </w:tcPr>
          <w:p w:rsidR="00ED2570" w:rsidRPr="00EF5E8E" w:rsidRDefault="00CE4900"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w:t>
            </w:r>
            <w:smartTag w:uri="urn:schemas-microsoft-com:office:smarttags" w:element="metricconverter">
              <w:smartTagPr>
                <w:attr w:name="ProductID" w:val="3000 м"/>
              </w:smartTagPr>
              <w:r w:rsidRPr="00EF5E8E">
                <w:rPr>
                  <w:lang w:val="ru-RU" w:eastAsia="ru-RU"/>
                </w:rPr>
                <w:t>3000 м</w:t>
              </w:r>
            </w:smartTag>
            <w:r w:rsidRPr="00EF5E8E">
              <w:rPr>
                <w:lang w:val="ru-RU" w:eastAsia="ru-RU"/>
              </w:rPr>
              <w:t xml:space="preserve"> (</w:t>
            </w:r>
            <w:r w:rsidR="00450B89" w:rsidRPr="00EF5E8E">
              <w:rPr>
                <w:lang w:val="ru-RU" w:eastAsia="ru-RU"/>
              </w:rPr>
              <w:t>не более 15 мин 00 с)</w:t>
            </w:r>
          </w:p>
        </w:tc>
      </w:tr>
      <w:tr w:rsidR="00ED2570" w:rsidTr="006107C1">
        <w:tc>
          <w:tcPr>
            <w:tcW w:w="1541" w:type="pct"/>
            <w:shd w:val="clear" w:color="auto" w:fill="auto"/>
          </w:tcPr>
          <w:p w:rsidR="00ED2570" w:rsidRPr="00EF5E8E" w:rsidRDefault="00450B89" w:rsidP="006107C1">
            <w:pPr>
              <w:pStyle w:val="40"/>
              <w:shd w:val="clear" w:color="auto" w:fill="auto"/>
              <w:spacing w:before="0" w:after="256" w:line="220" w:lineRule="exact"/>
              <w:ind w:right="100"/>
              <w:jc w:val="center"/>
              <w:rPr>
                <w:b/>
                <w:lang w:val="ru-RU" w:eastAsia="ru-RU"/>
              </w:rPr>
            </w:pPr>
            <w:r w:rsidRPr="00EF5E8E">
              <w:rPr>
                <w:b/>
                <w:lang w:val="ru-RU" w:eastAsia="ru-RU"/>
              </w:rPr>
              <w:t>Сила</w:t>
            </w:r>
          </w:p>
        </w:tc>
        <w:tc>
          <w:tcPr>
            <w:tcW w:w="3459" w:type="pct"/>
            <w:shd w:val="clear" w:color="auto" w:fill="auto"/>
          </w:tcPr>
          <w:p w:rsidR="00ED2570" w:rsidRPr="00EF5E8E" w:rsidRDefault="00450B89" w:rsidP="006107C1">
            <w:pPr>
              <w:pStyle w:val="40"/>
              <w:shd w:val="clear" w:color="auto" w:fill="auto"/>
              <w:spacing w:before="0" w:after="256" w:line="220" w:lineRule="exact"/>
              <w:ind w:right="100"/>
              <w:jc w:val="left"/>
              <w:rPr>
                <w:lang w:val="ru-RU" w:eastAsia="ru-RU"/>
              </w:rPr>
            </w:pPr>
            <w:r w:rsidRPr="00EF5E8E">
              <w:rPr>
                <w:lang w:val="ru-RU" w:eastAsia="ru-RU"/>
              </w:rPr>
              <w:t>Подтягивание на перекладине (не менее 6 раз)</w:t>
            </w:r>
          </w:p>
          <w:p w:rsidR="00253E52" w:rsidRPr="00EF5E8E" w:rsidRDefault="00253E52" w:rsidP="006107C1">
            <w:pPr>
              <w:pStyle w:val="40"/>
              <w:shd w:val="clear" w:color="auto" w:fill="auto"/>
              <w:spacing w:before="0" w:after="256" w:line="220" w:lineRule="exact"/>
              <w:ind w:right="100"/>
              <w:jc w:val="left"/>
              <w:rPr>
                <w:lang w:val="ru-RU" w:eastAsia="ru-RU"/>
              </w:rPr>
            </w:pPr>
            <w:r w:rsidRPr="00EF5E8E">
              <w:rPr>
                <w:lang w:val="ru-RU" w:eastAsia="ru-RU"/>
              </w:rPr>
              <w:t>Поднос ног к перекладине (не менее 6 раз)</w:t>
            </w:r>
          </w:p>
          <w:p w:rsidR="00EB1EAB" w:rsidRPr="00EF5E8E" w:rsidRDefault="00EB1EAB" w:rsidP="006107C1">
            <w:pPr>
              <w:pStyle w:val="40"/>
              <w:shd w:val="clear" w:color="auto" w:fill="auto"/>
              <w:spacing w:before="0" w:after="256" w:line="220" w:lineRule="exact"/>
              <w:ind w:right="100"/>
              <w:jc w:val="left"/>
              <w:rPr>
                <w:lang w:val="ru-RU" w:eastAsia="ru-RU"/>
              </w:rPr>
            </w:pPr>
            <w:r w:rsidRPr="00EF5E8E">
              <w:rPr>
                <w:lang w:val="ru-RU" w:eastAsia="ru-RU"/>
              </w:rPr>
              <w:t>Жим штанги лежа (весом не менее собственного тела) кг</w:t>
            </w:r>
          </w:p>
        </w:tc>
      </w:tr>
      <w:tr w:rsidR="00ED2570" w:rsidTr="006107C1">
        <w:tc>
          <w:tcPr>
            <w:tcW w:w="1541" w:type="pct"/>
            <w:shd w:val="clear" w:color="auto" w:fill="auto"/>
          </w:tcPr>
          <w:p w:rsidR="00ED2570" w:rsidRPr="00EF5E8E" w:rsidRDefault="001E386B" w:rsidP="006107C1">
            <w:pPr>
              <w:pStyle w:val="40"/>
              <w:shd w:val="clear" w:color="auto" w:fill="auto"/>
              <w:spacing w:before="0" w:after="256" w:line="220" w:lineRule="exact"/>
              <w:ind w:right="100"/>
              <w:jc w:val="center"/>
              <w:rPr>
                <w:b/>
                <w:lang w:val="ru-RU" w:eastAsia="ru-RU"/>
              </w:rPr>
            </w:pPr>
            <w:r w:rsidRPr="00EF5E8E">
              <w:rPr>
                <w:b/>
                <w:lang w:val="ru-RU" w:eastAsia="ru-RU"/>
              </w:rPr>
              <w:t>Силовая выносливость</w:t>
            </w:r>
          </w:p>
        </w:tc>
        <w:tc>
          <w:tcPr>
            <w:tcW w:w="3459" w:type="pct"/>
            <w:shd w:val="clear" w:color="auto" w:fill="auto"/>
          </w:tcPr>
          <w:p w:rsidR="00ED2570" w:rsidRPr="00EF5E8E" w:rsidRDefault="001E386B" w:rsidP="006107C1">
            <w:pPr>
              <w:pStyle w:val="40"/>
              <w:shd w:val="clear" w:color="auto" w:fill="auto"/>
              <w:spacing w:before="0" w:after="256" w:line="220" w:lineRule="exact"/>
              <w:ind w:right="100"/>
              <w:jc w:val="left"/>
              <w:rPr>
                <w:lang w:val="ru-RU" w:eastAsia="ru-RU"/>
              </w:rPr>
            </w:pPr>
            <w:r w:rsidRPr="00EF5E8E">
              <w:rPr>
                <w:lang w:val="ru-RU" w:eastAsia="ru-RU"/>
              </w:rPr>
              <w:t xml:space="preserve">Сгибание и разгибание </w:t>
            </w:r>
            <w:r w:rsidR="0047392C" w:rsidRPr="00EF5E8E">
              <w:rPr>
                <w:lang w:val="ru-RU" w:eastAsia="ru-RU"/>
              </w:rPr>
              <w:t>рук в упоре лежа (не менее 35 раз)</w:t>
            </w:r>
          </w:p>
        </w:tc>
      </w:tr>
      <w:tr w:rsidR="00ED2570" w:rsidTr="006107C1">
        <w:tc>
          <w:tcPr>
            <w:tcW w:w="1541" w:type="pct"/>
            <w:shd w:val="clear" w:color="auto" w:fill="auto"/>
          </w:tcPr>
          <w:p w:rsidR="00ED2570" w:rsidRPr="00EF5E8E" w:rsidRDefault="0047392C" w:rsidP="006107C1">
            <w:pPr>
              <w:pStyle w:val="40"/>
              <w:shd w:val="clear" w:color="auto" w:fill="auto"/>
              <w:spacing w:before="0" w:after="256" w:line="220" w:lineRule="exact"/>
              <w:ind w:right="100"/>
              <w:jc w:val="center"/>
              <w:rPr>
                <w:b/>
                <w:lang w:val="ru-RU" w:eastAsia="ru-RU"/>
              </w:rPr>
            </w:pPr>
            <w:r w:rsidRPr="00EF5E8E">
              <w:rPr>
                <w:b/>
                <w:lang w:val="ru-RU" w:eastAsia="ru-RU"/>
              </w:rPr>
              <w:t>Скоростно-силовые качества</w:t>
            </w:r>
          </w:p>
        </w:tc>
        <w:tc>
          <w:tcPr>
            <w:tcW w:w="3459" w:type="pct"/>
            <w:shd w:val="clear" w:color="auto" w:fill="auto"/>
          </w:tcPr>
          <w:p w:rsidR="00ED2570" w:rsidRPr="00EF5E8E" w:rsidRDefault="00C13B17" w:rsidP="006107C1">
            <w:pPr>
              <w:pStyle w:val="40"/>
              <w:shd w:val="clear" w:color="auto" w:fill="auto"/>
              <w:spacing w:before="0" w:after="256" w:line="220" w:lineRule="exact"/>
              <w:ind w:right="100"/>
              <w:jc w:val="left"/>
              <w:rPr>
                <w:lang w:val="ru-RU" w:eastAsia="ru-RU"/>
              </w:rPr>
            </w:pPr>
            <w:r w:rsidRPr="00EF5E8E">
              <w:rPr>
                <w:lang w:val="ru-RU" w:eastAsia="ru-RU"/>
              </w:rPr>
              <w:t xml:space="preserve">Прыжок в длину с места (не менее </w:t>
            </w:r>
            <w:smartTag w:uri="urn:schemas-microsoft-com:office:smarttags" w:element="metricconverter">
              <w:smartTagPr>
                <w:attr w:name="ProductID" w:val="180 см"/>
              </w:smartTagPr>
              <w:r w:rsidRPr="00EF5E8E">
                <w:rPr>
                  <w:lang w:val="ru-RU" w:eastAsia="ru-RU"/>
                </w:rPr>
                <w:t>180 см</w:t>
              </w:r>
            </w:smartTag>
            <w:r w:rsidRPr="00EF5E8E">
              <w:rPr>
                <w:lang w:val="ru-RU" w:eastAsia="ru-RU"/>
              </w:rPr>
              <w:t>)</w:t>
            </w:r>
          </w:p>
          <w:p w:rsidR="00C13B17" w:rsidRPr="00EF5E8E" w:rsidRDefault="00C13B17" w:rsidP="006107C1">
            <w:pPr>
              <w:pStyle w:val="40"/>
              <w:shd w:val="clear" w:color="auto" w:fill="auto"/>
              <w:spacing w:before="0" w:after="256" w:line="220" w:lineRule="exact"/>
              <w:ind w:right="100"/>
              <w:jc w:val="left"/>
              <w:rPr>
                <w:lang w:val="ru-RU" w:eastAsia="ru-RU"/>
              </w:rPr>
            </w:pPr>
            <w:r w:rsidRPr="00EF5E8E">
              <w:rPr>
                <w:lang w:val="ru-RU" w:eastAsia="ru-RU"/>
              </w:rPr>
              <w:t xml:space="preserve">Толчок ядра </w:t>
            </w:r>
            <w:smartTag w:uri="urn:schemas-microsoft-com:office:smarttags" w:element="metricconverter">
              <w:smartTagPr>
                <w:attr w:name="ProductID" w:val="4 кг"/>
              </w:smartTagPr>
              <w:r w:rsidRPr="00EF5E8E">
                <w:rPr>
                  <w:lang w:val="ru-RU" w:eastAsia="ru-RU"/>
                </w:rPr>
                <w:t>4 кг</w:t>
              </w:r>
            </w:smartTag>
            <w:r w:rsidRPr="00EF5E8E">
              <w:rPr>
                <w:lang w:val="ru-RU" w:eastAsia="ru-RU"/>
              </w:rPr>
              <w:t xml:space="preserve"> (сильнейшей рукой не менее </w:t>
            </w:r>
            <w:smartTag w:uri="urn:schemas-microsoft-com:office:smarttags" w:element="metricconverter">
              <w:smartTagPr>
                <w:attr w:name="ProductID" w:val="6 м"/>
              </w:smartTagPr>
              <w:r w:rsidRPr="00EF5E8E">
                <w:rPr>
                  <w:lang w:val="ru-RU" w:eastAsia="ru-RU"/>
                </w:rPr>
                <w:t>6 м</w:t>
              </w:r>
            </w:smartTag>
            <w:r w:rsidRPr="00EF5E8E">
              <w:rPr>
                <w:lang w:val="ru-RU" w:eastAsia="ru-RU"/>
              </w:rPr>
              <w:t xml:space="preserve">, слабейшей не менее </w:t>
            </w:r>
            <w:smartTag w:uri="urn:schemas-microsoft-com:office:smarttags" w:element="metricconverter">
              <w:smartTagPr>
                <w:attr w:name="ProductID" w:val="4 м"/>
              </w:smartTagPr>
              <w:r w:rsidRPr="00EF5E8E">
                <w:rPr>
                  <w:lang w:val="ru-RU" w:eastAsia="ru-RU"/>
                </w:rPr>
                <w:t>4 м</w:t>
              </w:r>
            </w:smartTag>
            <w:r w:rsidRPr="00EF5E8E">
              <w:rPr>
                <w:lang w:val="ru-RU" w:eastAsia="ru-RU"/>
              </w:rPr>
              <w:t>)</w:t>
            </w:r>
          </w:p>
        </w:tc>
      </w:tr>
      <w:tr w:rsidR="00315A84" w:rsidTr="006107C1">
        <w:tc>
          <w:tcPr>
            <w:tcW w:w="5000" w:type="pct"/>
            <w:gridSpan w:val="2"/>
            <w:shd w:val="clear" w:color="auto" w:fill="auto"/>
          </w:tcPr>
          <w:p w:rsidR="00315A84" w:rsidRPr="00EF5E8E" w:rsidRDefault="00315A84" w:rsidP="006107C1">
            <w:pPr>
              <w:pStyle w:val="40"/>
              <w:shd w:val="clear" w:color="auto" w:fill="auto"/>
              <w:spacing w:before="0" w:after="256" w:line="220" w:lineRule="exact"/>
              <w:ind w:right="100"/>
              <w:jc w:val="center"/>
              <w:rPr>
                <w:b/>
                <w:sz w:val="24"/>
                <w:szCs w:val="24"/>
                <w:lang w:val="ru-RU" w:eastAsia="ru-RU"/>
              </w:rPr>
            </w:pPr>
            <w:r w:rsidRPr="00EF5E8E">
              <w:rPr>
                <w:b/>
                <w:sz w:val="24"/>
                <w:szCs w:val="24"/>
                <w:lang w:val="ru-RU" w:eastAsia="ru-RU"/>
              </w:rPr>
              <w:t>Тренировочный этап</w:t>
            </w:r>
          </w:p>
        </w:tc>
      </w:tr>
      <w:tr w:rsidR="00A07FB7" w:rsidTr="006107C1">
        <w:tc>
          <w:tcPr>
            <w:tcW w:w="1541" w:type="pct"/>
            <w:shd w:val="clear" w:color="auto" w:fill="auto"/>
          </w:tcPr>
          <w:p w:rsidR="00A07FB7" w:rsidRPr="00EF5E8E" w:rsidRDefault="00A07FB7" w:rsidP="006107C1">
            <w:pPr>
              <w:pStyle w:val="40"/>
              <w:shd w:val="clear" w:color="auto" w:fill="auto"/>
              <w:spacing w:before="0" w:after="256" w:line="220" w:lineRule="exact"/>
              <w:ind w:right="100"/>
              <w:jc w:val="center"/>
              <w:rPr>
                <w:b/>
                <w:lang w:val="ru-RU" w:eastAsia="ru-RU"/>
              </w:rPr>
            </w:pPr>
            <w:r w:rsidRPr="00EF5E8E">
              <w:rPr>
                <w:b/>
                <w:lang w:val="ru-RU" w:eastAsia="ru-RU"/>
              </w:rPr>
              <w:t>Быстрота</w:t>
            </w:r>
          </w:p>
        </w:tc>
        <w:tc>
          <w:tcPr>
            <w:tcW w:w="3459" w:type="pct"/>
            <w:shd w:val="clear" w:color="auto" w:fill="auto"/>
          </w:tcPr>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на </w:t>
            </w:r>
            <w:smartTag w:uri="urn:schemas-microsoft-com:office:smarttags" w:element="metricconverter">
              <w:smartTagPr>
                <w:attr w:name="ProductID" w:val="30 м"/>
              </w:smartTagPr>
              <w:r w:rsidRPr="00EF5E8E">
                <w:rPr>
                  <w:lang w:val="ru-RU" w:eastAsia="ru-RU"/>
                </w:rPr>
                <w:t>30 м</w:t>
              </w:r>
            </w:smartTag>
            <w:r w:rsidR="00B47DCC" w:rsidRPr="00EF5E8E">
              <w:rPr>
                <w:lang w:val="ru-RU" w:eastAsia="ru-RU"/>
              </w:rPr>
              <w:t xml:space="preserve"> (не более</w:t>
            </w:r>
            <w:r w:rsidRPr="00EF5E8E">
              <w:rPr>
                <w:lang w:val="ru-RU" w:eastAsia="ru-RU"/>
              </w:rPr>
              <w:t xml:space="preserve"> 5.1с)</w:t>
            </w:r>
          </w:p>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w:t>
            </w:r>
            <w:smartTag w:uri="urn:schemas-microsoft-com:office:smarttags" w:element="metricconverter">
              <w:smartTagPr>
                <w:attr w:name="ProductID" w:val="100 м"/>
              </w:smartTagPr>
              <w:r w:rsidRPr="00EF5E8E">
                <w:rPr>
                  <w:lang w:val="ru-RU" w:eastAsia="ru-RU"/>
                </w:rPr>
                <w:t>100 м</w:t>
              </w:r>
            </w:smartTag>
            <w:r w:rsidR="00B47DCC" w:rsidRPr="00EF5E8E">
              <w:rPr>
                <w:lang w:val="ru-RU" w:eastAsia="ru-RU"/>
              </w:rPr>
              <w:t xml:space="preserve"> (не более</w:t>
            </w:r>
            <w:r w:rsidR="00303818" w:rsidRPr="00EF5E8E">
              <w:rPr>
                <w:lang w:val="ru-RU" w:eastAsia="ru-RU"/>
              </w:rPr>
              <w:t xml:space="preserve"> 15.8</w:t>
            </w:r>
            <w:r w:rsidRPr="00EF5E8E">
              <w:rPr>
                <w:lang w:val="ru-RU" w:eastAsia="ru-RU"/>
              </w:rPr>
              <w:t xml:space="preserve"> с)</w:t>
            </w:r>
          </w:p>
        </w:tc>
      </w:tr>
      <w:tr w:rsidR="00A07FB7" w:rsidTr="006107C1">
        <w:tc>
          <w:tcPr>
            <w:tcW w:w="1541" w:type="pct"/>
            <w:shd w:val="clear" w:color="auto" w:fill="auto"/>
          </w:tcPr>
          <w:p w:rsidR="00A07FB7" w:rsidRPr="00EF5E8E" w:rsidRDefault="00A07FB7" w:rsidP="006107C1">
            <w:pPr>
              <w:pStyle w:val="40"/>
              <w:shd w:val="clear" w:color="auto" w:fill="auto"/>
              <w:spacing w:before="0" w:after="256" w:line="220" w:lineRule="exact"/>
              <w:ind w:right="100"/>
              <w:jc w:val="center"/>
              <w:rPr>
                <w:b/>
                <w:lang w:val="ru-RU" w:eastAsia="ru-RU"/>
              </w:rPr>
            </w:pPr>
            <w:r w:rsidRPr="00EF5E8E">
              <w:rPr>
                <w:b/>
                <w:lang w:val="ru-RU" w:eastAsia="ru-RU"/>
              </w:rPr>
              <w:t>Выносливость</w:t>
            </w:r>
          </w:p>
        </w:tc>
        <w:tc>
          <w:tcPr>
            <w:tcW w:w="3459" w:type="pct"/>
            <w:shd w:val="clear" w:color="auto" w:fill="auto"/>
          </w:tcPr>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w:t>
            </w:r>
            <w:smartTag w:uri="urn:schemas-microsoft-com:office:smarttags" w:element="metricconverter">
              <w:smartTagPr>
                <w:attr w:name="ProductID" w:val="3000 м"/>
              </w:smartTagPr>
              <w:r w:rsidRPr="00EF5E8E">
                <w:rPr>
                  <w:lang w:val="ru-RU" w:eastAsia="ru-RU"/>
                </w:rPr>
                <w:t>3000 м</w:t>
              </w:r>
            </w:smartTag>
            <w:r w:rsidRPr="00EF5E8E">
              <w:rPr>
                <w:lang w:val="ru-RU" w:eastAsia="ru-RU"/>
              </w:rPr>
              <w:t xml:space="preserve"> (</w:t>
            </w:r>
            <w:r w:rsidR="00303818" w:rsidRPr="00EF5E8E">
              <w:rPr>
                <w:lang w:val="ru-RU" w:eastAsia="ru-RU"/>
              </w:rPr>
              <w:t>не более 14 мин 4</w:t>
            </w:r>
            <w:r w:rsidRPr="00EF5E8E">
              <w:rPr>
                <w:lang w:val="ru-RU" w:eastAsia="ru-RU"/>
              </w:rPr>
              <w:t>0 с)</w:t>
            </w:r>
          </w:p>
        </w:tc>
      </w:tr>
      <w:tr w:rsidR="00A07FB7" w:rsidTr="006107C1">
        <w:tc>
          <w:tcPr>
            <w:tcW w:w="1541" w:type="pct"/>
            <w:shd w:val="clear" w:color="auto" w:fill="auto"/>
          </w:tcPr>
          <w:p w:rsidR="00A07FB7" w:rsidRPr="00EF5E8E" w:rsidRDefault="00A07FB7" w:rsidP="006107C1">
            <w:pPr>
              <w:pStyle w:val="40"/>
              <w:shd w:val="clear" w:color="auto" w:fill="auto"/>
              <w:spacing w:before="0" w:after="256" w:line="220" w:lineRule="exact"/>
              <w:ind w:right="100"/>
              <w:jc w:val="center"/>
              <w:rPr>
                <w:b/>
                <w:lang w:val="ru-RU" w:eastAsia="ru-RU"/>
              </w:rPr>
            </w:pPr>
            <w:r w:rsidRPr="00EF5E8E">
              <w:rPr>
                <w:b/>
                <w:lang w:val="ru-RU" w:eastAsia="ru-RU"/>
              </w:rPr>
              <w:t>Сила</w:t>
            </w:r>
          </w:p>
        </w:tc>
        <w:tc>
          <w:tcPr>
            <w:tcW w:w="3459" w:type="pct"/>
            <w:shd w:val="clear" w:color="auto" w:fill="auto"/>
          </w:tcPr>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Подтяги</w:t>
            </w:r>
            <w:r w:rsidR="00303818" w:rsidRPr="00EF5E8E">
              <w:rPr>
                <w:lang w:val="ru-RU" w:eastAsia="ru-RU"/>
              </w:rPr>
              <w:t>вание на перекладине (не менее 8</w:t>
            </w:r>
            <w:r w:rsidRPr="00EF5E8E">
              <w:rPr>
                <w:lang w:val="ru-RU" w:eastAsia="ru-RU"/>
              </w:rPr>
              <w:t xml:space="preserve"> раз)</w:t>
            </w:r>
          </w:p>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Подн</w:t>
            </w:r>
            <w:r w:rsidR="00303818" w:rsidRPr="00EF5E8E">
              <w:rPr>
                <w:lang w:val="ru-RU" w:eastAsia="ru-RU"/>
              </w:rPr>
              <w:t>ос ног к перекладине (не менее 8</w:t>
            </w:r>
            <w:r w:rsidRPr="00EF5E8E">
              <w:rPr>
                <w:lang w:val="ru-RU" w:eastAsia="ru-RU"/>
              </w:rPr>
              <w:t xml:space="preserve"> раз)</w:t>
            </w:r>
          </w:p>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Жим штанги лежа (весом не менее собственного тела) кг</w:t>
            </w:r>
          </w:p>
        </w:tc>
      </w:tr>
      <w:tr w:rsidR="00A07FB7" w:rsidTr="006107C1">
        <w:tc>
          <w:tcPr>
            <w:tcW w:w="1541" w:type="pct"/>
            <w:shd w:val="clear" w:color="auto" w:fill="auto"/>
          </w:tcPr>
          <w:p w:rsidR="00A07FB7" w:rsidRPr="00EF5E8E" w:rsidRDefault="00A07FB7" w:rsidP="006107C1">
            <w:pPr>
              <w:pStyle w:val="40"/>
              <w:shd w:val="clear" w:color="auto" w:fill="auto"/>
              <w:spacing w:before="0" w:after="256" w:line="220" w:lineRule="exact"/>
              <w:ind w:right="100"/>
              <w:jc w:val="center"/>
              <w:rPr>
                <w:b/>
                <w:lang w:val="ru-RU" w:eastAsia="ru-RU"/>
              </w:rPr>
            </w:pPr>
            <w:r w:rsidRPr="00EF5E8E">
              <w:rPr>
                <w:b/>
                <w:lang w:val="ru-RU" w:eastAsia="ru-RU"/>
              </w:rPr>
              <w:t>Силовая выносливость</w:t>
            </w:r>
          </w:p>
        </w:tc>
        <w:tc>
          <w:tcPr>
            <w:tcW w:w="3459" w:type="pct"/>
            <w:shd w:val="clear" w:color="auto" w:fill="auto"/>
          </w:tcPr>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 xml:space="preserve">Сгибание и разгибание рук в упоре лежа (не менее </w:t>
            </w:r>
            <w:r w:rsidR="00303818" w:rsidRPr="00EF5E8E">
              <w:rPr>
                <w:lang w:val="ru-RU" w:eastAsia="ru-RU"/>
              </w:rPr>
              <w:t>40</w:t>
            </w:r>
            <w:r w:rsidRPr="00EF5E8E">
              <w:rPr>
                <w:lang w:val="ru-RU" w:eastAsia="ru-RU"/>
              </w:rPr>
              <w:t xml:space="preserve"> раз)</w:t>
            </w:r>
          </w:p>
        </w:tc>
      </w:tr>
      <w:tr w:rsidR="00A07FB7" w:rsidTr="006107C1">
        <w:tc>
          <w:tcPr>
            <w:tcW w:w="1541" w:type="pct"/>
            <w:shd w:val="clear" w:color="auto" w:fill="auto"/>
          </w:tcPr>
          <w:p w:rsidR="00A07FB7" w:rsidRPr="00EF5E8E" w:rsidRDefault="00A07FB7" w:rsidP="006107C1">
            <w:pPr>
              <w:pStyle w:val="40"/>
              <w:shd w:val="clear" w:color="auto" w:fill="auto"/>
              <w:spacing w:before="0" w:after="256" w:line="220" w:lineRule="exact"/>
              <w:ind w:right="100"/>
              <w:jc w:val="center"/>
              <w:rPr>
                <w:b/>
                <w:lang w:val="ru-RU" w:eastAsia="ru-RU"/>
              </w:rPr>
            </w:pPr>
            <w:r w:rsidRPr="00EF5E8E">
              <w:rPr>
                <w:b/>
                <w:lang w:val="ru-RU" w:eastAsia="ru-RU"/>
              </w:rPr>
              <w:t>Скоростно-силовые качества</w:t>
            </w:r>
          </w:p>
        </w:tc>
        <w:tc>
          <w:tcPr>
            <w:tcW w:w="3459" w:type="pct"/>
            <w:shd w:val="clear" w:color="auto" w:fill="auto"/>
          </w:tcPr>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Прыж</w:t>
            </w:r>
            <w:r w:rsidR="00303818" w:rsidRPr="00EF5E8E">
              <w:rPr>
                <w:lang w:val="ru-RU" w:eastAsia="ru-RU"/>
              </w:rPr>
              <w:t xml:space="preserve">ок в длину с места (не менее </w:t>
            </w:r>
            <w:smartTag w:uri="urn:schemas-microsoft-com:office:smarttags" w:element="metricconverter">
              <w:smartTagPr>
                <w:attr w:name="ProductID" w:val="188 см"/>
              </w:smartTagPr>
              <w:r w:rsidR="00303818" w:rsidRPr="00EF5E8E">
                <w:rPr>
                  <w:lang w:val="ru-RU" w:eastAsia="ru-RU"/>
                </w:rPr>
                <w:t>188</w:t>
              </w:r>
              <w:r w:rsidRPr="00EF5E8E">
                <w:rPr>
                  <w:lang w:val="ru-RU" w:eastAsia="ru-RU"/>
                </w:rPr>
                <w:t xml:space="preserve"> см</w:t>
              </w:r>
            </w:smartTag>
            <w:r w:rsidRPr="00EF5E8E">
              <w:rPr>
                <w:lang w:val="ru-RU" w:eastAsia="ru-RU"/>
              </w:rPr>
              <w:t>)</w:t>
            </w:r>
          </w:p>
          <w:p w:rsidR="00A07FB7" w:rsidRPr="00EF5E8E" w:rsidRDefault="00A07FB7" w:rsidP="006107C1">
            <w:pPr>
              <w:pStyle w:val="40"/>
              <w:shd w:val="clear" w:color="auto" w:fill="auto"/>
              <w:spacing w:before="0" w:after="256" w:line="220" w:lineRule="exact"/>
              <w:ind w:right="100"/>
              <w:jc w:val="left"/>
              <w:rPr>
                <w:lang w:val="ru-RU" w:eastAsia="ru-RU"/>
              </w:rPr>
            </w:pPr>
            <w:r w:rsidRPr="00EF5E8E">
              <w:rPr>
                <w:lang w:val="ru-RU" w:eastAsia="ru-RU"/>
              </w:rPr>
              <w:t xml:space="preserve">Толчок ядра </w:t>
            </w:r>
            <w:smartTag w:uri="urn:schemas-microsoft-com:office:smarttags" w:element="metricconverter">
              <w:smartTagPr>
                <w:attr w:name="ProductID" w:val="4 кг"/>
              </w:smartTagPr>
              <w:r w:rsidRPr="00EF5E8E">
                <w:rPr>
                  <w:lang w:val="ru-RU" w:eastAsia="ru-RU"/>
                </w:rPr>
                <w:t>4 кг</w:t>
              </w:r>
            </w:smartTag>
            <w:r w:rsidRPr="00EF5E8E">
              <w:rPr>
                <w:lang w:val="ru-RU" w:eastAsia="ru-RU"/>
              </w:rPr>
              <w:t xml:space="preserve"> (сильнейшей рукой не менее </w:t>
            </w:r>
            <w:smartTag w:uri="urn:schemas-microsoft-com:office:smarttags" w:element="metricconverter">
              <w:smartTagPr>
                <w:attr w:name="ProductID" w:val="6.5 м"/>
              </w:smartTagPr>
              <w:r w:rsidRPr="00EF5E8E">
                <w:rPr>
                  <w:lang w:val="ru-RU" w:eastAsia="ru-RU"/>
                </w:rPr>
                <w:t>6</w:t>
              </w:r>
              <w:r w:rsidR="00303818" w:rsidRPr="00EF5E8E">
                <w:rPr>
                  <w:lang w:val="ru-RU" w:eastAsia="ru-RU"/>
                </w:rPr>
                <w:t>.5</w:t>
              </w:r>
              <w:r w:rsidRPr="00EF5E8E">
                <w:rPr>
                  <w:lang w:val="ru-RU" w:eastAsia="ru-RU"/>
                </w:rPr>
                <w:t xml:space="preserve"> м</w:t>
              </w:r>
            </w:smartTag>
            <w:r w:rsidRPr="00EF5E8E">
              <w:rPr>
                <w:lang w:val="ru-RU" w:eastAsia="ru-RU"/>
              </w:rPr>
              <w:t xml:space="preserve">, слабейшей не менее </w:t>
            </w:r>
            <w:smartTag w:uri="urn:schemas-microsoft-com:office:smarttags" w:element="metricconverter">
              <w:smartTagPr>
                <w:attr w:name="ProductID" w:val="5 м"/>
              </w:smartTagPr>
              <w:r w:rsidR="00FC55EC" w:rsidRPr="00EF5E8E">
                <w:rPr>
                  <w:lang w:val="ru-RU" w:eastAsia="ru-RU"/>
                </w:rPr>
                <w:t>5</w:t>
              </w:r>
              <w:r w:rsidRPr="00EF5E8E">
                <w:rPr>
                  <w:lang w:val="ru-RU" w:eastAsia="ru-RU"/>
                </w:rPr>
                <w:t xml:space="preserve"> м</w:t>
              </w:r>
            </w:smartTag>
            <w:r w:rsidRPr="00EF5E8E">
              <w:rPr>
                <w:lang w:val="ru-RU" w:eastAsia="ru-RU"/>
              </w:rPr>
              <w:t>)</w:t>
            </w:r>
          </w:p>
        </w:tc>
      </w:tr>
      <w:tr w:rsidR="00FC55EC" w:rsidTr="006107C1">
        <w:tc>
          <w:tcPr>
            <w:tcW w:w="5000" w:type="pct"/>
            <w:gridSpan w:val="2"/>
            <w:shd w:val="clear" w:color="auto" w:fill="auto"/>
          </w:tcPr>
          <w:p w:rsidR="00FC55EC" w:rsidRPr="00EF5E8E" w:rsidRDefault="00C92DF0" w:rsidP="006107C1">
            <w:pPr>
              <w:pStyle w:val="40"/>
              <w:shd w:val="clear" w:color="auto" w:fill="auto"/>
              <w:spacing w:before="0" w:after="256" w:line="220" w:lineRule="exact"/>
              <w:ind w:right="100"/>
              <w:jc w:val="center"/>
              <w:rPr>
                <w:b/>
                <w:sz w:val="24"/>
                <w:szCs w:val="24"/>
                <w:lang w:val="ru-RU" w:eastAsia="ru-RU"/>
              </w:rPr>
            </w:pPr>
            <w:r w:rsidRPr="00EF5E8E">
              <w:rPr>
                <w:b/>
                <w:sz w:val="24"/>
                <w:szCs w:val="24"/>
                <w:lang w:val="ru-RU" w:eastAsia="ru-RU"/>
              </w:rPr>
              <w:t>Этап совершенствования спортивного совершенствования</w:t>
            </w:r>
          </w:p>
        </w:tc>
      </w:tr>
      <w:tr w:rsidR="00B47DCC" w:rsidTr="006107C1">
        <w:tc>
          <w:tcPr>
            <w:tcW w:w="1541" w:type="pct"/>
            <w:shd w:val="clear" w:color="auto" w:fill="auto"/>
          </w:tcPr>
          <w:p w:rsidR="00B47DCC" w:rsidRPr="00EF5E8E" w:rsidRDefault="00B47DCC" w:rsidP="006107C1">
            <w:pPr>
              <w:pStyle w:val="40"/>
              <w:shd w:val="clear" w:color="auto" w:fill="auto"/>
              <w:spacing w:before="0" w:after="256" w:line="220" w:lineRule="exact"/>
              <w:ind w:right="100"/>
              <w:jc w:val="center"/>
              <w:rPr>
                <w:b/>
                <w:lang w:val="ru-RU" w:eastAsia="ru-RU"/>
              </w:rPr>
            </w:pPr>
            <w:r w:rsidRPr="00EF5E8E">
              <w:rPr>
                <w:b/>
                <w:lang w:val="ru-RU" w:eastAsia="ru-RU"/>
              </w:rPr>
              <w:t>Быстрота</w:t>
            </w:r>
          </w:p>
        </w:tc>
        <w:tc>
          <w:tcPr>
            <w:tcW w:w="3459" w:type="pct"/>
            <w:shd w:val="clear" w:color="auto" w:fill="auto"/>
          </w:tcPr>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на </w:t>
            </w:r>
            <w:smartTag w:uri="urn:schemas-microsoft-com:office:smarttags" w:element="metricconverter">
              <w:smartTagPr>
                <w:attr w:name="ProductID" w:val="30 м"/>
              </w:smartTagPr>
              <w:r w:rsidRPr="00EF5E8E">
                <w:rPr>
                  <w:lang w:val="ru-RU" w:eastAsia="ru-RU"/>
                </w:rPr>
                <w:t>30 м</w:t>
              </w:r>
            </w:smartTag>
            <w:r w:rsidR="00AB41A4" w:rsidRPr="00EF5E8E">
              <w:rPr>
                <w:lang w:val="ru-RU" w:eastAsia="ru-RU"/>
              </w:rPr>
              <w:t xml:space="preserve"> (не более 5.0</w:t>
            </w:r>
            <w:r w:rsidRPr="00EF5E8E">
              <w:rPr>
                <w:lang w:val="ru-RU" w:eastAsia="ru-RU"/>
              </w:rPr>
              <w:t>с)</w:t>
            </w:r>
          </w:p>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lastRenderedPageBreak/>
              <w:t xml:space="preserve">Бег </w:t>
            </w:r>
            <w:smartTag w:uri="urn:schemas-microsoft-com:office:smarttags" w:element="metricconverter">
              <w:smartTagPr>
                <w:attr w:name="ProductID" w:val="100 м"/>
              </w:smartTagPr>
              <w:r w:rsidRPr="00EF5E8E">
                <w:rPr>
                  <w:lang w:val="ru-RU" w:eastAsia="ru-RU"/>
                </w:rPr>
                <w:t>100 м</w:t>
              </w:r>
            </w:smartTag>
            <w:r w:rsidR="00AB41A4" w:rsidRPr="00EF5E8E">
              <w:rPr>
                <w:lang w:val="ru-RU" w:eastAsia="ru-RU"/>
              </w:rPr>
              <w:t xml:space="preserve"> (не более15.4</w:t>
            </w:r>
            <w:r w:rsidRPr="00EF5E8E">
              <w:rPr>
                <w:lang w:val="ru-RU" w:eastAsia="ru-RU"/>
              </w:rPr>
              <w:t xml:space="preserve"> с)</w:t>
            </w:r>
          </w:p>
        </w:tc>
      </w:tr>
      <w:tr w:rsidR="00B47DCC" w:rsidTr="006107C1">
        <w:tc>
          <w:tcPr>
            <w:tcW w:w="1541" w:type="pct"/>
            <w:shd w:val="clear" w:color="auto" w:fill="auto"/>
          </w:tcPr>
          <w:p w:rsidR="00B47DCC" w:rsidRPr="00EF5E8E" w:rsidRDefault="00B47DCC" w:rsidP="006107C1">
            <w:pPr>
              <w:pStyle w:val="40"/>
              <w:shd w:val="clear" w:color="auto" w:fill="auto"/>
              <w:spacing w:before="0" w:after="256" w:line="220" w:lineRule="exact"/>
              <w:ind w:right="100"/>
              <w:jc w:val="center"/>
              <w:rPr>
                <w:b/>
                <w:lang w:val="ru-RU" w:eastAsia="ru-RU"/>
              </w:rPr>
            </w:pPr>
            <w:r w:rsidRPr="00EF5E8E">
              <w:rPr>
                <w:b/>
                <w:lang w:val="ru-RU" w:eastAsia="ru-RU"/>
              </w:rPr>
              <w:lastRenderedPageBreak/>
              <w:t>Выносливость</w:t>
            </w:r>
          </w:p>
        </w:tc>
        <w:tc>
          <w:tcPr>
            <w:tcW w:w="3459" w:type="pct"/>
            <w:shd w:val="clear" w:color="auto" w:fill="auto"/>
          </w:tcPr>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w:t>
            </w:r>
            <w:smartTag w:uri="urn:schemas-microsoft-com:office:smarttags" w:element="metricconverter">
              <w:smartTagPr>
                <w:attr w:name="ProductID" w:val="3000 м"/>
              </w:smartTagPr>
              <w:r w:rsidRPr="00EF5E8E">
                <w:rPr>
                  <w:lang w:val="ru-RU" w:eastAsia="ru-RU"/>
                </w:rPr>
                <w:t>3000 м</w:t>
              </w:r>
            </w:smartTag>
            <w:r w:rsidRPr="00EF5E8E">
              <w:rPr>
                <w:lang w:val="ru-RU" w:eastAsia="ru-RU"/>
              </w:rPr>
              <w:t xml:space="preserve"> (</w:t>
            </w:r>
            <w:r w:rsidR="003F5CFC" w:rsidRPr="00EF5E8E">
              <w:rPr>
                <w:lang w:val="ru-RU" w:eastAsia="ru-RU"/>
              </w:rPr>
              <w:t>не более 13 мин 36</w:t>
            </w:r>
            <w:r w:rsidRPr="00EF5E8E">
              <w:rPr>
                <w:lang w:val="ru-RU" w:eastAsia="ru-RU"/>
              </w:rPr>
              <w:t xml:space="preserve"> с)</w:t>
            </w:r>
          </w:p>
        </w:tc>
      </w:tr>
      <w:tr w:rsidR="00B47DCC" w:rsidTr="006107C1">
        <w:tc>
          <w:tcPr>
            <w:tcW w:w="1541" w:type="pct"/>
            <w:shd w:val="clear" w:color="auto" w:fill="auto"/>
          </w:tcPr>
          <w:p w:rsidR="00B47DCC" w:rsidRPr="00EF5E8E" w:rsidRDefault="00B47DCC" w:rsidP="006107C1">
            <w:pPr>
              <w:pStyle w:val="40"/>
              <w:shd w:val="clear" w:color="auto" w:fill="auto"/>
              <w:spacing w:before="0" w:after="256" w:line="220" w:lineRule="exact"/>
              <w:ind w:right="100"/>
              <w:jc w:val="center"/>
              <w:rPr>
                <w:b/>
                <w:lang w:val="ru-RU" w:eastAsia="ru-RU"/>
              </w:rPr>
            </w:pPr>
            <w:r w:rsidRPr="00EF5E8E">
              <w:rPr>
                <w:b/>
                <w:lang w:val="ru-RU" w:eastAsia="ru-RU"/>
              </w:rPr>
              <w:t>Сила</w:t>
            </w:r>
          </w:p>
        </w:tc>
        <w:tc>
          <w:tcPr>
            <w:tcW w:w="3459" w:type="pct"/>
            <w:shd w:val="clear" w:color="auto" w:fill="auto"/>
          </w:tcPr>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t>Подтяги</w:t>
            </w:r>
            <w:r w:rsidR="003F5CFC" w:rsidRPr="00EF5E8E">
              <w:rPr>
                <w:lang w:val="ru-RU" w:eastAsia="ru-RU"/>
              </w:rPr>
              <w:t>вание на перекладине (не менее 9</w:t>
            </w:r>
            <w:r w:rsidRPr="00EF5E8E">
              <w:rPr>
                <w:lang w:val="ru-RU" w:eastAsia="ru-RU"/>
              </w:rPr>
              <w:t xml:space="preserve"> раз)</w:t>
            </w:r>
          </w:p>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t>Подн</w:t>
            </w:r>
            <w:r w:rsidR="003F5CFC" w:rsidRPr="00EF5E8E">
              <w:rPr>
                <w:lang w:val="ru-RU" w:eastAsia="ru-RU"/>
              </w:rPr>
              <w:t>ос ног к перекладине (не менее 9</w:t>
            </w:r>
            <w:r w:rsidRPr="00EF5E8E">
              <w:rPr>
                <w:lang w:val="ru-RU" w:eastAsia="ru-RU"/>
              </w:rPr>
              <w:t xml:space="preserve"> раз)</w:t>
            </w:r>
          </w:p>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t>Жим штанги лежа (весом не менее собственного тела) кг</w:t>
            </w:r>
          </w:p>
        </w:tc>
      </w:tr>
      <w:tr w:rsidR="00B47DCC" w:rsidTr="006107C1">
        <w:tc>
          <w:tcPr>
            <w:tcW w:w="1541" w:type="pct"/>
            <w:shd w:val="clear" w:color="auto" w:fill="auto"/>
          </w:tcPr>
          <w:p w:rsidR="00B47DCC" w:rsidRPr="00EF5E8E" w:rsidRDefault="00B47DCC" w:rsidP="006107C1">
            <w:pPr>
              <w:pStyle w:val="40"/>
              <w:shd w:val="clear" w:color="auto" w:fill="auto"/>
              <w:spacing w:before="0" w:after="256" w:line="220" w:lineRule="exact"/>
              <w:ind w:right="100"/>
              <w:jc w:val="center"/>
              <w:rPr>
                <w:b/>
                <w:lang w:val="ru-RU" w:eastAsia="ru-RU"/>
              </w:rPr>
            </w:pPr>
            <w:r w:rsidRPr="00EF5E8E">
              <w:rPr>
                <w:b/>
                <w:lang w:val="ru-RU" w:eastAsia="ru-RU"/>
              </w:rPr>
              <w:t>Силовая выносливость</w:t>
            </w:r>
          </w:p>
        </w:tc>
        <w:tc>
          <w:tcPr>
            <w:tcW w:w="3459" w:type="pct"/>
            <w:shd w:val="clear" w:color="auto" w:fill="auto"/>
          </w:tcPr>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t xml:space="preserve">Сгибание и разгибание рук в упоре лежа (не менее </w:t>
            </w:r>
            <w:r w:rsidR="003F5CFC" w:rsidRPr="00EF5E8E">
              <w:rPr>
                <w:lang w:val="ru-RU" w:eastAsia="ru-RU"/>
              </w:rPr>
              <w:t>43</w:t>
            </w:r>
            <w:r w:rsidRPr="00EF5E8E">
              <w:rPr>
                <w:lang w:val="ru-RU" w:eastAsia="ru-RU"/>
              </w:rPr>
              <w:t xml:space="preserve"> раз)</w:t>
            </w:r>
          </w:p>
        </w:tc>
      </w:tr>
      <w:tr w:rsidR="00B47DCC" w:rsidTr="006107C1">
        <w:tc>
          <w:tcPr>
            <w:tcW w:w="1541" w:type="pct"/>
            <w:shd w:val="clear" w:color="auto" w:fill="auto"/>
          </w:tcPr>
          <w:p w:rsidR="00B47DCC" w:rsidRPr="00EF5E8E" w:rsidRDefault="00B47DCC" w:rsidP="006107C1">
            <w:pPr>
              <w:pStyle w:val="40"/>
              <w:shd w:val="clear" w:color="auto" w:fill="auto"/>
              <w:spacing w:before="0" w:after="256" w:line="220" w:lineRule="exact"/>
              <w:ind w:right="100"/>
              <w:jc w:val="center"/>
              <w:rPr>
                <w:b/>
                <w:lang w:val="ru-RU" w:eastAsia="ru-RU"/>
              </w:rPr>
            </w:pPr>
            <w:r w:rsidRPr="00EF5E8E">
              <w:rPr>
                <w:b/>
                <w:lang w:val="ru-RU" w:eastAsia="ru-RU"/>
              </w:rPr>
              <w:t>Скоростно-силовые качества</w:t>
            </w:r>
          </w:p>
        </w:tc>
        <w:tc>
          <w:tcPr>
            <w:tcW w:w="3459" w:type="pct"/>
            <w:shd w:val="clear" w:color="auto" w:fill="auto"/>
          </w:tcPr>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t>Прыж</w:t>
            </w:r>
            <w:r w:rsidR="003F5CFC" w:rsidRPr="00EF5E8E">
              <w:rPr>
                <w:lang w:val="ru-RU" w:eastAsia="ru-RU"/>
              </w:rPr>
              <w:t xml:space="preserve">ок в длину с места (не менее </w:t>
            </w:r>
            <w:smartTag w:uri="urn:schemas-microsoft-com:office:smarttags" w:element="metricconverter">
              <w:smartTagPr>
                <w:attr w:name="ProductID" w:val="190 см"/>
              </w:smartTagPr>
              <w:r w:rsidR="003F5CFC" w:rsidRPr="00EF5E8E">
                <w:rPr>
                  <w:lang w:val="ru-RU" w:eastAsia="ru-RU"/>
                </w:rPr>
                <w:t>190</w:t>
              </w:r>
              <w:r w:rsidRPr="00EF5E8E">
                <w:rPr>
                  <w:lang w:val="ru-RU" w:eastAsia="ru-RU"/>
                </w:rPr>
                <w:t xml:space="preserve"> см</w:t>
              </w:r>
            </w:smartTag>
            <w:r w:rsidRPr="00EF5E8E">
              <w:rPr>
                <w:lang w:val="ru-RU" w:eastAsia="ru-RU"/>
              </w:rPr>
              <w:t>)</w:t>
            </w:r>
          </w:p>
          <w:p w:rsidR="00B47DCC" w:rsidRPr="00EF5E8E" w:rsidRDefault="00B47DCC" w:rsidP="006107C1">
            <w:pPr>
              <w:pStyle w:val="40"/>
              <w:shd w:val="clear" w:color="auto" w:fill="auto"/>
              <w:spacing w:before="0" w:after="256" w:line="220" w:lineRule="exact"/>
              <w:ind w:right="100"/>
              <w:jc w:val="left"/>
              <w:rPr>
                <w:lang w:val="ru-RU" w:eastAsia="ru-RU"/>
              </w:rPr>
            </w:pPr>
            <w:r w:rsidRPr="00EF5E8E">
              <w:rPr>
                <w:lang w:val="ru-RU" w:eastAsia="ru-RU"/>
              </w:rPr>
              <w:t xml:space="preserve">Толчок ядра </w:t>
            </w:r>
            <w:smartTag w:uri="urn:schemas-microsoft-com:office:smarttags" w:element="metricconverter">
              <w:smartTagPr>
                <w:attr w:name="ProductID" w:val="4 кг"/>
              </w:smartTagPr>
              <w:r w:rsidRPr="00EF5E8E">
                <w:rPr>
                  <w:lang w:val="ru-RU" w:eastAsia="ru-RU"/>
                </w:rPr>
                <w:t>4 кг</w:t>
              </w:r>
            </w:smartTag>
            <w:r w:rsidRPr="00EF5E8E">
              <w:rPr>
                <w:lang w:val="ru-RU" w:eastAsia="ru-RU"/>
              </w:rPr>
              <w:t xml:space="preserve"> (сильнейшей рукой не менее </w:t>
            </w:r>
            <w:smartTag w:uri="urn:schemas-microsoft-com:office:smarttags" w:element="metricconverter">
              <w:smartTagPr>
                <w:attr w:name="ProductID" w:val="8 м"/>
              </w:smartTagPr>
              <w:r w:rsidR="003F5CFC" w:rsidRPr="00EF5E8E">
                <w:rPr>
                  <w:lang w:val="ru-RU" w:eastAsia="ru-RU"/>
                </w:rPr>
                <w:t>8</w:t>
              </w:r>
              <w:r w:rsidRPr="00EF5E8E">
                <w:rPr>
                  <w:lang w:val="ru-RU" w:eastAsia="ru-RU"/>
                </w:rPr>
                <w:t xml:space="preserve"> м</w:t>
              </w:r>
            </w:smartTag>
            <w:r w:rsidRPr="00EF5E8E">
              <w:rPr>
                <w:lang w:val="ru-RU" w:eastAsia="ru-RU"/>
              </w:rPr>
              <w:t xml:space="preserve">, слабейшей не менее </w:t>
            </w:r>
            <w:smartTag w:uri="urn:schemas-microsoft-com:office:smarttags" w:element="metricconverter">
              <w:smartTagPr>
                <w:attr w:name="ProductID" w:val="6 м"/>
              </w:smartTagPr>
              <w:r w:rsidR="003F5CFC" w:rsidRPr="00EF5E8E">
                <w:rPr>
                  <w:lang w:val="ru-RU" w:eastAsia="ru-RU"/>
                </w:rPr>
                <w:t>6</w:t>
              </w:r>
              <w:r w:rsidRPr="00EF5E8E">
                <w:rPr>
                  <w:lang w:val="ru-RU" w:eastAsia="ru-RU"/>
                </w:rPr>
                <w:t xml:space="preserve"> м</w:t>
              </w:r>
            </w:smartTag>
            <w:r w:rsidRPr="00EF5E8E">
              <w:rPr>
                <w:lang w:val="ru-RU" w:eastAsia="ru-RU"/>
              </w:rPr>
              <w:t>)</w:t>
            </w:r>
          </w:p>
        </w:tc>
      </w:tr>
      <w:tr w:rsidR="00ED2570" w:rsidTr="006107C1">
        <w:tc>
          <w:tcPr>
            <w:tcW w:w="1541" w:type="pct"/>
            <w:shd w:val="clear" w:color="auto" w:fill="auto"/>
          </w:tcPr>
          <w:p w:rsidR="00ED2570" w:rsidRPr="00EF5E8E" w:rsidRDefault="008147CB" w:rsidP="006107C1">
            <w:pPr>
              <w:pStyle w:val="40"/>
              <w:shd w:val="clear" w:color="auto" w:fill="auto"/>
              <w:spacing w:before="0" w:after="256" w:line="220" w:lineRule="exact"/>
              <w:ind w:right="100"/>
              <w:jc w:val="center"/>
              <w:rPr>
                <w:b/>
                <w:lang w:val="ru-RU" w:eastAsia="ru-RU"/>
              </w:rPr>
            </w:pPr>
            <w:r w:rsidRPr="00EF5E8E">
              <w:rPr>
                <w:b/>
                <w:lang w:val="ru-RU" w:eastAsia="ru-RU"/>
              </w:rPr>
              <w:t>Спортивны</w:t>
            </w:r>
            <w:r w:rsidR="00F952C5" w:rsidRPr="00EF5E8E">
              <w:rPr>
                <w:b/>
                <w:lang w:val="ru-RU" w:eastAsia="ru-RU"/>
              </w:rPr>
              <w:t>й</w:t>
            </w:r>
            <w:r w:rsidRPr="00EF5E8E">
              <w:rPr>
                <w:b/>
                <w:lang w:val="ru-RU" w:eastAsia="ru-RU"/>
              </w:rPr>
              <w:t xml:space="preserve"> разряд</w:t>
            </w:r>
          </w:p>
        </w:tc>
        <w:tc>
          <w:tcPr>
            <w:tcW w:w="3459" w:type="pct"/>
            <w:shd w:val="clear" w:color="auto" w:fill="auto"/>
          </w:tcPr>
          <w:p w:rsidR="00ED2570" w:rsidRPr="00EF5E8E" w:rsidRDefault="008147CB" w:rsidP="006107C1">
            <w:pPr>
              <w:pStyle w:val="40"/>
              <w:shd w:val="clear" w:color="auto" w:fill="auto"/>
              <w:spacing w:before="0" w:after="256" w:line="220" w:lineRule="exact"/>
              <w:ind w:right="100"/>
              <w:jc w:val="left"/>
              <w:rPr>
                <w:lang w:val="ru-RU" w:eastAsia="ru-RU"/>
              </w:rPr>
            </w:pPr>
            <w:r w:rsidRPr="00EF5E8E">
              <w:rPr>
                <w:lang w:val="ru-RU" w:eastAsia="ru-RU"/>
              </w:rPr>
              <w:t>Кандидат в мастера спорта</w:t>
            </w:r>
          </w:p>
        </w:tc>
      </w:tr>
      <w:tr w:rsidR="008147CB" w:rsidTr="006107C1">
        <w:tc>
          <w:tcPr>
            <w:tcW w:w="1541" w:type="pct"/>
            <w:tcBorders>
              <w:right w:val="nil"/>
            </w:tcBorders>
            <w:shd w:val="clear" w:color="auto" w:fill="auto"/>
          </w:tcPr>
          <w:p w:rsidR="008147CB" w:rsidRPr="00EF5E8E" w:rsidRDefault="008147CB" w:rsidP="006107C1">
            <w:pPr>
              <w:pStyle w:val="40"/>
              <w:shd w:val="clear" w:color="auto" w:fill="auto"/>
              <w:spacing w:before="0" w:after="256" w:line="220" w:lineRule="exact"/>
              <w:ind w:right="100"/>
              <w:jc w:val="center"/>
              <w:rPr>
                <w:b/>
                <w:lang w:val="ru-RU" w:eastAsia="ru-RU"/>
              </w:rPr>
            </w:pPr>
          </w:p>
        </w:tc>
        <w:tc>
          <w:tcPr>
            <w:tcW w:w="3459" w:type="pct"/>
            <w:tcBorders>
              <w:left w:val="nil"/>
            </w:tcBorders>
            <w:shd w:val="clear" w:color="auto" w:fill="auto"/>
          </w:tcPr>
          <w:p w:rsidR="008147CB" w:rsidRPr="00EF5E8E" w:rsidRDefault="004D72C1" w:rsidP="006107C1">
            <w:pPr>
              <w:pStyle w:val="40"/>
              <w:shd w:val="clear" w:color="auto" w:fill="auto"/>
              <w:spacing w:before="0" w:after="256" w:line="220" w:lineRule="exact"/>
              <w:ind w:right="100"/>
              <w:jc w:val="center"/>
              <w:rPr>
                <w:b/>
                <w:sz w:val="24"/>
                <w:szCs w:val="24"/>
                <w:lang w:val="ru-RU" w:eastAsia="ru-RU"/>
              </w:rPr>
            </w:pPr>
            <w:r w:rsidRPr="00EF5E8E">
              <w:rPr>
                <w:b/>
                <w:sz w:val="24"/>
                <w:szCs w:val="24"/>
                <w:lang w:val="ru-RU" w:eastAsia="ru-RU"/>
              </w:rPr>
              <w:t>Этап высшего спортивного мастерства</w:t>
            </w:r>
          </w:p>
        </w:tc>
      </w:tr>
      <w:tr w:rsidR="004D72C1" w:rsidTr="006107C1">
        <w:tc>
          <w:tcPr>
            <w:tcW w:w="1541" w:type="pct"/>
            <w:shd w:val="clear" w:color="auto" w:fill="auto"/>
          </w:tcPr>
          <w:p w:rsidR="004D72C1" w:rsidRPr="00EF5E8E" w:rsidRDefault="004D72C1" w:rsidP="006107C1">
            <w:pPr>
              <w:pStyle w:val="40"/>
              <w:shd w:val="clear" w:color="auto" w:fill="auto"/>
              <w:spacing w:before="0" w:after="256" w:line="220" w:lineRule="exact"/>
              <w:ind w:right="100"/>
              <w:jc w:val="center"/>
              <w:rPr>
                <w:b/>
                <w:lang w:val="ru-RU" w:eastAsia="ru-RU"/>
              </w:rPr>
            </w:pPr>
            <w:r w:rsidRPr="00EF5E8E">
              <w:rPr>
                <w:b/>
                <w:lang w:val="ru-RU" w:eastAsia="ru-RU"/>
              </w:rPr>
              <w:t>Быстрота</w:t>
            </w:r>
          </w:p>
        </w:tc>
        <w:tc>
          <w:tcPr>
            <w:tcW w:w="3459" w:type="pct"/>
            <w:shd w:val="clear" w:color="auto" w:fill="auto"/>
          </w:tcPr>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на </w:t>
            </w:r>
            <w:smartTag w:uri="urn:schemas-microsoft-com:office:smarttags" w:element="metricconverter">
              <w:smartTagPr>
                <w:attr w:name="ProductID" w:val="30 м"/>
              </w:smartTagPr>
              <w:r w:rsidRPr="00EF5E8E">
                <w:rPr>
                  <w:lang w:val="ru-RU" w:eastAsia="ru-RU"/>
                </w:rPr>
                <w:t>30 м</w:t>
              </w:r>
            </w:smartTag>
            <w:r w:rsidRPr="00EF5E8E">
              <w:rPr>
                <w:lang w:val="ru-RU" w:eastAsia="ru-RU"/>
              </w:rPr>
              <w:t xml:space="preserve"> (не более</w:t>
            </w:r>
            <w:r w:rsidR="00E44381" w:rsidRPr="00EF5E8E">
              <w:rPr>
                <w:lang w:val="ru-RU" w:eastAsia="ru-RU"/>
              </w:rPr>
              <w:t xml:space="preserve"> 4.8</w:t>
            </w:r>
            <w:r w:rsidRPr="00EF5E8E">
              <w:rPr>
                <w:lang w:val="ru-RU" w:eastAsia="ru-RU"/>
              </w:rPr>
              <w:t>с)</w:t>
            </w:r>
          </w:p>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w:t>
            </w:r>
            <w:smartTag w:uri="urn:schemas-microsoft-com:office:smarttags" w:element="metricconverter">
              <w:smartTagPr>
                <w:attr w:name="ProductID" w:val="100 м"/>
              </w:smartTagPr>
              <w:r w:rsidRPr="00EF5E8E">
                <w:rPr>
                  <w:lang w:val="ru-RU" w:eastAsia="ru-RU"/>
                </w:rPr>
                <w:t>100 м</w:t>
              </w:r>
            </w:smartTag>
            <w:r w:rsidRPr="00EF5E8E">
              <w:rPr>
                <w:lang w:val="ru-RU" w:eastAsia="ru-RU"/>
              </w:rPr>
              <w:t xml:space="preserve"> (не более</w:t>
            </w:r>
            <w:r w:rsidR="00E44381" w:rsidRPr="00EF5E8E">
              <w:rPr>
                <w:lang w:val="ru-RU" w:eastAsia="ru-RU"/>
              </w:rPr>
              <w:t>15.0</w:t>
            </w:r>
            <w:r w:rsidRPr="00EF5E8E">
              <w:rPr>
                <w:lang w:val="ru-RU" w:eastAsia="ru-RU"/>
              </w:rPr>
              <w:t xml:space="preserve"> с)</w:t>
            </w:r>
          </w:p>
        </w:tc>
      </w:tr>
      <w:tr w:rsidR="004D72C1" w:rsidTr="006107C1">
        <w:tc>
          <w:tcPr>
            <w:tcW w:w="1541" w:type="pct"/>
            <w:shd w:val="clear" w:color="auto" w:fill="auto"/>
          </w:tcPr>
          <w:p w:rsidR="004D72C1" w:rsidRPr="00EF5E8E" w:rsidRDefault="004D72C1" w:rsidP="006107C1">
            <w:pPr>
              <w:pStyle w:val="40"/>
              <w:shd w:val="clear" w:color="auto" w:fill="auto"/>
              <w:spacing w:before="0" w:after="256" w:line="220" w:lineRule="exact"/>
              <w:ind w:right="100"/>
              <w:jc w:val="center"/>
              <w:rPr>
                <w:b/>
                <w:lang w:val="ru-RU" w:eastAsia="ru-RU"/>
              </w:rPr>
            </w:pPr>
            <w:r w:rsidRPr="00EF5E8E">
              <w:rPr>
                <w:b/>
                <w:lang w:val="ru-RU" w:eastAsia="ru-RU"/>
              </w:rPr>
              <w:t>Выносливость</w:t>
            </w:r>
          </w:p>
        </w:tc>
        <w:tc>
          <w:tcPr>
            <w:tcW w:w="3459" w:type="pct"/>
            <w:shd w:val="clear" w:color="auto" w:fill="auto"/>
          </w:tcPr>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 xml:space="preserve">Бег </w:t>
            </w:r>
            <w:smartTag w:uri="urn:schemas-microsoft-com:office:smarttags" w:element="metricconverter">
              <w:smartTagPr>
                <w:attr w:name="ProductID" w:val="3000 м"/>
              </w:smartTagPr>
              <w:r w:rsidRPr="00EF5E8E">
                <w:rPr>
                  <w:lang w:val="ru-RU" w:eastAsia="ru-RU"/>
                </w:rPr>
                <w:t>3000 м</w:t>
              </w:r>
            </w:smartTag>
            <w:r w:rsidRPr="00EF5E8E">
              <w:rPr>
                <w:lang w:val="ru-RU" w:eastAsia="ru-RU"/>
              </w:rPr>
              <w:t xml:space="preserve"> (</w:t>
            </w:r>
            <w:r w:rsidR="00E44381" w:rsidRPr="00EF5E8E">
              <w:rPr>
                <w:lang w:val="ru-RU" w:eastAsia="ru-RU"/>
              </w:rPr>
              <w:t>не более 13 мин 13</w:t>
            </w:r>
            <w:r w:rsidRPr="00EF5E8E">
              <w:rPr>
                <w:lang w:val="ru-RU" w:eastAsia="ru-RU"/>
              </w:rPr>
              <w:t xml:space="preserve"> с)</w:t>
            </w:r>
          </w:p>
        </w:tc>
      </w:tr>
      <w:tr w:rsidR="004D72C1" w:rsidTr="006107C1">
        <w:tc>
          <w:tcPr>
            <w:tcW w:w="1541" w:type="pct"/>
            <w:shd w:val="clear" w:color="auto" w:fill="auto"/>
          </w:tcPr>
          <w:p w:rsidR="004D72C1" w:rsidRPr="00EF5E8E" w:rsidRDefault="004D72C1" w:rsidP="006107C1">
            <w:pPr>
              <w:pStyle w:val="40"/>
              <w:shd w:val="clear" w:color="auto" w:fill="auto"/>
              <w:spacing w:before="0" w:after="256" w:line="220" w:lineRule="exact"/>
              <w:ind w:right="100"/>
              <w:jc w:val="center"/>
              <w:rPr>
                <w:b/>
                <w:lang w:val="ru-RU" w:eastAsia="ru-RU"/>
              </w:rPr>
            </w:pPr>
            <w:r w:rsidRPr="00EF5E8E">
              <w:rPr>
                <w:b/>
                <w:lang w:val="ru-RU" w:eastAsia="ru-RU"/>
              </w:rPr>
              <w:t>Сила</w:t>
            </w:r>
          </w:p>
        </w:tc>
        <w:tc>
          <w:tcPr>
            <w:tcW w:w="3459" w:type="pct"/>
            <w:shd w:val="clear" w:color="auto" w:fill="auto"/>
          </w:tcPr>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Подтяги</w:t>
            </w:r>
            <w:r w:rsidR="00E44381" w:rsidRPr="00EF5E8E">
              <w:rPr>
                <w:lang w:val="ru-RU" w:eastAsia="ru-RU"/>
              </w:rPr>
              <w:t>вание на перекладине (не менее 12</w:t>
            </w:r>
            <w:r w:rsidRPr="00EF5E8E">
              <w:rPr>
                <w:lang w:val="ru-RU" w:eastAsia="ru-RU"/>
              </w:rPr>
              <w:t xml:space="preserve"> раз)</w:t>
            </w:r>
          </w:p>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Подн</w:t>
            </w:r>
            <w:r w:rsidR="00E44381" w:rsidRPr="00EF5E8E">
              <w:rPr>
                <w:lang w:val="ru-RU" w:eastAsia="ru-RU"/>
              </w:rPr>
              <w:t>ос ног к перекладине (не менее 12</w:t>
            </w:r>
            <w:r w:rsidRPr="00EF5E8E">
              <w:rPr>
                <w:lang w:val="ru-RU" w:eastAsia="ru-RU"/>
              </w:rPr>
              <w:t xml:space="preserve"> раз)</w:t>
            </w:r>
          </w:p>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Жим штанги лежа (весом не менее собственного тела) кг</w:t>
            </w:r>
          </w:p>
        </w:tc>
      </w:tr>
      <w:tr w:rsidR="004D72C1" w:rsidTr="006107C1">
        <w:tc>
          <w:tcPr>
            <w:tcW w:w="1541" w:type="pct"/>
            <w:shd w:val="clear" w:color="auto" w:fill="auto"/>
          </w:tcPr>
          <w:p w:rsidR="004D72C1" w:rsidRPr="00EF5E8E" w:rsidRDefault="004D72C1" w:rsidP="006107C1">
            <w:pPr>
              <w:pStyle w:val="40"/>
              <w:shd w:val="clear" w:color="auto" w:fill="auto"/>
              <w:spacing w:before="0" w:after="256" w:line="220" w:lineRule="exact"/>
              <w:ind w:right="100"/>
              <w:jc w:val="center"/>
              <w:rPr>
                <w:b/>
                <w:lang w:val="ru-RU" w:eastAsia="ru-RU"/>
              </w:rPr>
            </w:pPr>
            <w:r w:rsidRPr="00EF5E8E">
              <w:rPr>
                <w:b/>
                <w:lang w:val="ru-RU" w:eastAsia="ru-RU"/>
              </w:rPr>
              <w:t>Силовая выносливость</w:t>
            </w:r>
          </w:p>
        </w:tc>
        <w:tc>
          <w:tcPr>
            <w:tcW w:w="3459" w:type="pct"/>
            <w:shd w:val="clear" w:color="auto" w:fill="auto"/>
          </w:tcPr>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 xml:space="preserve">Сгибание и разгибание рук в упоре лежа (не менее </w:t>
            </w:r>
            <w:r w:rsidR="00AE10A9" w:rsidRPr="00EF5E8E">
              <w:rPr>
                <w:lang w:val="ru-RU" w:eastAsia="ru-RU"/>
              </w:rPr>
              <w:t>48</w:t>
            </w:r>
            <w:r w:rsidRPr="00EF5E8E">
              <w:rPr>
                <w:lang w:val="ru-RU" w:eastAsia="ru-RU"/>
              </w:rPr>
              <w:t xml:space="preserve"> раз)</w:t>
            </w:r>
          </w:p>
        </w:tc>
      </w:tr>
      <w:tr w:rsidR="004D72C1" w:rsidTr="006107C1">
        <w:tc>
          <w:tcPr>
            <w:tcW w:w="1541" w:type="pct"/>
            <w:shd w:val="clear" w:color="auto" w:fill="auto"/>
          </w:tcPr>
          <w:p w:rsidR="004D72C1" w:rsidRPr="00EF5E8E" w:rsidRDefault="004D72C1" w:rsidP="006107C1">
            <w:pPr>
              <w:pStyle w:val="40"/>
              <w:shd w:val="clear" w:color="auto" w:fill="auto"/>
              <w:spacing w:before="0" w:after="256" w:line="220" w:lineRule="exact"/>
              <w:ind w:right="100"/>
              <w:jc w:val="center"/>
              <w:rPr>
                <w:b/>
                <w:lang w:val="ru-RU" w:eastAsia="ru-RU"/>
              </w:rPr>
            </w:pPr>
            <w:r w:rsidRPr="00EF5E8E">
              <w:rPr>
                <w:b/>
                <w:lang w:val="ru-RU" w:eastAsia="ru-RU"/>
              </w:rPr>
              <w:t>Скоростно-силовые качества</w:t>
            </w:r>
          </w:p>
        </w:tc>
        <w:tc>
          <w:tcPr>
            <w:tcW w:w="3459" w:type="pct"/>
            <w:shd w:val="clear" w:color="auto" w:fill="auto"/>
          </w:tcPr>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Прыж</w:t>
            </w:r>
            <w:r w:rsidR="00AE10A9" w:rsidRPr="00EF5E8E">
              <w:rPr>
                <w:lang w:val="ru-RU" w:eastAsia="ru-RU"/>
              </w:rPr>
              <w:t xml:space="preserve">ок в длину с места (не менее </w:t>
            </w:r>
            <w:smartTag w:uri="urn:schemas-microsoft-com:office:smarttags" w:element="metricconverter">
              <w:smartTagPr>
                <w:attr w:name="ProductID" w:val="200 см"/>
              </w:smartTagPr>
              <w:r w:rsidR="00AE10A9" w:rsidRPr="00EF5E8E">
                <w:rPr>
                  <w:lang w:val="ru-RU" w:eastAsia="ru-RU"/>
                </w:rPr>
                <w:t>200</w:t>
              </w:r>
              <w:r w:rsidRPr="00EF5E8E">
                <w:rPr>
                  <w:lang w:val="ru-RU" w:eastAsia="ru-RU"/>
                </w:rPr>
                <w:t xml:space="preserve"> см</w:t>
              </w:r>
            </w:smartTag>
            <w:r w:rsidRPr="00EF5E8E">
              <w:rPr>
                <w:lang w:val="ru-RU" w:eastAsia="ru-RU"/>
              </w:rPr>
              <w:t>)</w:t>
            </w:r>
          </w:p>
          <w:p w:rsidR="004D72C1" w:rsidRPr="00EF5E8E" w:rsidRDefault="004D72C1" w:rsidP="006107C1">
            <w:pPr>
              <w:pStyle w:val="40"/>
              <w:shd w:val="clear" w:color="auto" w:fill="auto"/>
              <w:spacing w:before="0" w:after="256" w:line="220" w:lineRule="exact"/>
              <w:ind w:right="100"/>
              <w:jc w:val="left"/>
              <w:rPr>
                <w:lang w:val="ru-RU" w:eastAsia="ru-RU"/>
              </w:rPr>
            </w:pPr>
            <w:r w:rsidRPr="00EF5E8E">
              <w:rPr>
                <w:lang w:val="ru-RU" w:eastAsia="ru-RU"/>
              </w:rPr>
              <w:t xml:space="preserve">Толчок ядра </w:t>
            </w:r>
            <w:smartTag w:uri="urn:schemas-microsoft-com:office:smarttags" w:element="metricconverter">
              <w:smartTagPr>
                <w:attr w:name="ProductID" w:val="4 кг"/>
              </w:smartTagPr>
              <w:r w:rsidRPr="00EF5E8E">
                <w:rPr>
                  <w:lang w:val="ru-RU" w:eastAsia="ru-RU"/>
                </w:rPr>
                <w:t>4 кг</w:t>
              </w:r>
            </w:smartTag>
            <w:r w:rsidRPr="00EF5E8E">
              <w:rPr>
                <w:lang w:val="ru-RU" w:eastAsia="ru-RU"/>
              </w:rPr>
              <w:t xml:space="preserve"> (сильнейшей рукой не менее </w:t>
            </w:r>
            <w:smartTag w:uri="urn:schemas-microsoft-com:office:smarttags" w:element="metricconverter">
              <w:smartTagPr>
                <w:attr w:name="ProductID" w:val="9 м"/>
              </w:smartTagPr>
              <w:r w:rsidR="00AE10A9" w:rsidRPr="00EF5E8E">
                <w:rPr>
                  <w:lang w:val="ru-RU" w:eastAsia="ru-RU"/>
                </w:rPr>
                <w:t>9</w:t>
              </w:r>
              <w:r w:rsidRPr="00EF5E8E">
                <w:rPr>
                  <w:lang w:val="ru-RU" w:eastAsia="ru-RU"/>
                </w:rPr>
                <w:t xml:space="preserve"> м</w:t>
              </w:r>
            </w:smartTag>
            <w:r w:rsidRPr="00EF5E8E">
              <w:rPr>
                <w:lang w:val="ru-RU" w:eastAsia="ru-RU"/>
              </w:rPr>
              <w:t xml:space="preserve">, слабейшей не менее </w:t>
            </w:r>
            <w:smartTag w:uri="urn:schemas-microsoft-com:office:smarttags" w:element="metricconverter">
              <w:smartTagPr>
                <w:attr w:name="ProductID" w:val="7 м"/>
              </w:smartTagPr>
              <w:r w:rsidR="00AE10A9" w:rsidRPr="00EF5E8E">
                <w:rPr>
                  <w:lang w:val="ru-RU" w:eastAsia="ru-RU"/>
                </w:rPr>
                <w:t>7</w:t>
              </w:r>
              <w:r w:rsidRPr="00EF5E8E">
                <w:rPr>
                  <w:lang w:val="ru-RU" w:eastAsia="ru-RU"/>
                </w:rPr>
                <w:t xml:space="preserve"> м</w:t>
              </w:r>
            </w:smartTag>
            <w:r w:rsidRPr="00EF5E8E">
              <w:rPr>
                <w:lang w:val="ru-RU" w:eastAsia="ru-RU"/>
              </w:rPr>
              <w:t>)</w:t>
            </w:r>
          </w:p>
        </w:tc>
      </w:tr>
      <w:tr w:rsidR="004D72C1" w:rsidTr="006107C1">
        <w:tc>
          <w:tcPr>
            <w:tcW w:w="1541" w:type="pct"/>
            <w:shd w:val="clear" w:color="auto" w:fill="auto"/>
          </w:tcPr>
          <w:p w:rsidR="004D72C1" w:rsidRPr="00EF5E8E" w:rsidRDefault="004D72C1" w:rsidP="006107C1">
            <w:pPr>
              <w:pStyle w:val="40"/>
              <w:shd w:val="clear" w:color="auto" w:fill="auto"/>
              <w:spacing w:before="0" w:after="256" w:line="220" w:lineRule="exact"/>
              <w:ind w:right="100"/>
              <w:jc w:val="center"/>
              <w:rPr>
                <w:b/>
                <w:lang w:val="ru-RU" w:eastAsia="ru-RU"/>
              </w:rPr>
            </w:pPr>
            <w:r w:rsidRPr="00EF5E8E">
              <w:rPr>
                <w:b/>
                <w:lang w:val="ru-RU" w:eastAsia="ru-RU"/>
              </w:rPr>
              <w:t>Спортивны</w:t>
            </w:r>
            <w:r w:rsidR="00F952C5" w:rsidRPr="00EF5E8E">
              <w:rPr>
                <w:b/>
                <w:lang w:val="ru-RU" w:eastAsia="ru-RU"/>
              </w:rPr>
              <w:t>й</w:t>
            </w:r>
            <w:r w:rsidRPr="00EF5E8E">
              <w:rPr>
                <w:b/>
                <w:lang w:val="ru-RU" w:eastAsia="ru-RU"/>
              </w:rPr>
              <w:t xml:space="preserve"> разряд</w:t>
            </w:r>
          </w:p>
        </w:tc>
        <w:tc>
          <w:tcPr>
            <w:tcW w:w="3459" w:type="pct"/>
            <w:shd w:val="clear" w:color="auto" w:fill="auto"/>
          </w:tcPr>
          <w:p w:rsidR="004D72C1" w:rsidRPr="00EF5E8E" w:rsidRDefault="00AE10A9" w:rsidP="006107C1">
            <w:pPr>
              <w:pStyle w:val="40"/>
              <w:shd w:val="clear" w:color="auto" w:fill="auto"/>
              <w:spacing w:before="0" w:after="256" w:line="220" w:lineRule="exact"/>
              <w:ind w:right="100"/>
              <w:jc w:val="left"/>
              <w:rPr>
                <w:lang w:val="ru-RU" w:eastAsia="ru-RU"/>
              </w:rPr>
            </w:pPr>
            <w:r w:rsidRPr="00EF5E8E">
              <w:rPr>
                <w:lang w:val="ru-RU" w:eastAsia="ru-RU"/>
              </w:rPr>
              <w:t xml:space="preserve"> М</w:t>
            </w:r>
            <w:r w:rsidR="004D72C1" w:rsidRPr="00EF5E8E">
              <w:rPr>
                <w:lang w:val="ru-RU" w:eastAsia="ru-RU"/>
              </w:rPr>
              <w:t>астера спорта</w:t>
            </w:r>
            <w:r w:rsidRPr="00EF5E8E">
              <w:rPr>
                <w:lang w:val="ru-RU" w:eastAsia="ru-RU"/>
              </w:rPr>
              <w:t xml:space="preserve"> России, мастер спорта России </w:t>
            </w:r>
            <w:r w:rsidR="00F952C5" w:rsidRPr="00EF5E8E">
              <w:rPr>
                <w:lang w:val="ru-RU" w:eastAsia="ru-RU"/>
              </w:rPr>
              <w:t>международного класса</w:t>
            </w:r>
          </w:p>
        </w:tc>
      </w:tr>
    </w:tbl>
    <w:p w:rsidR="00C6125E" w:rsidRDefault="00C6125E"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EB6FB7" w:rsidRDefault="00EB6FB7" w:rsidP="00C6125E">
      <w:pPr>
        <w:pStyle w:val="40"/>
        <w:shd w:val="clear" w:color="auto" w:fill="auto"/>
        <w:spacing w:before="0" w:after="256" w:line="220" w:lineRule="exact"/>
        <w:ind w:right="100"/>
        <w:jc w:val="left"/>
      </w:pPr>
    </w:p>
    <w:p w:rsidR="00A21D05" w:rsidRDefault="00A21D05" w:rsidP="00995C57">
      <w:pPr>
        <w:pStyle w:val="a7"/>
        <w:shd w:val="clear" w:color="auto" w:fill="auto"/>
        <w:tabs>
          <w:tab w:val="left" w:pos="432"/>
        </w:tabs>
        <w:spacing w:before="281" w:after="300" w:line="270" w:lineRule="exact"/>
        <w:jc w:val="left"/>
        <w:rPr>
          <w:rStyle w:val="a6"/>
          <w:b/>
          <w:color w:val="FF0000"/>
          <w:sz w:val="28"/>
          <w:szCs w:val="28"/>
        </w:rPr>
      </w:pPr>
    </w:p>
    <w:p w:rsidR="00252AF1" w:rsidRPr="00995C57" w:rsidRDefault="00EB6FB7" w:rsidP="00EB6FB7">
      <w:pPr>
        <w:pStyle w:val="a7"/>
        <w:shd w:val="clear" w:color="auto" w:fill="auto"/>
        <w:spacing w:before="0" w:after="296"/>
        <w:ind w:left="360" w:right="20"/>
        <w:jc w:val="left"/>
        <w:rPr>
          <w:rStyle w:val="a6"/>
          <w:color w:val="000000"/>
          <w:sz w:val="28"/>
          <w:szCs w:val="28"/>
        </w:rPr>
      </w:pPr>
      <w:r>
        <w:rPr>
          <w:rStyle w:val="a6"/>
          <w:b/>
          <w:color w:val="000000"/>
          <w:sz w:val="28"/>
          <w:szCs w:val="28"/>
          <w:lang w:val="en-US"/>
        </w:rPr>
        <w:t>IV</w:t>
      </w:r>
      <w:r w:rsidRPr="00EB6FB7">
        <w:rPr>
          <w:rStyle w:val="a6"/>
          <w:b/>
          <w:color w:val="000000"/>
          <w:sz w:val="28"/>
          <w:szCs w:val="28"/>
        </w:rPr>
        <w:t xml:space="preserve">. </w:t>
      </w:r>
      <w:r w:rsidR="00252AF1" w:rsidRPr="00995C57">
        <w:rPr>
          <w:rStyle w:val="a6"/>
          <w:b/>
          <w:color w:val="000000"/>
          <w:sz w:val="28"/>
          <w:szCs w:val="28"/>
        </w:rPr>
        <w:t>План физкультурных мероприятий и спортивных мероприятий.</w:t>
      </w:r>
    </w:p>
    <w:p w:rsidR="00252AF1" w:rsidRPr="00995C57" w:rsidRDefault="00252AF1" w:rsidP="00252AF1">
      <w:pPr>
        <w:pStyle w:val="a7"/>
        <w:shd w:val="clear" w:color="auto" w:fill="auto"/>
        <w:spacing w:before="0" w:after="296"/>
        <w:ind w:left="23" w:right="23" w:firstLine="720"/>
        <w:jc w:val="left"/>
        <w:rPr>
          <w:rStyle w:val="a6"/>
          <w:color w:val="000000"/>
          <w:sz w:val="28"/>
          <w:szCs w:val="28"/>
        </w:rPr>
      </w:pPr>
      <w:r w:rsidRPr="00995C57">
        <w:rPr>
          <w:rStyle w:val="a6"/>
          <w:color w:val="000000"/>
          <w:sz w:val="28"/>
          <w:szCs w:val="28"/>
        </w:rPr>
        <w:t>План физкультурных мероприятий и спортивных мероприятий формируется ежегодно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197"/>
        <w:gridCol w:w="1417"/>
        <w:gridCol w:w="1796"/>
        <w:gridCol w:w="1327"/>
      </w:tblGrid>
      <w:tr w:rsidR="002471B6" w:rsidRPr="00BA0A4A" w:rsidTr="002471B6">
        <w:tc>
          <w:tcPr>
            <w:tcW w:w="618" w:type="dxa"/>
            <w:tcBorders>
              <w:top w:val="single" w:sz="4" w:space="0" w:color="auto"/>
            </w:tcBorders>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rPr>
              <w:t>№</w:t>
            </w:r>
          </w:p>
        </w:tc>
        <w:tc>
          <w:tcPr>
            <w:tcW w:w="4197" w:type="dxa"/>
            <w:tcBorders>
              <w:top w:val="single" w:sz="4" w:space="0" w:color="auto"/>
            </w:tcBorders>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rPr>
              <w:t>Наименование</w:t>
            </w:r>
          </w:p>
        </w:tc>
        <w:tc>
          <w:tcPr>
            <w:tcW w:w="1417" w:type="dxa"/>
            <w:tcBorders>
              <w:top w:val="single" w:sz="4" w:space="0" w:color="auto"/>
            </w:tcBorders>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rPr>
              <w:t>Дата проведения</w:t>
            </w:r>
          </w:p>
        </w:tc>
        <w:tc>
          <w:tcPr>
            <w:tcW w:w="1796" w:type="dxa"/>
            <w:tcBorders>
              <w:top w:val="single" w:sz="4" w:space="0" w:color="auto"/>
            </w:tcBorders>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rPr>
              <w:t>Место проведения</w:t>
            </w:r>
          </w:p>
        </w:tc>
        <w:tc>
          <w:tcPr>
            <w:tcW w:w="1317" w:type="dxa"/>
            <w:tcBorders>
              <w:top w:val="single" w:sz="4" w:space="0" w:color="auto"/>
            </w:tcBorders>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rPr>
              <w:t>Участники</w:t>
            </w: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Январь</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15-16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Ярославской области среди юношей 2000-2001 г.р.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22.01-25.01</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15-16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lang w:val="en-US"/>
              </w:rPr>
              <w:t>II</w:t>
            </w:r>
            <w:r w:rsidRPr="002471B6">
              <w:rPr>
                <w:rFonts w:ascii="Times New Roman" w:hAnsi="Times New Roman" w:cs="Times New Roman"/>
              </w:rPr>
              <w:t xml:space="preserve"> Всероссийское соревнование по боксу класса «А»  памяти Андреева А.А.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26.01-31.01</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Краснодар</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февраль</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15-16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Первенство ЦФО РФ </w:t>
            </w:r>
          </w:p>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юноши 2000-2001 г.р.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08.02-13.02</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15-16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Ярославской области среди юношей 2002-2003 г.р.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26.02-28.02</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март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15-16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России среди юношей 2000-2001 г.р.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27.02-03.03</w:t>
            </w: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15-16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ЦФО РФ                              юноши 2002-2003 г.р.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14.03-19.03</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г. Конаково </w:t>
            </w:r>
          </w:p>
          <w:p w:rsidR="002471B6" w:rsidRPr="002471B6" w:rsidRDefault="002471B6" w:rsidP="00091AC6">
            <w:pPr>
              <w:rPr>
                <w:rFonts w:ascii="Times New Roman" w:hAnsi="Times New Roman" w:cs="Times New Roman"/>
              </w:rPr>
            </w:pPr>
            <w:r w:rsidRPr="002471B6">
              <w:rPr>
                <w:rFonts w:ascii="Times New Roman" w:hAnsi="Times New Roman" w:cs="Times New Roman"/>
              </w:rPr>
              <w:t>Тверская обл.</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класса «А» на призы спортивной федерации бокса Санкт-Петербурга</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Санкт-Петербург</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города среди юношей 2005-2004 г.р.</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11-12 лет</w:t>
            </w: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апрель</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Открытый Ринг</w:t>
            </w:r>
          </w:p>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юноши 2000-2001 г.р. 2003-2002 г. р 2005-2004 г.р.</w:t>
            </w:r>
          </w:p>
          <w:p w:rsidR="002471B6" w:rsidRPr="002471B6" w:rsidRDefault="002471B6" w:rsidP="00091AC6">
            <w:pPr>
              <w:rPr>
                <w:rFonts w:ascii="Times New Roman" w:hAnsi="Times New Roman" w:cs="Times New Roman"/>
              </w:rPr>
            </w:pPr>
            <w:r w:rsidRPr="002471B6">
              <w:rPr>
                <w:rFonts w:ascii="Times New Roman" w:hAnsi="Times New Roman" w:cs="Times New Roman"/>
              </w:rPr>
              <w:t>Матчевая встреча</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15-16 лет</w:t>
            </w:r>
          </w:p>
          <w:p w:rsidR="002471B6" w:rsidRPr="002471B6" w:rsidRDefault="002471B6" w:rsidP="00091AC6">
            <w:pPr>
              <w:rPr>
                <w:rFonts w:ascii="Times New Roman" w:hAnsi="Times New Roman" w:cs="Times New Roman"/>
              </w:rPr>
            </w:pPr>
            <w:r w:rsidRPr="002471B6">
              <w:rPr>
                <w:rFonts w:ascii="Times New Roman" w:hAnsi="Times New Roman" w:cs="Times New Roman"/>
              </w:rPr>
              <w:t>13-14 лет</w:t>
            </w:r>
          </w:p>
          <w:p w:rsidR="002471B6" w:rsidRPr="002471B6" w:rsidRDefault="002471B6" w:rsidP="00091AC6">
            <w:pPr>
              <w:rPr>
                <w:rFonts w:ascii="Times New Roman" w:hAnsi="Times New Roman" w:cs="Times New Roman"/>
              </w:rPr>
            </w:pPr>
            <w:r w:rsidRPr="002471B6">
              <w:rPr>
                <w:rFonts w:ascii="Times New Roman" w:hAnsi="Times New Roman" w:cs="Times New Roman"/>
              </w:rPr>
              <w:t>11-12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Юниоры 17-18 лет</w:t>
            </w:r>
          </w:p>
          <w:p w:rsidR="002471B6" w:rsidRPr="002471B6" w:rsidRDefault="002471B6" w:rsidP="00091AC6">
            <w:pPr>
              <w:rPr>
                <w:rFonts w:ascii="Times New Roman" w:hAnsi="Times New Roman" w:cs="Times New Roman"/>
              </w:rPr>
            </w:pPr>
            <w:r w:rsidRPr="002471B6">
              <w:rPr>
                <w:rFonts w:ascii="Times New Roman" w:hAnsi="Times New Roman" w:cs="Times New Roman"/>
              </w:rPr>
              <w:lastRenderedPageBreak/>
              <w:t>19-22 года</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Ярославской области среди юниоров</w:t>
            </w:r>
          </w:p>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1998-99 г.р.;</w:t>
            </w:r>
          </w:p>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Ярославской области среди юниоров 19-22 года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01.04 -03.04</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Юниоры 17-18 лет</w:t>
            </w:r>
          </w:p>
          <w:p w:rsidR="002471B6" w:rsidRPr="002471B6" w:rsidRDefault="002471B6" w:rsidP="00091AC6">
            <w:pPr>
              <w:rPr>
                <w:rFonts w:ascii="Times New Roman" w:hAnsi="Times New Roman" w:cs="Times New Roman"/>
              </w:rPr>
            </w:pPr>
            <w:r w:rsidRPr="002471B6">
              <w:rPr>
                <w:rFonts w:ascii="Times New Roman" w:hAnsi="Times New Roman" w:cs="Times New Roman"/>
              </w:rPr>
              <w:t>19-22 года</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Юниоры 17-18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ЦФО РФ. Юниоры 1998-99 г.р.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18.04-23.04</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Курск</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Юниоры 17-18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класса «А» памяти В. Карелина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20.04-24.04.</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Тверь</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май</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России среди юношей 2003-2002 г.р.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30.04-06.05</w:t>
            </w: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Юниоры </w:t>
            </w:r>
          </w:p>
          <w:p w:rsidR="002471B6" w:rsidRPr="002471B6" w:rsidRDefault="002471B6" w:rsidP="00091AC6">
            <w:pPr>
              <w:rPr>
                <w:rFonts w:ascii="Times New Roman" w:hAnsi="Times New Roman" w:cs="Times New Roman"/>
              </w:rPr>
            </w:pPr>
            <w:r w:rsidRPr="002471B6">
              <w:rPr>
                <w:rFonts w:ascii="Times New Roman" w:hAnsi="Times New Roman" w:cs="Times New Roman"/>
              </w:rPr>
              <w:t>19-22 года</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ЦФО РФ. Юниоры 19-22 года.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16.05-21.05.</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По назначению</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Юниоры </w:t>
            </w:r>
          </w:p>
          <w:p w:rsidR="002471B6" w:rsidRPr="002471B6" w:rsidRDefault="002471B6" w:rsidP="00091AC6">
            <w:pPr>
              <w:rPr>
                <w:rFonts w:ascii="Times New Roman" w:hAnsi="Times New Roman" w:cs="Times New Roman"/>
              </w:rPr>
            </w:pPr>
            <w:r w:rsidRPr="002471B6">
              <w:rPr>
                <w:rFonts w:ascii="Times New Roman" w:hAnsi="Times New Roman" w:cs="Times New Roman"/>
              </w:rPr>
              <w:t>19-22 года</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Летняя спартакиада спортивных школ</w:t>
            </w:r>
          </w:p>
          <w:p w:rsidR="002471B6" w:rsidRPr="002471B6" w:rsidRDefault="002471B6" w:rsidP="00091AC6">
            <w:pPr>
              <w:rPr>
                <w:rFonts w:ascii="Times New Roman" w:hAnsi="Times New Roman" w:cs="Times New Roman"/>
              </w:rPr>
            </w:pPr>
            <w:r w:rsidRPr="002471B6">
              <w:rPr>
                <w:rFonts w:ascii="Times New Roman" w:hAnsi="Times New Roman" w:cs="Times New Roman"/>
              </w:rPr>
              <w:t>Юноши 2002-2003 г.р. областной этап</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20.05-22.05</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СДЮСШОР №20</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21.05-24.05</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lang w:val="en-US"/>
              </w:rPr>
              <w:t>XIII</w:t>
            </w:r>
            <w:r w:rsidRPr="002471B6">
              <w:rPr>
                <w:rFonts w:ascii="Times New Roman" w:hAnsi="Times New Roman" w:cs="Times New Roman"/>
              </w:rPr>
              <w:t xml:space="preserve"> Всероссийское соревнование по боксу класса «Б» памяти К.Н. Смелкова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26.05-29.05</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Осташков</w:t>
            </w:r>
          </w:p>
          <w:p w:rsidR="002471B6" w:rsidRPr="002471B6" w:rsidRDefault="002471B6" w:rsidP="00091AC6">
            <w:pPr>
              <w:rPr>
                <w:rFonts w:ascii="Times New Roman" w:hAnsi="Times New Roman" w:cs="Times New Roman"/>
              </w:rPr>
            </w:pPr>
            <w:r w:rsidRPr="002471B6">
              <w:rPr>
                <w:rFonts w:ascii="Times New Roman" w:hAnsi="Times New Roman" w:cs="Times New Roman"/>
              </w:rPr>
              <w:t>Тверская обл.</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Юниоры 17-18 лет</w:t>
            </w:r>
          </w:p>
          <w:p w:rsidR="002471B6" w:rsidRPr="002471B6" w:rsidRDefault="002471B6" w:rsidP="00091AC6">
            <w:pPr>
              <w:rPr>
                <w:rFonts w:ascii="Times New Roman" w:hAnsi="Times New Roman" w:cs="Times New Roman"/>
              </w:rPr>
            </w:pPr>
            <w:r w:rsidRPr="002471B6">
              <w:rPr>
                <w:rFonts w:ascii="Times New Roman" w:hAnsi="Times New Roman" w:cs="Times New Roman"/>
              </w:rPr>
              <w:t>мужчины</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Международный турнир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май</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Рязань</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июнь</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Летняя спартакиада спортивных школ</w:t>
            </w:r>
          </w:p>
          <w:p w:rsidR="002471B6" w:rsidRPr="002471B6" w:rsidRDefault="002471B6" w:rsidP="00091AC6">
            <w:pPr>
              <w:rPr>
                <w:rFonts w:ascii="Times New Roman" w:hAnsi="Times New Roman" w:cs="Times New Roman"/>
              </w:rPr>
            </w:pPr>
            <w:r w:rsidRPr="002471B6">
              <w:rPr>
                <w:rFonts w:ascii="Times New Roman" w:hAnsi="Times New Roman" w:cs="Times New Roman"/>
              </w:rPr>
              <w:t>Юноши 2002-2003 г.р 2 этап</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По назначению</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13-14 лет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класса «А»  памяти героев Севастополя</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31.05-05.06</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Севастополь</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Международный турнир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Июнь-июль</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Адлер</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август</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lang w:val="en-US"/>
              </w:rPr>
              <w:t>XXIII</w:t>
            </w:r>
            <w:r w:rsidRPr="002471B6">
              <w:rPr>
                <w:rFonts w:ascii="Times New Roman" w:hAnsi="Times New Roman" w:cs="Times New Roman"/>
              </w:rPr>
              <w:t xml:space="preserve"> Всероссийское соревнование по боксу класса «А»  посвященное Дню города Волгоград и памяти Волгоградских боксеров</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31.08-04.09</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Волгоград</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Юниоры 17-18 лет</w:t>
            </w:r>
          </w:p>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Первенство России среди юниоров 1998-99 г.р.</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15.08-21.08</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По назначению</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Юниоры 17-18 лет</w:t>
            </w:r>
          </w:p>
          <w:p w:rsidR="002471B6" w:rsidRPr="002471B6" w:rsidRDefault="002471B6" w:rsidP="00091AC6">
            <w:pPr>
              <w:rPr>
                <w:rFonts w:ascii="Times New Roman" w:hAnsi="Times New Roman" w:cs="Times New Roman"/>
              </w:rPr>
            </w:pP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lastRenderedPageBreak/>
              <w:t>сентябрь</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Открытый турнир по боксу на призы главы администрации Кировского района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сентябрь</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Юноши 2001-2002</w:t>
            </w:r>
          </w:p>
          <w:p w:rsidR="002471B6" w:rsidRPr="002471B6" w:rsidRDefault="002471B6" w:rsidP="00091AC6">
            <w:pPr>
              <w:rPr>
                <w:rFonts w:ascii="Times New Roman" w:hAnsi="Times New Roman" w:cs="Times New Roman"/>
              </w:rPr>
            </w:pPr>
            <w:r w:rsidRPr="002471B6">
              <w:rPr>
                <w:rFonts w:ascii="Times New Roman" w:hAnsi="Times New Roman" w:cs="Times New Roman"/>
              </w:rPr>
              <w:t>2003-2004 г.р.</w:t>
            </w: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октябрь</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октябрь</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Чемпионат Ярославской области</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1997 г.р. и старше</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Чемпионат ЦФО  РФ взрослые</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17.10-22.10</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г. Белгород </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1997 г.р. и старше</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памяти Пэдро Саэс Бенедикто</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10.10-16.10</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Симферополь</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w:t>
            </w:r>
            <w:r w:rsidRPr="002471B6">
              <w:rPr>
                <w:rFonts w:ascii="Times New Roman" w:hAnsi="Times New Roman" w:cs="Times New Roman"/>
                <w:lang w:val="en-US"/>
              </w:rPr>
              <w:t>XI</w:t>
            </w:r>
            <w:r w:rsidRPr="002471B6">
              <w:rPr>
                <w:rFonts w:ascii="Times New Roman" w:hAnsi="Times New Roman" w:cs="Times New Roman"/>
              </w:rPr>
              <w:t xml:space="preserve"> Всероссийское соревнование по боксу класса «Б» памяти В.В. Васильковского</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20.10-23.10</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Конаково</w:t>
            </w:r>
          </w:p>
          <w:p w:rsidR="002471B6" w:rsidRPr="002471B6" w:rsidRDefault="002471B6" w:rsidP="00091AC6">
            <w:pPr>
              <w:rPr>
                <w:rFonts w:ascii="Times New Roman" w:hAnsi="Times New Roman" w:cs="Times New Roman"/>
              </w:rPr>
            </w:pPr>
            <w:r w:rsidRPr="002471B6">
              <w:rPr>
                <w:rFonts w:ascii="Times New Roman" w:hAnsi="Times New Roman" w:cs="Times New Roman"/>
              </w:rPr>
              <w:t>Тверская обл.</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класса «Б» памяти Р.Я. Жабарова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октябрь</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Тульская обл.</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Всероссийское соревнование памяти Костромских боксеров</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октябрь</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г. </w:t>
            </w:r>
            <w:bookmarkStart w:id="0" w:name="_GoBack"/>
            <w:bookmarkEnd w:id="0"/>
            <w:r w:rsidRPr="002471B6">
              <w:rPr>
                <w:rFonts w:ascii="Times New Roman" w:hAnsi="Times New Roman" w:cs="Times New Roman"/>
              </w:rPr>
              <w:t>Кострома</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ноябрь</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Тренировочное мероприятие УТС</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1997 г.р. и старше</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Чемпионат России среди мужчин 1997г.р и старше</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21.11-29.11</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По назначению</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1997 г.р. и старше</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класса «А» на призы ЗМС СССР, ЗТ СССР, ЗТ Болгарии Никанорова Б.Н.</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08.11-12.11</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Москва</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класса «Б» памяти ЗМС СССР Кудрявцева В.В.</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Октябрь-ноябрь</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Иваново</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Соревнование по боксу класса «Б» памяти А Никитина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10.11-13.11</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Тверь</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lang w:val="en-US"/>
              </w:rPr>
              <w:t>XVIII</w:t>
            </w:r>
            <w:r w:rsidRPr="002471B6">
              <w:rPr>
                <w:rFonts w:ascii="Times New Roman" w:hAnsi="Times New Roman" w:cs="Times New Roman"/>
              </w:rPr>
              <w:t xml:space="preserve"> Всероссийское соревнование по боксу класса «Б» «памяти Горбачева С.Л.»</w:t>
            </w:r>
          </w:p>
        </w:tc>
        <w:tc>
          <w:tcPr>
            <w:tcW w:w="1417" w:type="dxa"/>
          </w:tcPr>
          <w:p w:rsidR="002471B6" w:rsidRPr="002471B6" w:rsidRDefault="002471B6" w:rsidP="00091AC6">
            <w:pPr>
              <w:rPr>
                <w:rFonts w:ascii="Times New Roman" w:hAnsi="Times New Roman" w:cs="Times New Roman"/>
              </w:rPr>
            </w:pPr>
          </w:p>
        </w:tc>
        <w:tc>
          <w:tcPr>
            <w:tcW w:w="1796" w:type="dxa"/>
          </w:tcPr>
          <w:p w:rsidR="002471B6" w:rsidRPr="002471B6" w:rsidRDefault="002471B6" w:rsidP="00091AC6">
            <w:pPr>
              <w:rPr>
                <w:rFonts w:ascii="Times New Roman" w:hAnsi="Times New Roman" w:cs="Times New Roman"/>
              </w:rPr>
            </w:pP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9345" w:type="dxa"/>
            <w:gridSpan w:val="5"/>
          </w:tcPr>
          <w:p w:rsidR="002471B6" w:rsidRPr="002471B6" w:rsidRDefault="002471B6" w:rsidP="002471B6">
            <w:pPr>
              <w:jc w:val="center"/>
              <w:rPr>
                <w:rFonts w:ascii="Times New Roman" w:hAnsi="Times New Roman" w:cs="Times New Roman"/>
              </w:rPr>
            </w:pPr>
            <w:r w:rsidRPr="002471B6">
              <w:rPr>
                <w:rFonts w:ascii="Times New Roman" w:hAnsi="Times New Roman" w:cs="Times New Roman"/>
                <w:b/>
                <w:sz w:val="32"/>
                <w:szCs w:val="32"/>
              </w:rPr>
              <w:t>декабрь</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lang w:val="en-US"/>
              </w:rPr>
              <w:t>XXXVI</w:t>
            </w:r>
            <w:r w:rsidRPr="002471B6">
              <w:rPr>
                <w:rFonts w:ascii="Times New Roman" w:hAnsi="Times New Roman" w:cs="Times New Roman"/>
              </w:rPr>
              <w:t xml:space="preserve"> Межрегиональный турнир по боксу памяти ЧМ А Лебедева и ЗТР Рахманова В.В.</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08.12-11.12</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Ярославль</w:t>
            </w:r>
          </w:p>
        </w:tc>
        <w:tc>
          <w:tcPr>
            <w:tcW w:w="1317" w:type="dxa"/>
          </w:tcPr>
          <w:p w:rsidR="002471B6" w:rsidRPr="002471B6" w:rsidRDefault="002471B6" w:rsidP="00091AC6">
            <w:pPr>
              <w:rPr>
                <w:rFonts w:ascii="Times New Roman" w:hAnsi="Times New Roman" w:cs="Times New Roman"/>
              </w:rPr>
            </w:pP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класса «А» памяти ЗМС СССР 9-ти кратного чемпиона СССР, Королева Н.Ф. и памяти боксеров –бойцов спецназа.</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20.12-24.12</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г. Москва</w:t>
            </w:r>
          </w:p>
        </w:tc>
        <w:tc>
          <w:tcPr>
            <w:tcW w:w="13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мужчины</w:t>
            </w:r>
          </w:p>
        </w:tc>
      </w:tr>
      <w:tr w:rsidR="002471B6" w:rsidRPr="00BA0A4A" w:rsidTr="002471B6">
        <w:tc>
          <w:tcPr>
            <w:tcW w:w="618" w:type="dxa"/>
          </w:tcPr>
          <w:p w:rsidR="002471B6" w:rsidRPr="002471B6" w:rsidRDefault="002471B6" w:rsidP="00091AC6">
            <w:pPr>
              <w:rPr>
                <w:rFonts w:ascii="Times New Roman" w:hAnsi="Times New Roman" w:cs="Times New Roman"/>
              </w:rPr>
            </w:pPr>
          </w:p>
        </w:tc>
        <w:tc>
          <w:tcPr>
            <w:tcW w:w="419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 xml:space="preserve"> Всероссийское соревнование по боксу класса «А» «Гран-при-Тулы»</w:t>
            </w:r>
          </w:p>
        </w:tc>
        <w:tc>
          <w:tcPr>
            <w:tcW w:w="1417"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декабрь</w:t>
            </w:r>
          </w:p>
        </w:tc>
        <w:tc>
          <w:tcPr>
            <w:tcW w:w="1796" w:type="dxa"/>
          </w:tcPr>
          <w:p w:rsidR="002471B6" w:rsidRPr="002471B6" w:rsidRDefault="002471B6" w:rsidP="00091AC6">
            <w:pPr>
              <w:rPr>
                <w:rFonts w:ascii="Times New Roman" w:hAnsi="Times New Roman" w:cs="Times New Roman"/>
              </w:rPr>
            </w:pPr>
            <w:r w:rsidRPr="002471B6">
              <w:rPr>
                <w:rFonts w:ascii="Times New Roman" w:hAnsi="Times New Roman" w:cs="Times New Roman"/>
              </w:rPr>
              <w:t>Тульская обл.</w:t>
            </w:r>
          </w:p>
        </w:tc>
        <w:tc>
          <w:tcPr>
            <w:tcW w:w="1317" w:type="dxa"/>
          </w:tcPr>
          <w:p w:rsidR="002471B6" w:rsidRPr="002471B6" w:rsidRDefault="002471B6" w:rsidP="00091AC6">
            <w:pPr>
              <w:rPr>
                <w:rFonts w:ascii="Times New Roman" w:hAnsi="Times New Roman" w:cs="Times New Roman"/>
              </w:rPr>
            </w:pPr>
          </w:p>
        </w:tc>
      </w:tr>
    </w:tbl>
    <w:p w:rsidR="002471B6" w:rsidRPr="00BA0A4A" w:rsidRDefault="002471B6" w:rsidP="002471B6">
      <w:pPr>
        <w:rPr>
          <w:rFonts w:ascii="Times New Roman" w:hAnsi="Times New Roman" w:cs="Times New Roman"/>
        </w:rPr>
      </w:pPr>
    </w:p>
    <w:p w:rsidR="00642024" w:rsidRDefault="00642024" w:rsidP="002471B6">
      <w:pPr>
        <w:pStyle w:val="a7"/>
        <w:shd w:val="clear" w:color="auto" w:fill="auto"/>
        <w:tabs>
          <w:tab w:val="left" w:pos="432"/>
        </w:tabs>
        <w:spacing w:before="281" w:after="300" w:line="270" w:lineRule="exact"/>
        <w:jc w:val="center"/>
        <w:rPr>
          <w:rStyle w:val="a6"/>
          <w:b/>
          <w:color w:val="000000"/>
          <w:sz w:val="28"/>
          <w:szCs w:val="28"/>
        </w:rPr>
      </w:pPr>
    </w:p>
    <w:p w:rsidR="007D7220" w:rsidRPr="00995C57" w:rsidRDefault="00725EA2" w:rsidP="00995C57">
      <w:pPr>
        <w:pStyle w:val="a7"/>
        <w:shd w:val="clear" w:color="auto" w:fill="auto"/>
        <w:tabs>
          <w:tab w:val="left" w:pos="432"/>
        </w:tabs>
        <w:spacing w:before="281" w:after="300" w:line="270" w:lineRule="exact"/>
        <w:jc w:val="left"/>
        <w:rPr>
          <w:b/>
          <w:sz w:val="28"/>
          <w:szCs w:val="28"/>
        </w:rPr>
      </w:pPr>
      <w:r w:rsidRPr="00995C57">
        <w:rPr>
          <w:rStyle w:val="a6"/>
          <w:b/>
          <w:color w:val="000000"/>
          <w:sz w:val="28"/>
          <w:szCs w:val="28"/>
        </w:rPr>
        <w:t xml:space="preserve">  </w:t>
      </w:r>
      <w:r w:rsidR="006C2055" w:rsidRPr="00995C57">
        <w:rPr>
          <w:rStyle w:val="a6"/>
          <w:b/>
          <w:color w:val="000000"/>
          <w:sz w:val="28"/>
          <w:szCs w:val="28"/>
          <w:lang w:val="en-US"/>
        </w:rPr>
        <w:t>V</w:t>
      </w:r>
      <w:r w:rsidR="006C2055" w:rsidRPr="00995C57">
        <w:rPr>
          <w:rStyle w:val="a6"/>
          <w:b/>
          <w:color w:val="000000"/>
          <w:sz w:val="28"/>
          <w:szCs w:val="28"/>
        </w:rPr>
        <w:t>.</w:t>
      </w:r>
      <w:r w:rsidRPr="00995C57">
        <w:rPr>
          <w:rStyle w:val="a6"/>
          <w:b/>
          <w:color w:val="000000"/>
          <w:sz w:val="28"/>
          <w:szCs w:val="28"/>
        </w:rPr>
        <w:t xml:space="preserve"> </w:t>
      </w:r>
      <w:r w:rsidR="007D7220" w:rsidRPr="00995C57">
        <w:rPr>
          <w:rStyle w:val="a6"/>
          <w:b/>
          <w:color w:val="000000"/>
          <w:sz w:val="28"/>
          <w:szCs w:val="28"/>
        </w:rPr>
        <w:t>Перечень информационного обеспечения Программы.</w:t>
      </w:r>
    </w:p>
    <w:p w:rsidR="007D7220" w:rsidRPr="00995C57" w:rsidRDefault="007D7220" w:rsidP="00995C57">
      <w:pPr>
        <w:pStyle w:val="a7"/>
        <w:shd w:val="clear" w:color="auto" w:fill="auto"/>
        <w:spacing w:before="0" w:line="317" w:lineRule="exact"/>
        <w:ind w:left="20" w:firstLine="940"/>
        <w:jc w:val="left"/>
        <w:rPr>
          <w:sz w:val="28"/>
          <w:szCs w:val="28"/>
        </w:rPr>
      </w:pPr>
      <w:r w:rsidRPr="00995C57">
        <w:rPr>
          <w:rStyle w:val="a6"/>
          <w:color w:val="000000"/>
          <w:sz w:val="28"/>
          <w:szCs w:val="28"/>
        </w:rPr>
        <w:t>Интернет-ресурсы:</w:t>
      </w:r>
    </w:p>
    <w:p w:rsidR="007D7220" w:rsidRPr="00995C57" w:rsidRDefault="007D7220" w:rsidP="00995C57">
      <w:pPr>
        <w:pStyle w:val="50"/>
        <w:numPr>
          <w:ilvl w:val="0"/>
          <w:numId w:val="1"/>
        </w:numPr>
        <w:shd w:val="clear" w:color="auto" w:fill="auto"/>
        <w:tabs>
          <w:tab w:val="left" w:pos="1138"/>
        </w:tabs>
        <w:ind w:left="20" w:right="20"/>
        <w:jc w:val="left"/>
        <w:rPr>
          <w:sz w:val="28"/>
          <w:szCs w:val="28"/>
          <w:lang w:val="en-US"/>
        </w:rPr>
      </w:pPr>
      <w:r w:rsidRPr="00995C57">
        <w:rPr>
          <w:rStyle w:val="5"/>
          <w:color w:val="000000"/>
          <w:sz w:val="28"/>
          <w:szCs w:val="28"/>
        </w:rPr>
        <w:t xml:space="preserve">Официальный сайт федерации бокса России [Электронный ресурс]. </w:t>
      </w:r>
      <w:r w:rsidRPr="00995C57">
        <w:rPr>
          <w:rStyle w:val="5"/>
          <w:color w:val="000000"/>
          <w:sz w:val="28"/>
          <w:szCs w:val="28"/>
          <w:lang w:val="en-US" w:eastAsia="en-US"/>
        </w:rPr>
        <w:t xml:space="preserve">URL: </w:t>
      </w:r>
      <w:hyperlink r:id="rId17" w:history="1">
        <w:r w:rsidRPr="00995C57">
          <w:rPr>
            <w:rStyle w:val="a3"/>
            <w:sz w:val="28"/>
            <w:szCs w:val="28"/>
            <w:lang w:val="en-US" w:eastAsia="en-US"/>
          </w:rPr>
          <w:t>http://www.boxing-fbr.ru/</w:t>
        </w:r>
      </w:hyperlink>
    </w:p>
    <w:p w:rsidR="007D7220" w:rsidRPr="00995C57" w:rsidRDefault="007D7220" w:rsidP="00995C57">
      <w:pPr>
        <w:pStyle w:val="a7"/>
        <w:numPr>
          <w:ilvl w:val="0"/>
          <w:numId w:val="1"/>
        </w:numPr>
        <w:shd w:val="clear" w:color="auto" w:fill="auto"/>
        <w:tabs>
          <w:tab w:val="left" w:pos="1196"/>
        </w:tabs>
        <w:spacing w:before="0" w:line="317" w:lineRule="exact"/>
        <w:ind w:left="20" w:right="20" w:firstLine="940"/>
        <w:jc w:val="left"/>
        <w:rPr>
          <w:sz w:val="28"/>
          <w:szCs w:val="28"/>
          <w:lang w:val="en-US"/>
        </w:rPr>
      </w:pPr>
      <w:r w:rsidRPr="00995C57">
        <w:rPr>
          <w:rStyle w:val="a6"/>
          <w:color w:val="000000"/>
          <w:sz w:val="28"/>
          <w:szCs w:val="28"/>
        </w:rPr>
        <w:t xml:space="preserve">Официальный сайт министерства спорта РФ </w:t>
      </w:r>
      <w:r w:rsidRPr="00995C57">
        <w:rPr>
          <w:rStyle w:val="12"/>
          <w:color w:val="000000"/>
          <w:sz w:val="28"/>
          <w:szCs w:val="28"/>
        </w:rPr>
        <w:t xml:space="preserve">[Электронный ресурс]. </w:t>
      </w:r>
      <w:r w:rsidRPr="00995C57">
        <w:rPr>
          <w:rStyle w:val="12"/>
          <w:color w:val="000000"/>
          <w:sz w:val="28"/>
          <w:szCs w:val="28"/>
          <w:lang w:val="en-US" w:eastAsia="en-US"/>
        </w:rPr>
        <w:t>URL:</w:t>
      </w:r>
      <w:hyperlink r:id="rId18" w:history="1">
        <w:r w:rsidRPr="00995C57">
          <w:rPr>
            <w:rStyle w:val="a3"/>
            <w:sz w:val="28"/>
            <w:szCs w:val="28"/>
            <w:lang w:val="en-US" w:eastAsia="en-US"/>
          </w:rPr>
          <w:t xml:space="preserve"> http://www.minsport.gov.ru/</w:t>
        </w:r>
      </w:hyperlink>
    </w:p>
    <w:p w:rsidR="007D7220" w:rsidRPr="00995C57" w:rsidRDefault="007D7220" w:rsidP="00995C57">
      <w:pPr>
        <w:pStyle w:val="a7"/>
        <w:numPr>
          <w:ilvl w:val="0"/>
          <w:numId w:val="1"/>
        </w:numPr>
        <w:shd w:val="clear" w:color="auto" w:fill="auto"/>
        <w:tabs>
          <w:tab w:val="left" w:pos="1278"/>
        </w:tabs>
        <w:spacing w:before="0" w:after="296" w:line="317" w:lineRule="exact"/>
        <w:ind w:left="20" w:right="20" w:firstLine="940"/>
        <w:jc w:val="left"/>
        <w:rPr>
          <w:sz w:val="28"/>
          <w:szCs w:val="28"/>
        </w:rPr>
      </w:pPr>
      <w:r w:rsidRPr="00995C57">
        <w:rPr>
          <w:rStyle w:val="a6"/>
          <w:color w:val="000000"/>
          <w:sz w:val="28"/>
          <w:szCs w:val="28"/>
        </w:rPr>
        <w:t xml:space="preserve">Официальный сайт научно-теоретического журнала «Теория и практика физической культуры </w:t>
      </w:r>
      <w:r w:rsidRPr="00995C57">
        <w:rPr>
          <w:rStyle w:val="12"/>
          <w:color w:val="000000"/>
          <w:sz w:val="28"/>
          <w:szCs w:val="28"/>
        </w:rPr>
        <w:t xml:space="preserve">[Электронный ресурс]. </w:t>
      </w:r>
      <w:r w:rsidRPr="00995C57">
        <w:rPr>
          <w:rStyle w:val="12"/>
          <w:color w:val="000000"/>
          <w:sz w:val="28"/>
          <w:szCs w:val="28"/>
          <w:lang w:val="en-US" w:eastAsia="en-US"/>
        </w:rPr>
        <w:t xml:space="preserve">URL: </w:t>
      </w:r>
      <w:hyperlink r:id="rId19" w:history="1">
        <w:r w:rsidRPr="00995C57">
          <w:rPr>
            <w:rStyle w:val="a3"/>
            <w:sz w:val="28"/>
            <w:szCs w:val="28"/>
            <w:lang w:val="en-US" w:eastAsia="en-US"/>
          </w:rPr>
          <w:t>http://lib. sportedu.ru/press/</w:t>
        </w:r>
      </w:hyperlink>
    </w:p>
    <w:p w:rsidR="007D7220" w:rsidRPr="00995C57" w:rsidRDefault="007D7220" w:rsidP="00995C57">
      <w:pPr>
        <w:pStyle w:val="a7"/>
        <w:shd w:val="clear" w:color="auto" w:fill="auto"/>
        <w:spacing w:before="0"/>
        <w:ind w:left="20" w:firstLine="940"/>
        <w:jc w:val="left"/>
        <w:rPr>
          <w:b/>
          <w:sz w:val="28"/>
          <w:szCs w:val="28"/>
        </w:rPr>
      </w:pPr>
      <w:r w:rsidRPr="00995C57">
        <w:rPr>
          <w:rStyle w:val="a6"/>
          <w:b/>
          <w:color w:val="000000"/>
          <w:sz w:val="28"/>
          <w:szCs w:val="28"/>
        </w:rPr>
        <w:t>Список литературы:</w:t>
      </w:r>
    </w:p>
    <w:p w:rsidR="007D7220" w:rsidRPr="00995C57" w:rsidRDefault="007D7220" w:rsidP="00995C57">
      <w:pPr>
        <w:pStyle w:val="a7"/>
        <w:shd w:val="clear" w:color="auto" w:fill="auto"/>
        <w:spacing w:before="0"/>
        <w:ind w:left="20" w:right="20" w:firstLine="940"/>
        <w:jc w:val="left"/>
        <w:rPr>
          <w:sz w:val="28"/>
          <w:szCs w:val="28"/>
        </w:rPr>
      </w:pPr>
      <w:r w:rsidRPr="00995C57">
        <w:rPr>
          <w:rStyle w:val="a6"/>
          <w:color w:val="000000"/>
          <w:sz w:val="28"/>
          <w:szCs w:val="28"/>
        </w:rPr>
        <w:t>Бокс: Примерная программа спортивной подготовки для детско- юношеских спортивных школ, специализированных детско-юношеских школ олимпийского резерва/ А.О. Акопян и</w:t>
      </w:r>
      <w:r w:rsidR="00EA2584" w:rsidRPr="00995C57">
        <w:rPr>
          <w:rStyle w:val="a6"/>
          <w:color w:val="000000"/>
          <w:sz w:val="28"/>
          <w:szCs w:val="28"/>
        </w:rPr>
        <w:t xml:space="preserve"> др. - М.: Советский спорт, 2012г</w:t>
      </w:r>
      <w:r w:rsidRPr="00995C57">
        <w:rPr>
          <w:rStyle w:val="a6"/>
          <w:color w:val="000000"/>
          <w:sz w:val="28"/>
          <w:szCs w:val="28"/>
        </w:rPr>
        <w:t>.</w:t>
      </w:r>
    </w:p>
    <w:p w:rsidR="007D7220" w:rsidRPr="00995C57" w:rsidRDefault="007D7220" w:rsidP="00995C57">
      <w:pPr>
        <w:pStyle w:val="a7"/>
        <w:shd w:val="clear" w:color="auto" w:fill="auto"/>
        <w:spacing w:before="0"/>
        <w:ind w:left="20" w:right="20" w:firstLine="940"/>
        <w:jc w:val="left"/>
        <w:rPr>
          <w:sz w:val="28"/>
          <w:szCs w:val="28"/>
        </w:rPr>
      </w:pPr>
      <w:r w:rsidRPr="00995C57">
        <w:rPr>
          <w:rStyle w:val="a6"/>
          <w:color w:val="000000"/>
          <w:sz w:val="28"/>
          <w:szCs w:val="28"/>
        </w:rPr>
        <w:t>Бондарчук А.П. Периодизация спортивной тренировки. - Киев: Олимпийская литература, 2005.</w:t>
      </w:r>
    </w:p>
    <w:p w:rsidR="007D7220" w:rsidRPr="00995C57" w:rsidRDefault="007D7220" w:rsidP="00995C57">
      <w:pPr>
        <w:pStyle w:val="a7"/>
        <w:shd w:val="clear" w:color="auto" w:fill="auto"/>
        <w:spacing w:before="0"/>
        <w:ind w:left="20" w:right="20" w:firstLine="940"/>
        <w:jc w:val="left"/>
        <w:rPr>
          <w:sz w:val="28"/>
          <w:szCs w:val="28"/>
        </w:rPr>
      </w:pPr>
      <w:r w:rsidRPr="00995C57">
        <w:rPr>
          <w:rStyle w:val="a6"/>
          <w:color w:val="000000"/>
          <w:sz w:val="28"/>
          <w:szCs w:val="28"/>
        </w:rPr>
        <w:t>Горбунов Г.Д. Психопедагогика спорта [Текст] / Г.Д.Горбунов. - 3-е изд., испр. - М.: Советский спорт, 2007.</w:t>
      </w:r>
    </w:p>
    <w:p w:rsidR="007D7220" w:rsidRPr="00995C57" w:rsidRDefault="007D7220" w:rsidP="00995C57">
      <w:pPr>
        <w:pStyle w:val="a7"/>
        <w:shd w:val="clear" w:color="auto" w:fill="auto"/>
        <w:spacing w:before="0"/>
        <w:ind w:right="20" w:firstLine="1000"/>
        <w:jc w:val="left"/>
        <w:rPr>
          <w:sz w:val="28"/>
          <w:szCs w:val="28"/>
        </w:rPr>
      </w:pPr>
      <w:r w:rsidRPr="00995C57">
        <w:rPr>
          <w:rStyle w:val="a6"/>
          <w:color w:val="000000"/>
          <w:sz w:val="28"/>
          <w:szCs w:val="28"/>
        </w:rPr>
        <w:t>Губа В.П. Резервные возможности спортсменов: монография / В.П.Губа, Н.Н.Чесноков. - М.: Физическая культура, 2008.</w:t>
      </w:r>
    </w:p>
    <w:p w:rsidR="007D7220" w:rsidRPr="00995C57" w:rsidRDefault="007D7220" w:rsidP="00995C57">
      <w:pPr>
        <w:pStyle w:val="a7"/>
        <w:shd w:val="clear" w:color="auto" w:fill="auto"/>
        <w:spacing w:before="0"/>
        <w:ind w:right="20" w:firstLine="1000"/>
        <w:jc w:val="left"/>
        <w:rPr>
          <w:sz w:val="28"/>
          <w:szCs w:val="28"/>
        </w:rPr>
      </w:pPr>
      <w:r w:rsidRPr="00995C57">
        <w:rPr>
          <w:rStyle w:val="a6"/>
          <w:color w:val="000000"/>
          <w:sz w:val="28"/>
          <w:szCs w:val="28"/>
        </w:rPr>
        <w:t>Курысь В.Н. Основы силовой подготовки юношей. - М.: Советский спорт, 2004.</w:t>
      </w:r>
    </w:p>
    <w:p w:rsidR="007D7220" w:rsidRPr="00995C57" w:rsidRDefault="007D7220" w:rsidP="00995C57">
      <w:pPr>
        <w:pStyle w:val="a7"/>
        <w:shd w:val="clear" w:color="auto" w:fill="auto"/>
        <w:spacing w:before="0"/>
        <w:ind w:right="20" w:firstLine="1000"/>
        <w:jc w:val="left"/>
        <w:rPr>
          <w:sz w:val="28"/>
          <w:szCs w:val="28"/>
        </w:rPr>
      </w:pPr>
      <w:r w:rsidRPr="00995C57">
        <w:rPr>
          <w:rStyle w:val="a6"/>
          <w:color w:val="000000"/>
          <w:sz w:val="28"/>
          <w:szCs w:val="28"/>
        </w:rPr>
        <w:t>Матвеев Л.П. Общая теория спорта и ее прикладные аспекты [Текст]: учебник для вузов физической культуры / Л.П.Матвеев. - 5-е изд., испр. и доп. - М.: Советский спорт, 2010.</w:t>
      </w:r>
    </w:p>
    <w:p w:rsidR="007D7220" w:rsidRPr="00995C57" w:rsidRDefault="007D7220" w:rsidP="00995C57">
      <w:pPr>
        <w:pStyle w:val="a7"/>
        <w:shd w:val="clear" w:color="auto" w:fill="auto"/>
        <w:spacing w:before="0"/>
        <w:ind w:right="20" w:firstLine="1000"/>
        <w:jc w:val="left"/>
        <w:rPr>
          <w:sz w:val="28"/>
          <w:szCs w:val="28"/>
        </w:rPr>
      </w:pPr>
      <w:r w:rsidRPr="00995C57">
        <w:rPr>
          <w:rStyle w:val="a6"/>
          <w:color w:val="000000"/>
          <w:sz w:val="28"/>
          <w:szCs w:val="28"/>
        </w:rPr>
        <w:t>Никитушкин В.Г. и др. Организационно-методические основы подготовки спортивного резерва: монография / В.Г.Никитушкин, П.В.Квашук, В.Г.Бауэр. - М.: Советский спорт, 2005.</w:t>
      </w:r>
    </w:p>
    <w:p w:rsidR="007D7220" w:rsidRPr="00995C57" w:rsidRDefault="007D7220" w:rsidP="00995C57">
      <w:pPr>
        <w:pStyle w:val="a7"/>
        <w:shd w:val="clear" w:color="auto" w:fill="auto"/>
        <w:spacing w:before="0"/>
        <w:ind w:right="20" w:firstLine="1000"/>
        <w:jc w:val="left"/>
        <w:rPr>
          <w:sz w:val="28"/>
          <w:szCs w:val="28"/>
        </w:rPr>
      </w:pPr>
      <w:r w:rsidRPr="00995C57">
        <w:rPr>
          <w:rStyle w:val="a6"/>
          <w:color w:val="000000"/>
          <w:sz w:val="28"/>
          <w:szCs w:val="28"/>
        </w:rPr>
        <w:t>Платонов В.Н. Система подготовки спортсменов в олимпийском спорте. Общая теория и ее практические приложения [Текст] / В.Н.Платонов. - М.: Советский спорт, 2005.</w:t>
      </w:r>
    </w:p>
    <w:p w:rsidR="007D7220" w:rsidRPr="00995C57" w:rsidRDefault="007D7220" w:rsidP="00995C57">
      <w:pPr>
        <w:pStyle w:val="a7"/>
        <w:shd w:val="clear" w:color="auto" w:fill="auto"/>
        <w:spacing w:before="0"/>
        <w:ind w:right="20" w:firstLine="1000"/>
        <w:jc w:val="left"/>
        <w:rPr>
          <w:sz w:val="28"/>
          <w:szCs w:val="28"/>
        </w:rPr>
      </w:pPr>
      <w:r w:rsidRPr="00995C57">
        <w:rPr>
          <w:rStyle w:val="a6"/>
          <w:color w:val="000000"/>
          <w:sz w:val="28"/>
          <w:szCs w:val="28"/>
        </w:rPr>
        <w:t>Ростовцев В.Л. Современные технологии спортивных достижений. - М.: «ВНИИФК», 2007.</w:t>
      </w:r>
    </w:p>
    <w:p w:rsidR="007D7220" w:rsidRDefault="007D7220" w:rsidP="00995C57">
      <w:pPr>
        <w:pStyle w:val="a7"/>
        <w:shd w:val="clear" w:color="auto" w:fill="auto"/>
        <w:spacing w:before="0"/>
        <w:ind w:right="20" w:firstLine="1000"/>
        <w:jc w:val="left"/>
        <w:rPr>
          <w:rStyle w:val="a6"/>
          <w:color w:val="000000"/>
          <w:sz w:val="28"/>
          <w:szCs w:val="28"/>
          <w:lang w:val="ru-RU"/>
        </w:rPr>
      </w:pPr>
      <w:r w:rsidRPr="00995C57">
        <w:rPr>
          <w:rStyle w:val="a6"/>
          <w:color w:val="000000"/>
          <w:sz w:val="28"/>
          <w:szCs w:val="28"/>
        </w:rPr>
        <w:t>Теория и методика физической культуры: учебник для ВУЗов/ под ред. Ю.Ф. Курамшина.- М.: Советский спорт, 2010.</w:t>
      </w:r>
    </w:p>
    <w:p w:rsidR="00296318" w:rsidRPr="00296318" w:rsidRDefault="00296318" w:rsidP="00995C57">
      <w:pPr>
        <w:pStyle w:val="a7"/>
        <w:shd w:val="clear" w:color="auto" w:fill="auto"/>
        <w:spacing w:before="0"/>
        <w:ind w:right="20" w:firstLine="1000"/>
        <w:jc w:val="left"/>
        <w:rPr>
          <w:rStyle w:val="a6"/>
          <w:color w:val="000000"/>
          <w:sz w:val="28"/>
          <w:szCs w:val="28"/>
          <w:lang w:val="ru-RU"/>
        </w:rPr>
      </w:pPr>
      <w:r>
        <w:rPr>
          <w:rStyle w:val="a6"/>
          <w:color w:val="000000"/>
          <w:sz w:val="28"/>
          <w:szCs w:val="28"/>
          <w:lang w:val="ru-RU"/>
        </w:rPr>
        <w:t>Приказ Минспорта России от 20.03.2013 № 123 «Об утверждении Федерального стандарта спортивной подготовки по виду спорта бокс»</w:t>
      </w:r>
    </w:p>
    <w:p w:rsidR="000F66C2" w:rsidRPr="00995C57" w:rsidRDefault="00D63739" w:rsidP="00995C57">
      <w:pPr>
        <w:pStyle w:val="a7"/>
        <w:shd w:val="clear" w:color="auto" w:fill="auto"/>
        <w:spacing w:before="0"/>
        <w:ind w:right="20"/>
        <w:jc w:val="left"/>
        <w:rPr>
          <w:rStyle w:val="a6"/>
          <w:color w:val="000000"/>
          <w:sz w:val="28"/>
          <w:szCs w:val="28"/>
        </w:rPr>
      </w:pPr>
      <w:r w:rsidRPr="00995C57">
        <w:rPr>
          <w:rStyle w:val="a6"/>
          <w:color w:val="000000"/>
          <w:sz w:val="28"/>
          <w:szCs w:val="28"/>
        </w:rPr>
        <w:br w:type="page"/>
      </w:r>
    </w:p>
    <w:p w:rsidR="006E08BD" w:rsidRPr="000A03F7" w:rsidRDefault="00120590" w:rsidP="00842A0D">
      <w:pPr>
        <w:pStyle w:val="a7"/>
        <w:shd w:val="clear" w:color="auto" w:fill="auto"/>
        <w:spacing w:before="0" w:after="296"/>
        <w:ind w:left="20" w:right="20" w:firstLine="540"/>
        <w:rPr>
          <w:b/>
          <w:sz w:val="28"/>
          <w:szCs w:val="28"/>
        </w:rPr>
      </w:pPr>
      <w:r w:rsidRPr="000A03F7">
        <w:rPr>
          <w:b/>
          <w:sz w:val="28"/>
          <w:szCs w:val="28"/>
        </w:rPr>
        <w:t>СОДЕРЖАНИЕ</w:t>
      </w:r>
    </w:p>
    <w:p w:rsidR="0054011F" w:rsidRPr="00296318" w:rsidRDefault="00BD4B4A" w:rsidP="00293775">
      <w:pPr>
        <w:pStyle w:val="a7"/>
        <w:shd w:val="clear" w:color="auto" w:fill="auto"/>
        <w:spacing w:before="0" w:after="296" w:line="240" w:lineRule="atLeast"/>
        <w:ind w:left="20" w:right="23" w:firstLine="540"/>
        <w:rPr>
          <w:sz w:val="20"/>
          <w:szCs w:val="20"/>
          <w:lang w:val="ru-RU"/>
        </w:rPr>
      </w:pPr>
      <w:r w:rsidRPr="00296318">
        <w:rPr>
          <w:sz w:val="20"/>
          <w:szCs w:val="20"/>
        </w:rPr>
        <w:t xml:space="preserve"> </w:t>
      </w:r>
      <w:r w:rsidR="006F0867" w:rsidRPr="00296318">
        <w:rPr>
          <w:sz w:val="20"/>
          <w:szCs w:val="20"/>
        </w:rPr>
        <w:t>Пояснительная</w:t>
      </w:r>
      <w:r w:rsidR="00946F21" w:rsidRPr="00296318">
        <w:rPr>
          <w:sz w:val="20"/>
          <w:szCs w:val="20"/>
        </w:rPr>
        <w:t xml:space="preserve"> </w:t>
      </w:r>
      <w:r w:rsidR="00CF02AB" w:rsidRPr="00296318">
        <w:rPr>
          <w:sz w:val="20"/>
          <w:szCs w:val="20"/>
          <w:lang w:val="ru-RU"/>
        </w:rPr>
        <w:t>з</w:t>
      </w:r>
      <w:r w:rsidR="00CF02AB" w:rsidRPr="00296318">
        <w:rPr>
          <w:sz w:val="20"/>
          <w:szCs w:val="20"/>
        </w:rPr>
        <w:t>аписка…………………………</w:t>
      </w:r>
      <w:r w:rsidR="00CF02AB" w:rsidRPr="00296318">
        <w:rPr>
          <w:sz w:val="20"/>
          <w:szCs w:val="20"/>
          <w:lang w:val="ru-RU"/>
        </w:rPr>
        <w:t>………………………………………………………2</w:t>
      </w:r>
    </w:p>
    <w:p w:rsidR="00835644" w:rsidRPr="00296318" w:rsidRDefault="00BD4B4A" w:rsidP="00293775">
      <w:pPr>
        <w:pStyle w:val="a7"/>
        <w:shd w:val="clear" w:color="auto" w:fill="auto"/>
        <w:spacing w:before="0" w:after="296" w:line="240" w:lineRule="atLeast"/>
        <w:ind w:left="560" w:right="23"/>
        <w:rPr>
          <w:sz w:val="20"/>
          <w:szCs w:val="20"/>
        </w:rPr>
      </w:pPr>
      <w:r w:rsidRPr="00296318">
        <w:rPr>
          <w:b/>
          <w:sz w:val="20"/>
          <w:szCs w:val="20"/>
        </w:rPr>
        <w:t xml:space="preserve"> </w:t>
      </w:r>
      <w:r w:rsidRPr="00296318">
        <w:rPr>
          <w:b/>
          <w:sz w:val="20"/>
          <w:szCs w:val="20"/>
          <w:lang w:val="en-US"/>
        </w:rPr>
        <w:t>I</w:t>
      </w:r>
      <w:r w:rsidR="00CF02AB" w:rsidRPr="00296318">
        <w:rPr>
          <w:b/>
          <w:sz w:val="20"/>
          <w:szCs w:val="20"/>
        </w:rPr>
        <w:t>.Нормативн</w:t>
      </w:r>
      <w:r w:rsidR="00CF02AB" w:rsidRPr="00296318">
        <w:rPr>
          <w:b/>
          <w:sz w:val="20"/>
          <w:szCs w:val="20"/>
          <w:lang w:val="ru-RU"/>
        </w:rPr>
        <w:t>ая</w:t>
      </w:r>
      <w:r w:rsidR="00036F39" w:rsidRPr="00296318">
        <w:rPr>
          <w:b/>
          <w:sz w:val="20"/>
          <w:szCs w:val="20"/>
        </w:rPr>
        <w:t xml:space="preserve"> часть программы</w:t>
      </w:r>
      <w:r w:rsidR="00036F39" w:rsidRPr="00296318">
        <w:rPr>
          <w:sz w:val="20"/>
          <w:szCs w:val="20"/>
        </w:rPr>
        <w:t>………………………………………………………………</w:t>
      </w:r>
      <w:r w:rsidR="00BE4AED" w:rsidRPr="00296318">
        <w:rPr>
          <w:sz w:val="20"/>
          <w:szCs w:val="20"/>
        </w:rPr>
        <w:t>...</w:t>
      </w:r>
      <w:r w:rsidR="00947712" w:rsidRPr="00296318">
        <w:rPr>
          <w:sz w:val="20"/>
          <w:szCs w:val="20"/>
        </w:rPr>
        <w:t>.</w:t>
      </w:r>
      <w:r w:rsidR="00884A33" w:rsidRPr="00296318">
        <w:rPr>
          <w:sz w:val="20"/>
          <w:szCs w:val="20"/>
        </w:rPr>
        <w:t>.</w:t>
      </w:r>
      <w:r w:rsidR="0080404D" w:rsidRPr="00296318">
        <w:rPr>
          <w:sz w:val="20"/>
          <w:szCs w:val="20"/>
        </w:rPr>
        <w:t xml:space="preserve"> 5</w:t>
      </w:r>
    </w:p>
    <w:p w:rsidR="00036F39" w:rsidRPr="00296318" w:rsidRDefault="00BD4B4A" w:rsidP="00293775">
      <w:pPr>
        <w:pStyle w:val="a7"/>
        <w:shd w:val="clear" w:color="auto" w:fill="auto"/>
        <w:spacing w:before="0" w:after="296" w:line="240" w:lineRule="atLeast"/>
        <w:ind w:left="560" w:right="23"/>
        <w:rPr>
          <w:sz w:val="20"/>
          <w:szCs w:val="20"/>
        </w:rPr>
      </w:pPr>
      <w:r w:rsidRPr="00296318">
        <w:rPr>
          <w:sz w:val="20"/>
          <w:szCs w:val="20"/>
        </w:rPr>
        <w:t>1.1.</w:t>
      </w:r>
      <w:r w:rsidR="007E6477" w:rsidRPr="00296318">
        <w:rPr>
          <w:sz w:val="20"/>
          <w:szCs w:val="20"/>
        </w:rPr>
        <w:t>Нормативные требования к продолжительности э</w:t>
      </w:r>
      <w:r w:rsidR="00FD507A" w:rsidRPr="00296318">
        <w:rPr>
          <w:sz w:val="20"/>
          <w:szCs w:val="20"/>
        </w:rPr>
        <w:t>тапов спортивной подготовки…………</w:t>
      </w:r>
      <w:r w:rsidR="00BE4AED" w:rsidRPr="00296318">
        <w:rPr>
          <w:sz w:val="20"/>
          <w:szCs w:val="20"/>
        </w:rPr>
        <w:t>…</w:t>
      </w:r>
      <w:r w:rsidR="00884A33" w:rsidRPr="00296318">
        <w:rPr>
          <w:sz w:val="20"/>
          <w:szCs w:val="20"/>
        </w:rPr>
        <w:t>...</w:t>
      </w:r>
      <w:r w:rsidR="0080404D" w:rsidRPr="00296318">
        <w:rPr>
          <w:sz w:val="20"/>
          <w:szCs w:val="20"/>
        </w:rPr>
        <w:t>5</w:t>
      </w:r>
      <w:r w:rsidRPr="00296318">
        <w:rPr>
          <w:sz w:val="20"/>
          <w:szCs w:val="20"/>
        </w:rPr>
        <w:t xml:space="preserve"> </w:t>
      </w:r>
    </w:p>
    <w:p w:rsidR="00824DEE" w:rsidRPr="00296318" w:rsidRDefault="00824DEE" w:rsidP="00293775">
      <w:pPr>
        <w:pStyle w:val="a7"/>
        <w:shd w:val="clear" w:color="auto" w:fill="auto"/>
        <w:spacing w:before="0" w:after="296" w:line="240" w:lineRule="atLeast"/>
        <w:ind w:left="560" w:right="23"/>
        <w:rPr>
          <w:sz w:val="20"/>
          <w:szCs w:val="20"/>
        </w:rPr>
      </w:pPr>
      <w:r w:rsidRPr="00296318">
        <w:rPr>
          <w:sz w:val="20"/>
          <w:szCs w:val="20"/>
        </w:rPr>
        <w:t>1.2.Режимы тренировочной р</w:t>
      </w:r>
      <w:r w:rsidR="00FD507A" w:rsidRPr="00296318">
        <w:rPr>
          <w:sz w:val="20"/>
          <w:szCs w:val="20"/>
        </w:rPr>
        <w:t>аботы…………………………………………………………………</w:t>
      </w:r>
      <w:r w:rsidR="00884A33" w:rsidRPr="00296318">
        <w:rPr>
          <w:sz w:val="20"/>
          <w:szCs w:val="20"/>
        </w:rPr>
        <w:t>…</w:t>
      </w:r>
      <w:r w:rsidR="00FD507A" w:rsidRPr="00296318">
        <w:rPr>
          <w:sz w:val="20"/>
          <w:szCs w:val="20"/>
        </w:rPr>
        <w:t>.</w:t>
      </w:r>
      <w:r w:rsidR="0080404D" w:rsidRPr="00296318">
        <w:rPr>
          <w:sz w:val="20"/>
          <w:szCs w:val="20"/>
        </w:rPr>
        <w:t>5</w:t>
      </w:r>
    </w:p>
    <w:p w:rsidR="00824DEE" w:rsidRPr="00296318" w:rsidRDefault="00824DEE" w:rsidP="00293775">
      <w:pPr>
        <w:pStyle w:val="a7"/>
        <w:shd w:val="clear" w:color="auto" w:fill="auto"/>
        <w:spacing w:before="0" w:after="296" w:line="240" w:lineRule="atLeast"/>
        <w:ind w:left="560" w:right="23"/>
        <w:rPr>
          <w:sz w:val="20"/>
          <w:szCs w:val="20"/>
        </w:rPr>
      </w:pPr>
      <w:r w:rsidRPr="00296318">
        <w:rPr>
          <w:sz w:val="20"/>
          <w:szCs w:val="20"/>
        </w:rPr>
        <w:t>1.3.</w:t>
      </w:r>
      <w:r w:rsidR="0033545B" w:rsidRPr="00296318">
        <w:rPr>
          <w:sz w:val="20"/>
          <w:szCs w:val="20"/>
        </w:rPr>
        <w:t>Требования к участию в спортивны</w:t>
      </w:r>
      <w:r w:rsidR="00FD507A" w:rsidRPr="00296318">
        <w:rPr>
          <w:sz w:val="20"/>
          <w:szCs w:val="20"/>
        </w:rPr>
        <w:t>х соревнованиях…………………………………………...</w:t>
      </w:r>
      <w:r w:rsidR="00884A33" w:rsidRPr="00296318">
        <w:rPr>
          <w:sz w:val="20"/>
          <w:szCs w:val="20"/>
        </w:rPr>
        <w:t>.</w:t>
      </w:r>
      <w:r w:rsidR="00BE4AED" w:rsidRPr="00296318">
        <w:rPr>
          <w:sz w:val="20"/>
          <w:szCs w:val="20"/>
        </w:rPr>
        <w:t>.</w:t>
      </w:r>
      <w:r w:rsidR="0080404D" w:rsidRPr="00296318">
        <w:rPr>
          <w:sz w:val="20"/>
          <w:szCs w:val="20"/>
        </w:rPr>
        <w:t>10</w:t>
      </w:r>
    </w:p>
    <w:p w:rsidR="0033545B" w:rsidRPr="00296318" w:rsidRDefault="00D525B5" w:rsidP="00293775">
      <w:pPr>
        <w:pStyle w:val="a7"/>
        <w:shd w:val="clear" w:color="auto" w:fill="auto"/>
        <w:spacing w:before="0" w:after="296" w:line="240" w:lineRule="atLeast"/>
        <w:ind w:left="560" w:right="23"/>
        <w:rPr>
          <w:sz w:val="20"/>
          <w:szCs w:val="20"/>
        </w:rPr>
      </w:pPr>
      <w:r w:rsidRPr="00296318">
        <w:rPr>
          <w:sz w:val="20"/>
          <w:szCs w:val="20"/>
        </w:rPr>
        <w:t>1.4.Требования к экипи</w:t>
      </w:r>
      <w:r w:rsidR="0033545B" w:rsidRPr="00296318">
        <w:rPr>
          <w:sz w:val="20"/>
          <w:szCs w:val="20"/>
        </w:rPr>
        <w:t>ровки, спортивному инвентарю</w:t>
      </w:r>
      <w:r w:rsidR="004C0AE0" w:rsidRPr="00296318">
        <w:rPr>
          <w:sz w:val="20"/>
          <w:szCs w:val="20"/>
        </w:rPr>
        <w:t xml:space="preserve"> и о</w:t>
      </w:r>
      <w:r w:rsidR="00FD507A" w:rsidRPr="00296318">
        <w:rPr>
          <w:sz w:val="20"/>
          <w:szCs w:val="20"/>
        </w:rPr>
        <w:t>борудованию по виду спорта бокс</w:t>
      </w:r>
      <w:r w:rsidR="00BE4AED" w:rsidRPr="00296318">
        <w:rPr>
          <w:sz w:val="20"/>
          <w:szCs w:val="20"/>
        </w:rPr>
        <w:t>…</w:t>
      </w:r>
      <w:r w:rsidR="00884A33" w:rsidRPr="00296318">
        <w:rPr>
          <w:sz w:val="20"/>
          <w:szCs w:val="20"/>
        </w:rPr>
        <w:t>..</w:t>
      </w:r>
      <w:r w:rsidR="0080404D" w:rsidRPr="00296318">
        <w:rPr>
          <w:sz w:val="20"/>
          <w:szCs w:val="20"/>
        </w:rPr>
        <w:t>11</w:t>
      </w:r>
    </w:p>
    <w:p w:rsidR="004C0AE0" w:rsidRPr="00296318" w:rsidRDefault="004C0AE0" w:rsidP="00293775">
      <w:pPr>
        <w:pStyle w:val="a7"/>
        <w:shd w:val="clear" w:color="auto" w:fill="auto"/>
        <w:spacing w:before="0" w:after="296" w:line="240" w:lineRule="atLeast"/>
        <w:ind w:left="560" w:right="23"/>
        <w:rPr>
          <w:sz w:val="20"/>
          <w:szCs w:val="20"/>
        </w:rPr>
      </w:pPr>
      <w:r w:rsidRPr="00296318">
        <w:rPr>
          <w:sz w:val="20"/>
          <w:szCs w:val="20"/>
        </w:rPr>
        <w:t>1.5.</w:t>
      </w:r>
      <w:r w:rsidR="006343C0" w:rsidRPr="00296318">
        <w:rPr>
          <w:sz w:val="20"/>
          <w:szCs w:val="20"/>
        </w:rPr>
        <w:t xml:space="preserve">Организация процесса </w:t>
      </w:r>
      <w:r w:rsidR="001C08BA" w:rsidRPr="00296318">
        <w:rPr>
          <w:sz w:val="20"/>
          <w:szCs w:val="20"/>
        </w:rPr>
        <w:t>спортивно</w:t>
      </w:r>
      <w:r w:rsidR="00FD507A" w:rsidRPr="00296318">
        <w:rPr>
          <w:sz w:val="20"/>
          <w:szCs w:val="20"/>
        </w:rPr>
        <w:t>й подготовки………………………………………………...</w:t>
      </w:r>
      <w:r w:rsidR="00BE4AED" w:rsidRPr="00296318">
        <w:rPr>
          <w:sz w:val="20"/>
          <w:szCs w:val="20"/>
        </w:rPr>
        <w:t>.</w:t>
      </w:r>
      <w:r w:rsidR="00884A33" w:rsidRPr="00296318">
        <w:rPr>
          <w:sz w:val="20"/>
          <w:szCs w:val="20"/>
        </w:rPr>
        <w:t>..</w:t>
      </w:r>
      <w:r w:rsidR="00BE4AED" w:rsidRPr="00296318">
        <w:rPr>
          <w:sz w:val="20"/>
          <w:szCs w:val="20"/>
        </w:rPr>
        <w:t>.</w:t>
      </w:r>
      <w:r w:rsidR="0080404D" w:rsidRPr="00296318">
        <w:rPr>
          <w:sz w:val="20"/>
          <w:szCs w:val="20"/>
        </w:rPr>
        <w:t>13</w:t>
      </w:r>
    </w:p>
    <w:p w:rsidR="00947712" w:rsidRPr="00296318" w:rsidRDefault="00947712" w:rsidP="00293775">
      <w:pPr>
        <w:pStyle w:val="a7"/>
        <w:shd w:val="clear" w:color="auto" w:fill="auto"/>
        <w:spacing w:before="0" w:after="296" w:line="240" w:lineRule="atLeast"/>
        <w:ind w:left="560" w:right="23"/>
        <w:rPr>
          <w:sz w:val="20"/>
          <w:szCs w:val="20"/>
        </w:rPr>
      </w:pPr>
      <w:r w:rsidRPr="00296318">
        <w:rPr>
          <w:b/>
          <w:sz w:val="20"/>
          <w:szCs w:val="20"/>
          <w:lang w:val="en-US"/>
        </w:rPr>
        <w:t>II</w:t>
      </w:r>
      <w:r w:rsidRPr="00296318">
        <w:rPr>
          <w:b/>
          <w:sz w:val="20"/>
          <w:szCs w:val="20"/>
        </w:rPr>
        <w:t xml:space="preserve">. </w:t>
      </w:r>
      <w:r w:rsidR="003D4D43" w:rsidRPr="00296318">
        <w:rPr>
          <w:b/>
          <w:sz w:val="20"/>
          <w:szCs w:val="20"/>
        </w:rPr>
        <w:t>Методическая часть программы</w:t>
      </w:r>
      <w:r w:rsidR="00FD507A" w:rsidRPr="00296318">
        <w:rPr>
          <w:sz w:val="20"/>
          <w:szCs w:val="20"/>
        </w:rPr>
        <w:t>………………………………………………………………...</w:t>
      </w:r>
      <w:r w:rsidR="00BE4AED" w:rsidRPr="00296318">
        <w:rPr>
          <w:sz w:val="20"/>
          <w:szCs w:val="20"/>
        </w:rPr>
        <w:t>.</w:t>
      </w:r>
      <w:r w:rsidR="0080404D" w:rsidRPr="00296318">
        <w:rPr>
          <w:sz w:val="20"/>
          <w:szCs w:val="20"/>
        </w:rPr>
        <w:t>14</w:t>
      </w:r>
    </w:p>
    <w:p w:rsidR="002F4CA4" w:rsidRPr="00296318" w:rsidRDefault="00BB50E6" w:rsidP="00293775">
      <w:pPr>
        <w:pStyle w:val="a7"/>
        <w:shd w:val="clear" w:color="auto" w:fill="auto"/>
        <w:spacing w:before="0" w:after="296" w:line="240" w:lineRule="atLeast"/>
        <w:ind w:left="560" w:right="23"/>
        <w:rPr>
          <w:sz w:val="20"/>
          <w:szCs w:val="20"/>
        </w:rPr>
      </w:pPr>
      <w:r w:rsidRPr="00296318">
        <w:rPr>
          <w:sz w:val="20"/>
          <w:szCs w:val="20"/>
        </w:rPr>
        <w:t xml:space="preserve">2.1. </w:t>
      </w:r>
      <w:r w:rsidR="009960C5" w:rsidRPr="00296318">
        <w:rPr>
          <w:sz w:val="20"/>
          <w:szCs w:val="20"/>
        </w:rPr>
        <w:t xml:space="preserve">Методически рекомендации по организации спортивной </w:t>
      </w:r>
      <w:r w:rsidR="008E7355" w:rsidRPr="00296318">
        <w:rPr>
          <w:sz w:val="20"/>
          <w:szCs w:val="20"/>
        </w:rPr>
        <w:t xml:space="preserve">подготовки и деятельности </w:t>
      </w:r>
    </w:p>
    <w:p w:rsidR="00BB50E6" w:rsidRPr="00296318" w:rsidRDefault="002F4CA4" w:rsidP="00293775">
      <w:pPr>
        <w:pStyle w:val="a7"/>
        <w:shd w:val="clear" w:color="auto" w:fill="auto"/>
        <w:spacing w:before="0" w:after="296" w:line="240" w:lineRule="atLeast"/>
        <w:ind w:left="560" w:right="23"/>
        <w:rPr>
          <w:sz w:val="20"/>
          <w:szCs w:val="20"/>
        </w:rPr>
      </w:pPr>
      <w:r w:rsidRPr="00296318">
        <w:rPr>
          <w:sz w:val="20"/>
          <w:szCs w:val="20"/>
        </w:rPr>
        <w:t xml:space="preserve">на этап </w:t>
      </w:r>
      <w:r w:rsidR="004D3314" w:rsidRPr="00296318">
        <w:rPr>
          <w:sz w:val="20"/>
          <w:szCs w:val="20"/>
        </w:rPr>
        <w:t>спортивной подгото</w:t>
      </w:r>
      <w:r w:rsidR="00A9026A" w:rsidRPr="00296318">
        <w:rPr>
          <w:sz w:val="20"/>
          <w:szCs w:val="20"/>
        </w:rPr>
        <w:t>вки</w:t>
      </w:r>
      <w:r w:rsidR="00EC5542" w:rsidRPr="00296318">
        <w:rPr>
          <w:sz w:val="20"/>
          <w:szCs w:val="20"/>
        </w:rPr>
        <w:t xml:space="preserve"> и </w:t>
      </w:r>
      <w:r w:rsidR="004F1706" w:rsidRPr="00296318">
        <w:rPr>
          <w:sz w:val="20"/>
          <w:szCs w:val="20"/>
        </w:rPr>
        <w:t xml:space="preserve"> деятельности на этапах спортивной подготовки</w:t>
      </w:r>
      <w:r w:rsidRPr="00296318">
        <w:rPr>
          <w:sz w:val="20"/>
          <w:szCs w:val="20"/>
        </w:rPr>
        <w:t>……………</w:t>
      </w:r>
      <w:r w:rsidR="00884A33" w:rsidRPr="00296318">
        <w:rPr>
          <w:sz w:val="20"/>
          <w:szCs w:val="20"/>
        </w:rPr>
        <w:t>…</w:t>
      </w:r>
      <w:r w:rsidRPr="00296318">
        <w:rPr>
          <w:sz w:val="20"/>
          <w:szCs w:val="20"/>
        </w:rPr>
        <w:t>.</w:t>
      </w:r>
      <w:r w:rsidR="0080404D" w:rsidRPr="00296318">
        <w:rPr>
          <w:sz w:val="20"/>
          <w:szCs w:val="20"/>
        </w:rPr>
        <w:t>15</w:t>
      </w:r>
    </w:p>
    <w:p w:rsidR="00036EC5" w:rsidRPr="00296318" w:rsidRDefault="00036EC5" w:rsidP="00293775">
      <w:pPr>
        <w:pStyle w:val="a7"/>
        <w:shd w:val="clear" w:color="auto" w:fill="auto"/>
        <w:spacing w:before="0" w:after="296" w:line="240" w:lineRule="atLeast"/>
        <w:ind w:left="560" w:right="23"/>
        <w:rPr>
          <w:sz w:val="20"/>
          <w:szCs w:val="20"/>
        </w:rPr>
      </w:pPr>
      <w:r w:rsidRPr="00296318">
        <w:rPr>
          <w:sz w:val="20"/>
          <w:szCs w:val="20"/>
        </w:rPr>
        <w:t>2.2. Организация планирования спортивной подготовки по виду спорта бокс</w:t>
      </w:r>
      <w:r w:rsidR="00F17AA8" w:rsidRPr="00296318">
        <w:rPr>
          <w:sz w:val="20"/>
          <w:szCs w:val="20"/>
        </w:rPr>
        <w:t>…………………</w:t>
      </w:r>
      <w:r w:rsidR="00FD507A" w:rsidRPr="00296318">
        <w:rPr>
          <w:sz w:val="20"/>
          <w:szCs w:val="20"/>
        </w:rPr>
        <w:t>.</w:t>
      </w:r>
      <w:r w:rsidR="00884A33" w:rsidRPr="00296318">
        <w:rPr>
          <w:sz w:val="20"/>
          <w:szCs w:val="20"/>
        </w:rPr>
        <w:t>..</w:t>
      </w:r>
      <w:r w:rsidR="00FD507A" w:rsidRPr="00296318">
        <w:rPr>
          <w:sz w:val="20"/>
          <w:szCs w:val="20"/>
        </w:rPr>
        <w:t>....</w:t>
      </w:r>
      <w:r w:rsidR="0080404D" w:rsidRPr="00296318">
        <w:rPr>
          <w:sz w:val="20"/>
          <w:szCs w:val="20"/>
        </w:rPr>
        <w:t>21</w:t>
      </w:r>
    </w:p>
    <w:p w:rsidR="00F17AA8" w:rsidRPr="00296318" w:rsidRDefault="00F17AA8" w:rsidP="00293775">
      <w:pPr>
        <w:pStyle w:val="a7"/>
        <w:shd w:val="clear" w:color="auto" w:fill="auto"/>
        <w:spacing w:before="0" w:after="296" w:line="240" w:lineRule="atLeast"/>
        <w:ind w:left="560" w:right="23"/>
        <w:rPr>
          <w:sz w:val="20"/>
          <w:szCs w:val="20"/>
        </w:rPr>
      </w:pPr>
      <w:r w:rsidRPr="00296318">
        <w:rPr>
          <w:sz w:val="20"/>
          <w:szCs w:val="20"/>
        </w:rPr>
        <w:t>2.3. Теоретическая подготовка боксеров……………………………………………………………</w:t>
      </w:r>
      <w:r w:rsidR="00BD73FD" w:rsidRPr="00296318">
        <w:rPr>
          <w:sz w:val="20"/>
          <w:szCs w:val="20"/>
        </w:rPr>
        <w:t>…</w:t>
      </w:r>
      <w:r w:rsidR="00884A33" w:rsidRPr="00296318">
        <w:rPr>
          <w:sz w:val="20"/>
          <w:szCs w:val="20"/>
        </w:rPr>
        <w:t>.</w:t>
      </w:r>
      <w:r w:rsidR="00DE3192" w:rsidRPr="00296318">
        <w:rPr>
          <w:sz w:val="20"/>
          <w:szCs w:val="20"/>
        </w:rPr>
        <w:t>25</w:t>
      </w:r>
    </w:p>
    <w:p w:rsidR="006E37AE" w:rsidRPr="00296318" w:rsidRDefault="006E37AE" w:rsidP="00293775">
      <w:pPr>
        <w:pStyle w:val="a7"/>
        <w:shd w:val="clear" w:color="auto" w:fill="auto"/>
        <w:spacing w:before="0" w:after="296" w:line="240" w:lineRule="atLeast"/>
        <w:ind w:left="560" w:right="23"/>
        <w:rPr>
          <w:sz w:val="20"/>
          <w:szCs w:val="20"/>
        </w:rPr>
      </w:pPr>
      <w:r w:rsidRPr="00296318">
        <w:rPr>
          <w:sz w:val="20"/>
          <w:szCs w:val="20"/>
        </w:rPr>
        <w:t>2.4. Программный материал для практических занятий…………………………………………</w:t>
      </w:r>
      <w:r w:rsidR="00BA161D" w:rsidRPr="00296318">
        <w:rPr>
          <w:sz w:val="20"/>
          <w:szCs w:val="20"/>
        </w:rPr>
        <w:t>....</w:t>
      </w:r>
      <w:r w:rsidR="00884A33" w:rsidRPr="00296318">
        <w:rPr>
          <w:sz w:val="20"/>
          <w:szCs w:val="20"/>
        </w:rPr>
        <w:t>.</w:t>
      </w:r>
      <w:r w:rsidR="00BA161D" w:rsidRPr="00296318">
        <w:rPr>
          <w:sz w:val="20"/>
          <w:szCs w:val="20"/>
        </w:rPr>
        <w:t>...</w:t>
      </w:r>
      <w:r w:rsidR="003C7A52" w:rsidRPr="00296318">
        <w:rPr>
          <w:sz w:val="20"/>
          <w:szCs w:val="20"/>
        </w:rPr>
        <w:t>2</w:t>
      </w:r>
      <w:r w:rsidR="00884A33" w:rsidRPr="00296318">
        <w:rPr>
          <w:sz w:val="20"/>
          <w:szCs w:val="20"/>
        </w:rPr>
        <w:t>6</w:t>
      </w:r>
    </w:p>
    <w:p w:rsidR="003C7A52" w:rsidRPr="00296318" w:rsidRDefault="00E0733F" w:rsidP="00293775">
      <w:pPr>
        <w:pStyle w:val="a7"/>
        <w:shd w:val="clear" w:color="auto" w:fill="auto"/>
        <w:spacing w:before="0" w:after="296" w:line="240" w:lineRule="atLeast"/>
        <w:ind w:left="560" w:right="23"/>
        <w:rPr>
          <w:sz w:val="20"/>
          <w:szCs w:val="20"/>
        </w:rPr>
      </w:pPr>
      <w:r w:rsidRPr="00296318">
        <w:rPr>
          <w:sz w:val="20"/>
          <w:szCs w:val="20"/>
        </w:rPr>
        <w:t xml:space="preserve">2.5. </w:t>
      </w:r>
      <w:r w:rsidR="00F67F16" w:rsidRPr="00296318">
        <w:rPr>
          <w:sz w:val="20"/>
          <w:szCs w:val="20"/>
        </w:rPr>
        <w:t xml:space="preserve">Инструкторская </w:t>
      </w:r>
      <w:r w:rsidR="005106A1" w:rsidRPr="00296318">
        <w:rPr>
          <w:sz w:val="20"/>
          <w:szCs w:val="20"/>
        </w:rPr>
        <w:t>и судейская……………………………………………………………………...</w:t>
      </w:r>
      <w:r w:rsidR="00BD73FD" w:rsidRPr="00296318">
        <w:rPr>
          <w:sz w:val="20"/>
          <w:szCs w:val="20"/>
        </w:rPr>
        <w:t>...</w:t>
      </w:r>
      <w:r w:rsidR="006C73B8" w:rsidRPr="00296318">
        <w:rPr>
          <w:sz w:val="20"/>
          <w:szCs w:val="20"/>
        </w:rPr>
        <w:t>28</w:t>
      </w:r>
    </w:p>
    <w:p w:rsidR="005106A1" w:rsidRPr="00296318" w:rsidRDefault="005106A1" w:rsidP="00293775">
      <w:pPr>
        <w:pStyle w:val="a7"/>
        <w:shd w:val="clear" w:color="auto" w:fill="auto"/>
        <w:spacing w:before="0" w:after="296" w:line="240" w:lineRule="atLeast"/>
        <w:ind w:left="560" w:right="23"/>
        <w:rPr>
          <w:sz w:val="20"/>
          <w:szCs w:val="20"/>
        </w:rPr>
      </w:pPr>
      <w:r w:rsidRPr="00296318">
        <w:rPr>
          <w:sz w:val="20"/>
          <w:szCs w:val="20"/>
        </w:rPr>
        <w:t xml:space="preserve">2.6. </w:t>
      </w:r>
      <w:r w:rsidR="00D3125B" w:rsidRPr="00296318">
        <w:rPr>
          <w:sz w:val="20"/>
          <w:szCs w:val="20"/>
        </w:rPr>
        <w:t>Требования к технике безопасности в условиях тренировочных занятий……………………</w:t>
      </w:r>
      <w:r w:rsidR="00BD73FD" w:rsidRPr="00296318">
        <w:rPr>
          <w:sz w:val="20"/>
          <w:szCs w:val="20"/>
        </w:rPr>
        <w:t>…</w:t>
      </w:r>
      <w:r w:rsidR="00992A0E" w:rsidRPr="00296318">
        <w:rPr>
          <w:sz w:val="20"/>
          <w:szCs w:val="20"/>
        </w:rPr>
        <w:t>29</w:t>
      </w:r>
    </w:p>
    <w:p w:rsidR="006936F9" w:rsidRPr="00296318" w:rsidRDefault="00DC7BE7" w:rsidP="006936F9">
      <w:pPr>
        <w:pStyle w:val="a7"/>
        <w:shd w:val="clear" w:color="auto" w:fill="auto"/>
        <w:spacing w:before="0" w:after="296" w:line="240" w:lineRule="atLeast"/>
        <w:ind w:left="560" w:right="23"/>
        <w:rPr>
          <w:sz w:val="20"/>
          <w:szCs w:val="20"/>
        </w:rPr>
      </w:pPr>
      <w:r w:rsidRPr="00296318">
        <w:rPr>
          <w:sz w:val="20"/>
          <w:szCs w:val="20"/>
        </w:rPr>
        <w:t>2.7. Требования к кадрам организаций, осуществляющих спортивную подготовку……………...</w:t>
      </w:r>
      <w:r w:rsidR="00BD73FD" w:rsidRPr="00296318">
        <w:rPr>
          <w:sz w:val="20"/>
          <w:szCs w:val="20"/>
        </w:rPr>
        <w:t>...</w:t>
      </w:r>
      <w:r w:rsidR="00992A0E" w:rsidRPr="00296318">
        <w:rPr>
          <w:sz w:val="20"/>
          <w:szCs w:val="20"/>
        </w:rPr>
        <w:t>30</w:t>
      </w:r>
    </w:p>
    <w:p w:rsidR="00D90C64" w:rsidRPr="00296318" w:rsidRDefault="006936F9" w:rsidP="006936F9">
      <w:pPr>
        <w:pStyle w:val="a7"/>
        <w:shd w:val="clear" w:color="auto" w:fill="auto"/>
        <w:spacing w:before="0" w:after="296" w:line="240" w:lineRule="atLeast"/>
        <w:ind w:left="560" w:right="23"/>
        <w:rPr>
          <w:sz w:val="20"/>
          <w:szCs w:val="20"/>
        </w:rPr>
      </w:pPr>
      <w:r w:rsidRPr="00296318">
        <w:rPr>
          <w:sz w:val="20"/>
          <w:szCs w:val="20"/>
        </w:rPr>
        <w:t>2.8. Требования к материально-технической базе и и</w:t>
      </w:r>
      <w:r w:rsidR="00A209B8" w:rsidRPr="00296318">
        <w:rPr>
          <w:sz w:val="20"/>
          <w:szCs w:val="20"/>
        </w:rPr>
        <w:t>н</w:t>
      </w:r>
      <w:r w:rsidRPr="00296318">
        <w:rPr>
          <w:sz w:val="20"/>
          <w:szCs w:val="20"/>
        </w:rPr>
        <w:t>ф</w:t>
      </w:r>
      <w:r w:rsidR="00AB1679" w:rsidRPr="00296318">
        <w:rPr>
          <w:sz w:val="20"/>
          <w:szCs w:val="20"/>
        </w:rPr>
        <w:t>раструктуре организации,</w:t>
      </w:r>
      <w:r w:rsidR="00640C24" w:rsidRPr="00296318">
        <w:rPr>
          <w:sz w:val="20"/>
          <w:szCs w:val="20"/>
        </w:rPr>
        <w:t xml:space="preserve"> </w:t>
      </w:r>
    </w:p>
    <w:p w:rsidR="006936F9" w:rsidRPr="00296318" w:rsidRDefault="00D90C64" w:rsidP="006936F9">
      <w:pPr>
        <w:pStyle w:val="a7"/>
        <w:shd w:val="clear" w:color="auto" w:fill="auto"/>
        <w:spacing w:before="0" w:after="296" w:line="240" w:lineRule="atLeast"/>
        <w:ind w:left="560" w:right="23"/>
        <w:rPr>
          <w:sz w:val="20"/>
          <w:szCs w:val="20"/>
        </w:rPr>
      </w:pPr>
      <w:r w:rsidRPr="00296318">
        <w:rPr>
          <w:sz w:val="20"/>
          <w:szCs w:val="20"/>
        </w:rPr>
        <w:t xml:space="preserve">осуществляющих </w:t>
      </w:r>
      <w:r w:rsidR="004F14E6" w:rsidRPr="00296318">
        <w:rPr>
          <w:sz w:val="20"/>
          <w:szCs w:val="20"/>
        </w:rPr>
        <w:t>спортивную подготовк</w:t>
      </w:r>
      <w:r w:rsidRPr="00296318">
        <w:rPr>
          <w:sz w:val="20"/>
          <w:szCs w:val="20"/>
        </w:rPr>
        <w:t>у ……………………………………………</w:t>
      </w:r>
      <w:r w:rsidR="00AB1679" w:rsidRPr="00296318">
        <w:rPr>
          <w:sz w:val="20"/>
          <w:szCs w:val="20"/>
        </w:rPr>
        <w:t>.......................</w:t>
      </w:r>
      <w:r w:rsidR="00BD73FD" w:rsidRPr="00296318">
        <w:rPr>
          <w:sz w:val="20"/>
          <w:szCs w:val="20"/>
        </w:rPr>
        <w:t>..</w:t>
      </w:r>
      <w:r w:rsidR="00992A0E" w:rsidRPr="00296318">
        <w:rPr>
          <w:sz w:val="20"/>
          <w:szCs w:val="20"/>
        </w:rPr>
        <w:t>31</w:t>
      </w:r>
    </w:p>
    <w:p w:rsidR="004F14E6" w:rsidRPr="00296318" w:rsidRDefault="004F14E6" w:rsidP="006936F9">
      <w:pPr>
        <w:pStyle w:val="a7"/>
        <w:shd w:val="clear" w:color="auto" w:fill="auto"/>
        <w:spacing w:before="0" w:after="296" w:line="240" w:lineRule="atLeast"/>
        <w:ind w:left="560" w:right="23"/>
        <w:rPr>
          <w:sz w:val="20"/>
          <w:szCs w:val="20"/>
        </w:rPr>
      </w:pPr>
      <w:r w:rsidRPr="00296318">
        <w:rPr>
          <w:sz w:val="20"/>
          <w:szCs w:val="20"/>
        </w:rPr>
        <w:t>2.9. Педагогический врачебный контроль……………………………………………………………</w:t>
      </w:r>
      <w:r w:rsidR="00BD73FD" w:rsidRPr="00296318">
        <w:rPr>
          <w:sz w:val="20"/>
          <w:szCs w:val="20"/>
        </w:rPr>
        <w:t>...</w:t>
      </w:r>
      <w:r w:rsidR="00244F83" w:rsidRPr="00296318">
        <w:rPr>
          <w:sz w:val="20"/>
          <w:szCs w:val="20"/>
        </w:rPr>
        <w:t>32</w:t>
      </w:r>
    </w:p>
    <w:p w:rsidR="004608F2" w:rsidRPr="00296318" w:rsidRDefault="004608F2" w:rsidP="006936F9">
      <w:pPr>
        <w:pStyle w:val="a7"/>
        <w:shd w:val="clear" w:color="auto" w:fill="auto"/>
        <w:spacing w:before="0" w:after="296" w:line="240" w:lineRule="atLeast"/>
        <w:ind w:left="560" w:right="23"/>
        <w:rPr>
          <w:sz w:val="20"/>
          <w:szCs w:val="20"/>
        </w:rPr>
      </w:pPr>
      <w:r w:rsidRPr="00296318">
        <w:rPr>
          <w:sz w:val="20"/>
          <w:szCs w:val="20"/>
        </w:rPr>
        <w:t>2.10. Воспитательная работа и психологическая подготовка боксеров……………………………</w:t>
      </w:r>
      <w:r w:rsidR="00BD73FD" w:rsidRPr="00296318">
        <w:rPr>
          <w:sz w:val="20"/>
          <w:szCs w:val="20"/>
        </w:rPr>
        <w:t>.</w:t>
      </w:r>
      <w:r w:rsidR="000E75D5" w:rsidRPr="00296318">
        <w:rPr>
          <w:sz w:val="20"/>
          <w:szCs w:val="20"/>
        </w:rPr>
        <w:t>.</w:t>
      </w:r>
      <w:r w:rsidR="00BD73FD" w:rsidRPr="00296318">
        <w:rPr>
          <w:sz w:val="20"/>
          <w:szCs w:val="20"/>
        </w:rPr>
        <w:t>..</w:t>
      </w:r>
      <w:r w:rsidR="00992A0E" w:rsidRPr="00296318">
        <w:rPr>
          <w:sz w:val="20"/>
          <w:szCs w:val="20"/>
        </w:rPr>
        <w:t>3</w:t>
      </w:r>
      <w:r w:rsidR="00884A33" w:rsidRPr="00296318">
        <w:rPr>
          <w:sz w:val="20"/>
          <w:szCs w:val="20"/>
        </w:rPr>
        <w:t>3</w:t>
      </w:r>
    </w:p>
    <w:p w:rsidR="004608F2" w:rsidRPr="00296318" w:rsidRDefault="00671AC7" w:rsidP="006936F9">
      <w:pPr>
        <w:pStyle w:val="a7"/>
        <w:shd w:val="clear" w:color="auto" w:fill="auto"/>
        <w:spacing w:before="0" w:after="296" w:line="240" w:lineRule="atLeast"/>
        <w:ind w:left="560" w:right="23"/>
        <w:rPr>
          <w:sz w:val="20"/>
          <w:szCs w:val="20"/>
        </w:rPr>
      </w:pPr>
      <w:r w:rsidRPr="00296318">
        <w:rPr>
          <w:sz w:val="20"/>
          <w:szCs w:val="20"/>
        </w:rPr>
        <w:t>2.11. Восстановительные средства и мероприятия…………………………………………………</w:t>
      </w:r>
      <w:r w:rsidR="00BD73FD" w:rsidRPr="00296318">
        <w:rPr>
          <w:sz w:val="20"/>
          <w:szCs w:val="20"/>
        </w:rPr>
        <w:t>….</w:t>
      </w:r>
      <w:r w:rsidR="00F6342D" w:rsidRPr="00296318">
        <w:rPr>
          <w:sz w:val="20"/>
          <w:szCs w:val="20"/>
        </w:rPr>
        <w:t>42</w:t>
      </w:r>
    </w:p>
    <w:p w:rsidR="00671AC7" w:rsidRPr="00296318" w:rsidRDefault="00541CAD" w:rsidP="006936F9">
      <w:pPr>
        <w:pStyle w:val="a7"/>
        <w:shd w:val="clear" w:color="auto" w:fill="auto"/>
        <w:spacing w:before="0" w:after="296" w:line="240" w:lineRule="atLeast"/>
        <w:ind w:left="560" w:right="23"/>
        <w:rPr>
          <w:sz w:val="20"/>
          <w:szCs w:val="20"/>
        </w:rPr>
      </w:pPr>
      <w:r w:rsidRPr="00296318">
        <w:rPr>
          <w:sz w:val="20"/>
          <w:szCs w:val="20"/>
        </w:rPr>
        <w:t>2.12. Антидопинговые мероприятия…………………………………………………………………</w:t>
      </w:r>
      <w:r w:rsidR="00006F35" w:rsidRPr="00296318">
        <w:rPr>
          <w:sz w:val="20"/>
          <w:szCs w:val="20"/>
        </w:rPr>
        <w:t>….</w:t>
      </w:r>
      <w:r w:rsidR="00992A0E" w:rsidRPr="00296318">
        <w:rPr>
          <w:sz w:val="20"/>
          <w:szCs w:val="20"/>
        </w:rPr>
        <w:t>43</w:t>
      </w:r>
    </w:p>
    <w:p w:rsidR="00395FEE" w:rsidRPr="00296318" w:rsidRDefault="00395FEE" w:rsidP="006936F9">
      <w:pPr>
        <w:pStyle w:val="a7"/>
        <w:shd w:val="clear" w:color="auto" w:fill="auto"/>
        <w:spacing w:before="0" w:after="296" w:line="240" w:lineRule="atLeast"/>
        <w:ind w:left="560" w:right="23"/>
        <w:rPr>
          <w:sz w:val="20"/>
          <w:szCs w:val="20"/>
        </w:rPr>
      </w:pPr>
      <w:r w:rsidRPr="00296318">
        <w:rPr>
          <w:b/>
          <w:sz w:val="20"/>
          <w:szCs w:val="20"/>
          <w:lang w:val="en-US"/>
        </w:rPr>
        <w:t>III</w:t>
      </w:r>
      <w:r w:rsidRPr="00296318">
        <w:rPr>
          <w:b/>
          <w:sz w:val="20"/>
          <w:szCs w:val="20"/>
        </w:rPr>
        <w:t>. Система контроля и зачетные требования</w:t>
      </w:r>
      <w:r w:rsidR="000E75D5" w:rsidRPr="00296318">
        <w:rPr>
          <w:sz w:val="20"/>
          <w:szCs w:val="20"/>
        </w:rPr>
        <w:t>………………………………………………… …</w:t>
      </w:r>
      <w:r w:rsidR="00006F35" w:rsidRPr="00296318">
        <w:rPr>
          <w:sz w:val="20"/>
          <w:szCs w:val="20"/>
        </w:rPr>
        <w:t>...</w:t>
      </w:r>
      <w:r w:rsidR="00F6342D" w:rsidRPr="00296318">
        <w:rPr>
          <w:sz w:val="20"/>
          <w:szCs w:val="20"/>
        </w:rPr>
        <w:t>45</w:t>
      </w:r>
    </w:p>
    <w:p w:rsidR="0038645D" w:rsidRPr="00296318" w:rsidRDefault="00BB0407" w:rsidP="00050406">
      <w:pPr>
        <w:pStyle w:val="a7"/>
        <w:shd w:val="clear" w:color="auto" w:fill="auto"/>
        <w:spacing w:before="0" w:after="296" w:line="240" w:lineRule="atLeast"/>
        <w:ind w:right="23"/>
        <w:jc w:val="left"/>
        <w:rPr>
          <w:sz w:val="20"/>
          <w:szCs w:val="20"/>
        </w:rPr>
      </w:pPr>
      <w:r w:rsidRPr="00296318">
        <w:rPr>
          <w:b/>
          <w:sz w:val="20"/>
          <w:szCs w:val="20"/>
        </w:rPr>
        <w:t xml:space="preserve">           </w:t>
      </w:r>
      <w:r w:rsidRPr="00296318">
        <w:rPr>
          <w:b/>
          <w:sz w:val="20"/>
          <w:szCs w:val="20"/>
          <w:lang w:val="en-US"/>
        </w:rPr>
        <w:t>IV</w:t>
      </w:r>
      <w:r w:rsidRPr="00296318">
        <w:rPr>
          <w:b/>
          <w:sz w:val="20"/>
          <w:szCs w:val="20"/>
        </w:rPr>
        <w:t>.</w:t>
      </w:r>
      <w:r w:rsidR="00793DDD" w:rsidRPr="00296318">
        <w:rPr>
          <w:b/>
          <w:sz w:val="20"/>
          <w:szCs w:val="20"/>
        </w:rPr>
        <w:t xml:space="preserve"> </w:t>
      </w:r>
      <w:r w:rsidR="00050406" w:rsidRPr="00296318">
        <w:rPr>
          <w:b/>
          <w:sz w:val="20"/>
          <w:szCs w:val="20"/>
        </w:rPr>
        <w:t>План физкультурных мероприятий и спортивных мероприятий</w:t>
      </w:r>
      <w:r w:rsidR="00050406" w:rsidRPr="00296318">
        <w:rPr>
          <w:sz w:val="20"/>
          <w:szCs w:val="20"/>
        </w:rPr>
        <w:t xml:space="preserve"> </w:t>
      </w:r>
      <w:r w:rsidR="007B2898" w:rsidRPr="00296318">
        <w:rPr>
          <w:sz w:val="20"/>
          <w:szCs w:val="20"/>
        </w:rPr>
        <w:t>…………………………</w:t>
      </w:r>
      <w:r w:rsidR="00B03DCA" w:rsidRPr="00296318">
        <w:rPr>
          <w:sz w:val="20"/>
          <w:szCs w:val="20"/>
        </w:rPr>
        <w:t>…</w:t>
      </w:r>
      <w:r w:rsidR="00992A0E" w:rsidRPr="00296318">
        <w:rPr>
          <w:sz w:val="20"/>
          <w:szCs w:val="20"/>
        </w:rPr>
        <w:t>4</w:t>
      </w:r>
      <w:r w:rsidR="00050406" w:rsidRPr="00296318">
        <w:rPr>
          <w:sz w:val="20"/>
          <w:szCs w:val="20"/>
        </w:rPr>
        <w:t>7</w:t>
      </w:r>
    </w:p>
    <w:p w:rsidR="00BB0407" w:rsidRPr="00296318" w:rsidRDefault="00BB0407" w:rsidP="00BB0407">
      <w:pPr>
        <w:pStyle w:val="a7"/>
        <w:shd w:val="clear" w:color="auto" w:fill="auto"/>
        <w:spacing w:before="0" w:after="296" w:line="240" w:lineRule="atLeast"/>
        <w:ind w:right="23"/>
        <w:rPr>
          <w:sz w:val="20"/>
          <w:szCs w:val="20"/>
        </w:rPr>
      </w:pPr>
      <w:r w:rsidRPr="00296318">
        <w:rPr>
          <w:b/>
          <w:sz w:val="20"/>
          <w:szCs w:val="20"/>
        </w:rPr>
        <w:t xml:space="preserve">           </w:t>
      </w:r>
      <w:r w:rsidRPr="00296318">
        <w:rPr>
          <w:b/>
          <w:sz w:val="20"/>
          <w:szCs w:val="20"/>
          <w:lang w:val="en-US"/>
        </w:rPr>
        <w:t>V</w:t>
      </w:r>
      <w:r w:rsidRPr="00296318">
        <w:rPr>
          <w:b/>
          <w:sz w:val="20"/>
          <w:szCs w:val="20"/>
        </w:rPr>
        <w:t>.</w:t>
      </w:r>
      <w:r w:rsidR="00911D34" w:rsidRPr="00296318">
        <w:rPr>
          <w:b/>
          <w:sz w:val="20"/>
          <w:szCs w:val="20"/>
        </w:rPr>
        <w:t xml:space="preserve"> </w:t>
      </w:r>
      <w:r w:rsidR="00050406" w:rsidRPr="00296318">
        <w:rPr>
          <w:b/>
          <w:sz w:val="20"/>
          <w:szCs w:val="20"/>
        </w:rPr>
        <w:t>Перечень и</w:t>
      </w:r>
      <w:r w:rsidR="000072F4" w:rsidRPr="00296318">
        <w:rPr>
          <w:b/>
          <w:sz w:val="20"/>
          <w:szCs w:val="20"/>
        </w:rPr>
        <w:t>н</w:t>
      </w:r>
      <w:r w:rsidR="00050406" w:rsidRPr="00296318">
        <w:rPr>
          <w:b/>
          <w:sz w:val="20"/>
          <w:szCs w:val="20"/>
        </w:rPr>
        <w:t>формационного обеспечения программы</w:t>
      </w:r>
      <w:r w:rsidR="00793DDD" w:rsidRPr="00296318">
        <w:rPr>
          <w:sz w:val="20"/>
          <w:szCs w:val="20"/>
        </w:rPr>
        <w:t>……………………………</w:t>
      </w:r>
      <w:r w:rsidR="000072F4" w:rsidRPr="00296318">
        <w:rPr>
          <w:sz w:val="20"/>
          <w:szCs w:val="20"/>
        </w:rPr>
        <w:t>…………….</w:t>
      </w:r>
      <w:r w:rsidR="009A3EEB" w:rsidRPr="00296318">
        <w:rPr>
          <w:sz w:val="20"/>
          <w:szCs w:val="20"/>
        </w:rPr>
        <w:t>.54</w:t>
      </w:r>
    </w:p>
    <w:sectPr w:rsidR="00BB0407" w:rsidRPr="00296318" w:rsidSect="00641CD1">
      <w:footerReference w:type="even" r:id="rId20"/>
      <w:footerReference w:type="default" r:id="rId21"/>
      <w:headerReference w:type="first" r:id="rId22"/>
      <w:footerReference w:type="first" r:id="rId23"/>
      <w:type w:val="continuous"/>
      <w:pgSz w:w="11909" w:h="16838"/>
      <w:pgMar w:top="660" w:right="1260" w:bottom="904" w:left="11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3C" w:rsidRDefault="00B80C3C">
      <w:r>
        <w:separator/>
      </w:r>
    </w:p>
  </w:endnote>
  <w:endnote w:type="continuationSeparator" w:id="0">
    <w:p w:rsidR="00B80C3C" w:rsidRDefault="00B8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rsidP="00CB5CD0">
    <w:pPr>
      <w:pStyle w:val="ad"/>
      <w:framePr w:wrap="around" w:vAnchor="text" w:hAnchor="margin" w:xAlign="center" w:y="1"/>
      <w:rPr>
        <w:rStyle w:val="af"/>
      </w:rPr>
    </w:pPr>
  </w:p>
  <w:p w:rsidR="0015456F" w:rsidRDefault="0015456F" w:rsidP="00C62C52">
    <w:pPr>
      <w:pStyle w:val="ad"/>
      <w:framePr w:wrap="around" w:vAnchor="text" w:hAnchor="margin" w:xAlign="right" w:y="1"/>
      <w:rPr>
        <w:rStyle w:val="af"/>
      </w:rPr>
    </w:pPr>
  </w:p>
  <w:p w:rsidR="0015456F" w:rsidRDefault="0015456F" w:rsidP="00C62C52">
    <w:pPr>
      <w:ind w:right="360" w:firstLine="360"/>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left:0;text-align:left;margin-left:537.5pt;margin-top:810.4pt;width:5.45pt;height:11.5pt;z-index:-251664384;mso-wrap-style:none;mso-wrap-distance-left:5pt;mso-wrap-distance-right:5pt;mso-position-horizontal-relative:page;mso-position-vertical-relative:page" filled="f" stroked="f">
          <v:textbox style="mso-next-textbox:#_x0000_s2049;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37.5pt;margin-top:810.4pt;width:5.45pt;height:11.5pt;z-index:-251655168;mso-wrap-style:none;mso-wrap-distance-left:5pt;mso-wrap-distance-right:5pt;mso-position-horizontal-relative:page;mso-position-vertical-relative:page" filled="f" stroked="f">
          <v:textbox style="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27.9pt;margin-top:797.75pt;width:10.3pt;height:6.95pt;z-index:-251653120;mso-wrap-style:none;mso-wrap-distance-left:5pt;mso-wrap-distance-right:5pt;mso-position-horizontal-relative:page;mso-position-vertical-relative:page" filled="f" stroked="f">
          <v:textbox style="mso-fit-shape-to-text:t" inset="0,0,0,0">
            <w:txbxContent>
              <w:p w:rsidR="0015456F" w:rsidRDefault="0015456F">
                <w:pPr>
                  <w:pStyle w:val="10"/>
                  <w:shd w:val="clear" w:color="auto" w:fill="auto"/>
                  <w:spacing w:line="240" w:lineRule="auto"/>
                </w:pPr>
                <w:fldSimple w:instr=" PAGE \* MERGEFORMAT ">
                  <w:r w:rsidRPr="00697E42">
                    <w:rPr>
                      <w:rStyle w:val="a5"/>
                      <w:b/>
                      <w:bCs/>
                      <w:color w:val="000000"/>
                    </w:rPr>
                    <w:t>50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rsidP="00C62C52">
    <w:pPr>
      <w:ind w:right="360" w:firstLine="360"/>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left:0;text-align:left;margin-left:537.5pt;margin-top:810.4pt;width:5.45pt;height:11.5pt;z-index:-251663360;mso-wrap-style:none;mso-wrap-distance-left:5pt;mso-wrap-distance-right:5pt;mso-position-horizontal-relative:page;mso-position-vertical-relative:page" filled="f" stroked="f">
          <v:textbox style="mso-next-textbox:#_x0000_s2050;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7.5pt;margin-top:810.4pt;width:5.45pt;height:11.5pt;z-index:-251662336;mso-wrap-style:none;mso-wrap-distance-left:5pt;mso-wrap-distance-right:5pt;mso-position-horizontal-relative:page;mso-position-vertical-relative:page" filled="f" stroked="f">
          <v:textbox style="mso-next-textbox:#_x0000_s2051;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37.5pt;margin-top:810.4pt;width:5.45pt;height:11.5pt;z-index:-251661312;mso-wrap-style:none;mso-wrap-distance-left:5pt;mso-wrap-distance-right:5pt;mso-position-horizontal-relative:page;mso-position-vertical-relative:page" filled="f" stroked="f">
          <v:textbox style="mso-next-textbox:#_x0000_s2052;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37.5pt;margin-top:810.4pt;width:5.45pt;height:11.5pt;z-index:-251660288;mso-wrap-style:none;mso-wrap-distance-left:5pt;mso-wrap-distance-right:5pt;mso-position-horizontal-relative:page;mso-position-vertical-relative:page" filled="f" stroked="f">
          <v:textbox style="mso-next-textbox:#_x0000_s2054;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37.5pt;margin-top:810.4pt;width:5.45pt;height:11.5pt;z-index:-251659264;mso-wrap-style:none;mso-wrap-distance-left:5pt;mso-wrap-distance-right:5pt;mso-position-horizontal-relative:page;mso-position-vertical-relative:page" filled="f" stroked="f">
          <v:textbox style="mso-next-textbox:#_x0000_s2055;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37.5pt;margin-top:810.4pt;width:5.45pt;height:11.5pt;z-index:-251658240;mso-wrap-style:none;mso-wrap-distance-left:5pt;mso-wrap-distance-right:5pt;mso-position-horizontal-relative:page;mso-position-vertical-relative:page" filled="f" stroked="f">
          <v:textbox style="mso-next-textbox:#_x0000_s2059;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37.5pt;margin-top:810.4pt;width:5.45pt;height:11.5pt;z-index:-251657216;mso-wrap-style:none;mso-wrap-distance-left:5pt;mso-wrap-distance-right:5pt;mso-position-horizontal-relative:page;mso-position-vertical-relative:page" filled="f" stroked="f">
          <v:textbox style="mso-next-textbox:#_x0000_s2060;mso-fit-shape-to-text:t" inset="0,0,0,0">
            <w:txbxContent>
              <w:p w:rsidR="0015456F" w:rsidRDefault="0015456F">
                <w:pPr>
                  <w:pStyle w:val="10"/>
                  <w:shd w:val="clear" w:color="auto" w:fill="auto"/>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37.5pt;margin-top:810.4pt;width:5.45pt;height:11.5pt;z-index:-251656192;mso-wrap-style:none;mso-wrap-distance-left:5pt;mso-wrap-distance-right:5pt;mso-position-horizontal-relative:page;mso-position-vertical-relative:page" filled="f" stroked="f">
          <v:textbox style="mso-fit-shape-to-text:t" inset="0,0,0,0">
            <w:txbxContent>
              <w:p w:rsidR="0015456F" w:rsidRDefault="0015456F">
                <w:pPr>
                  <w:pStyle w:val="10"/>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3C" w:rsidRDefault="00B80C3C">
      <w:r>
        <w:separator/>
      </w:r>
    </w:p>
  </w:footnote>
  <w:footnote w:type="continuationSeparator" w:id="0">
    <w:p w:rsidR="00B80C3C" w:rsidRDefault="00B80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F" w:rsidRDefault="0015456F">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99pt;margin-top:37.2pt;width:396.95pt;height:12.95pt;z-index:-251654144;mso-wrap-style:none;mso-wrap-distance-left:5pt;mso-wrap-distance-right:5pt;mso-position-horizontal-relative:page;mso-position-vertical-relative:page" filled="f" stroked="f">
          <v:textbox style="mso-fit-shape-to-text:t" inset="0,0,0,0">
            <w:txbxContent>
              <w:p w:rsidR="0015456F" w:rsidRDefault="0015456F">
                <w:pPr>
                  <w:pStyle w:val="10"/>
                  <w:shd w:val="clear" w:color="auto" w:fill="auto"/>
                  <w:spacing w:line="240" w:lineRule="auto"/>
                </w:pPr>
                <w:r>
                  <w:rPr>
                    <w:rStyle w:val="13"/>
                    <w:b/>
                    <w:bCs/>
                    <w:color w:val="000000"/>
                  </w:rPr>
                  <w:t>V. План физкультурных мероприятий и спортивных мероприятий.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E5C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48E4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0851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728C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4462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2EB4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362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CCD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F0F0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4EBB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05"/>
    <w:multiLevelType w:val="multilevel"/>
    <w:tmpl w:val="00000004"/>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0D"/>
    <w:multiLevelType w:val="multilevel"/>
    <w:tmpl w:val="0000000C"/>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F612F07"/>
    <w:multiLevelType w:val="hybridMultilevel"/>
    <w:tmpl w:val="CD6A0EB4"/>
    <w:lvl w:ilvl="0" w:tplc="9D38D62C">
      <w:start w:val="5"/>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E523B0"/>
    <w:multiLevelType w:val="multilevel"/>
    <w:tmpl w:val="488EDE6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59"/>
        </w:tabs>
        <w:ind w:left="1159" w:hanging="45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4D7F4EA4"/>
    <w:multiLevelType w:val="hybridMultilevel"/>
    <w:tmpl w:val="AD82EEC6"/>
    <w:lvl w:ilvl="0" w:tplc="B8807A56">
      <w:start w:val="1"/>
      <w:numFmt w:val="upperRoman"/>
      <w:lvlText w:val="%1."/>
      <w:lvlJc w:val="left"/>
      <w:pPr>
        <w:tabs>
          <w:tab w:val="num" w:pos="1280"/>
        </w:tabs>
        <w:ind w:left="1280" w:hanging="72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0">
    <w:nsid w:val="6F136893"/>
    <w:multiLevelType w:val="multilevel"/>
    <w:tmpl w:val="982C5672"/>
    <w:lvl w:ilvl="0">
      <w:start w:val="17"/>
      <w:numFmt w:val="decimal"/>
      <w:lvlText w:val="%1"/>
      <w:lvlJc w:val="left"/>
      <w:pPr>
        <w:tabs>
          <w:tab w:val="num" w:pos="750"/>
        </w:tabs>
        <w:ind w:left="750" w:hanging="750"/>
      </w:pPr>
      <w:rPr>
        <w:rFonts w:hint="default"/>
      </w:rPr>
    </w:lvl>
    <w:lvl w:ilvl="1">
      <w:start w:val="18"/>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6DB74EA"/>
    <w:multiLevelType w:val="hybridMultilevel"/>
    <w:tmpl w:val="87740AC8"/>
    <w:lvl w:ilvl="0" w:tplc="0258502E">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9"/>
  </w:num>
  <w:num w:numId="21">
    <w:abstractNumId w:val="2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55277D"/>
    <w:rsid w:val="00000667"/>
    <w:rsid w:val="000026F2"/>
    <w:rsid w:val="00006DB1"/>
    <w:rsid w:val="00006F35"/>
    <w:rsid w:val="000072F4"/>
    <w:rsid w:val="000073D9"/>
    <w:rsid w:val="00015FF0"/>
    <w:rsid w:val="00026CC4"/>
    <w:rsid w:val="000307DE"/>
    <w:rsid w:val="00033666"/>
    <w:rsid w:val="00033E98"/>
    <w:rsid w:val="00036EC5"/>
    <w:rsid w:val="00036F39"/>
    <w:rsid w:val="000403A5"/>
    <w:rsid w:val="0004239D"/>
    <w:rsid w:val="00050406"/>
    <w:rsid w:val="00053AB7"/>
    <w:rsid w:val="00061EE2"/>
    <w:rsid w:val="00084AE0"/>
    <w:rsid w:val="00091AC6"/>
    <w:rsid w:val="000A03F7"/>
    <w:rsid w:val="000B0F77"/>
    <w:rsid w:val="000B41CB"/>
    <w:rsid w:val="000B5680"/>
    <w:rsid w:val="000C2F25"/>
    <w:rsid w:val="000C3729"/>
    <w:rsid w:val="000C6A47"/>
    <w:rsid w:val="000D11D3"/>
    <w:rsid w:val="000D5560"/>
    <w:rsid w:val="000E1077"/>
    <w:rsid w:val="000E1B77"/>
    <w:rsid w:val="000E4F61"/>
    <w:rsid w:val="000E622F"/>
    <w:rsid w:val="000E63AC"/>
    <w:rsid w:val="000E75D5"/>
    <w:rsid w:val="000F122D"/>
    <w:rsid w:val="000F30CD"/>
    <w:rsid w:val="000F66C2"/>
    <w:rsid w:val="0010053B"/>
    <w:rsid w:val="00100E15"/>
    <w:rsid w:val="00103453"/>
    <w:rsid w:val="00104AD4"/>
    <w:rsid w:val="001056CD"/>
    <w:rsid w:val="00120590"/>
    <w:rsid w:val="001218E9"/>
    <w:rsid w:val="001267ED"/>
    <w:rsid w:val="0015456F"/>
    <w:rsid w:val="00161337"/>
    <w:rsid w:val="0016366C"/>
    <w:rsid w:val="00175AA9"/>
    <w:rsid w:val="001829CA"/>
    <w:rsid w:val="00185F0F"/>
    <w:rsid w:val="00186D26"/>
    <w:rsid w:val="0019431E"/>
    <w:rsid w:val="001A2B09"/>
    <w:rsid w:val="001A3479"/>
    <w:rsid w:val="001A41C7"/>
    <w:rsid w:val="001A6C70"/>
    <w:rsid w:val="001A7A2D"/>
    <w:rsid w:val="001B3894"/>
    <w:rsid w:val="001C08BA"/>
    <w:rsid w:val="001C25A8"/>
    <w:rsid w:val="001C4B1E"/>
    <w:rsid w:val="001C5624"/>
    <w:rsid w:val="001C5DA0"/>
    <w:rsid w:val="001D7081"/>
    <w:rsid w:val="001E386B"/>
    <w:rsid w:val="001E4914"/>
    <w:rsid w:val="001F07CA"/>
    <w:rsid w:val="001F10C7"/>
    <w:rsid w:val="001F559D"/>
    <w:rsid w:val="001F7D25"/>
    <w:rsid w:val="00200A50"/>
    <w:rsid w:val="00213E78"/>
    <w:rsid w:val="00217578"/>
    <w:rsid w:val="00222006"/>
    <w:rsid w:val="00222256"/>
    <w:rsid w:val="002357BF"/>
    <w:rsid w:val="00244F83"/>
    <w:rsid w:val="002471B6"/>
    <w:rsid w:val="00252AF1"/>
    <w:rsid w:val="00253E52"/>
    <w:rsid w:val="002614DA"/>
    <w:rsid w:val="002632A9"/>
    <w:rsid w:val="00267A46"/>
    <w:rsid w:val="00271871"/>
    <w:rsid w:val="00272494"/>
    <w:rsid w:val="00282E46"/>
    <w:rsid w:val="002902D8"/>
    <w:rsid w:val="00292DF5"/>
    <w:rsid w:val="00293775"/>
    <w:rsid w:val="00296318"/>
    <w:rsid w:val="002A03AF"/>
    <w:rsid w:val="002B1295"/>
    <w:rsid w:val="002B174E"/>
    <w:rsid w:val="002B363C"/>
    <w:rsid w:val="002C15FD"/>
    <w:rsid w:val="002C3136"/>
    <w:rsid w:val="002C4238"/>
    <w:rsid w:val="002D7511"/>
    <w:rsid w:val="002E5221"/>
    <w:rsid w:val="002F296E"/>
    <w:rsid w:val="002F4CA4"/>
    <w:rsid w:val="002F7C9D"/>
    <w:rsid w:val="00302C55"/>
    <w:rsid w:val="00303818"/>
    <w:rsid w:val="00307FFA"/>
    <w:rsid w:val="00311C3A"/>
    <w:rsid w:val="003155F6"/>
    <w:rsid w:val="00315A84"/>
    <w:rsid w:val="003336CE"/>
    <w:rsid w:val="0033545B"/>
    <w:rsid w:val="003402B9"/>
    <w:rsid w:val="00350A50"/>
    <w:rsid w:val="00355FB4"/>
    <w:rsid w:val="00356A90"/>
    <w:rsid w:val="00361CCF"/>
    <w:rsid w:val="00371824"/>
    <w:rsid w:val="00371D69"/>
    <w:rsid w:val="00374A57"/>
    <w:rsid w:val="00375459"/>
    <w:rsid w:val="0037648F"/>
    <w:rsid w:val="00380B17"/>
    <w:rsid w:val="0038645D"/>
    <w:rsid w:val="00390B10"/>
    <w:rsid w:val="00395FEE"/>
    <w:rsid w:val="00397988"/>
    <w:rsid w:val="003C1B80"/>
    <w:rsid w:val="003C7A52"/>
    <w:rsid w:val="003D4782"/>
    <w:rsid w:val="003D4D43"/>
    <w:rsid w:val="003D6273"/>
    <w:rsid w:val="003D7015"/>
    <w:rsid w:val="003E6393"/>
    <w:rsid w:val="003F5CFC"/>
    <w:rsid w:val="003F73D7"/>
    <w:rsid w:val="00404DC4"/>
    <w:rsid w:val="0040693F"/>
    <w:rsid w:val="004108FF"/>
    <w:rsid w:val="00430B3B"/>
    <w:rsid w:val="0043335E"/>
    <w:rsid w:val="00443B23"/>
    <w:rsid w:val="00443D2A"/>
    <w:rsid w:val="00447DB3"/>
    <w:rsid w:val="00450B89"/>
    <w:rsid w:val="00457329"/>
    <w:rsid w:val="004608F2"/>
    <w:rsid w:val="00465D6F"/>
    <w:rsid w:val="004709CD"/>
    <w:rsid w:val="004720CA"/>
    <w:rsid w:val="0047392C"/>
    <w:rsid w:val="00476C30"/>
    <w:rsid w:val="00481BC0"/>
    <w:rsid w:val="00482203"/>
    <w:rsid w:val="00482CE8"/>
    <w:rsid w:val="004935B6"/>
    <w:rsid w:val="004A01B3"/>
    <w:rsid w:val="004A3B58"/>
    <w:rsid w:val="004B0DE9"/>
    <w:rsid w:val="004C0AE0"/>
    <w:rsid w:val="004D3314"/>
    <w:rsid w:val="004D41F8"/>
    <w:rsid w:val="004D72C1"/>
    <w:rsid w:val="004F14E6"/>
    <w:rsid w:val="004F1706"/>
    <w:rsid w:val="004F4BA5"/>
    <w:rsid w:val="005106A1"/>
    <w:rsid w:val="0051318F"/>
    <w:rsid w:val="00522BD3"/>
    <w:rsid w:val="005237B9"/>
    <w:rsid w:val="0054011F"/>
    <w:rsid w:val="00541540"/>
    <w:rsid w:val="00541CAD"/>
    <w:rsid w:val="00546366"/>
    <w:rsid w:val="0055277D"/>
    <w:rsid w:val="0056325E"/>
    <w:rsid w:val="00574CC2"/>
    <w:rsid w:val="005761C5"/>
    <w:rsid w:val="00585D69"/>
    <w:rsid w:val="005925D1"/>
    <w:rsid w:val="005A3195"/>
    <w:rsid w:val="005B4D84"/>
    <w:rsid w:val="005C244D"/>
    <w:rsid w:val="005C2BBC"/>
    <w:rsid w:val="005C5CB5"/>
    <w:rsid w:val="005C5D75"/>
    <w:rsid w:val="005F5185"/>
    <w:rsid w:val="006066EB"/>
    <w:rsid w:val="00607A56"/>
    <w:rsid w:val="006107C1"/>
    <w:rsid w:val="006112DB"/>
    <w:rsid w:val="00612F05"/>
    <w:rsid w:val="00613BB8"/>
    <w:rsid w:val="00626689"/>
    <w:rsid w:val="00627977"/>
    <w:rsid w:val="006343C0"/>
    <w:rsid w:val="00634AA0"/>
    <w:rsid w:val="00640C24"/>
    <w:rsid w:val="00641CD1"/>
    <w:rsid w:val="00642024"/>
    <w:rsid w:val="00654AAB"/>
    <w:rsid w:val="00664FEB"/>
    <w:rsid w:val="00666821"/>
    <w:rsid w:val="00671AC7"/>
    <w:rsid w:val="00675589"/>
    <w:rsid w:val="006769A0"/>
    <w:rsid w:val="00677A1A"/>
    <w:rsid w:val="00680696"/>
    <w:rsid w:val="00690BFA"/>
    <w:rsid w:val="00692CF8"/>
    <w:rsid w:val="006936F9"/>
    <w:rsid w:val="00695A0A"/>
    <w:rsid w:val="00697E42"/>
    <w:rsid w:val="006A1983"/>
    <w:rsid w:val="006B368A"/>
    <w:rsid w:val="006B5366"/>
    <w:rsid w:val="006C2055"/>
    <w:rsid w:val="006C73B8"/>
    <w:rsid w:val="006D3F19"/>
    <w:rsid w:val="006E08BD"/>
    <w:rsid w:val="006E37AE"/>
    <w:rsid w:val="006E3914"/>
    <w:rsid w:val="006E3D6D"/>
    <w:rsid w:val="006F0867"/>
    <w:rsid w:val="006F6DBB"/>
    <w:rsid w:val="006F78E0"/>
    <w:rsid w:val="00702374"/>
    <w:rsid w:val="007031B3"/>
    <w:rsid w:val="00703FA0"/>
    <w:rsid w:val="00706802"/>
    <w:rsid w:val="007137F5"/>
    <w:rsid w:val="00720619"/>
    <w:rsid w:val="00720BB7"/>
    <w:rsid w:val="00724BAA"/>
    <w:rsid w:val="00725EA2"/>
    <w:rsid w:val="00730DED"/>
    <w:rsid w:val="00740C4A"/>
    <w:rsid w:val="00741382"/>
    <w:rsid w:val="00744CC7"/>
    <w:rsid w:val="00751A1E"/>
    <w:rsid w:val="00755098"/>
    <w:rsid w:val="00755C35"/>
    <w:rsid w:val="00763232"/>
    <w:rsid w:val="007656FB"/>
    <w:rsid w:val="007666C9"/>
    <w:rsid w:val="00782712"/>
    <w:rsid w:val="0079110D"/>
    <w:rsid w:val="00791139"/>
    <w:rsid w:val="00793DDD"/>
    <w:rsid w:val="007A16EE"/>
    <w:rsid w:val="007A5D40"/>
    <w:rsid w:val="007B0932"/>
    <w:rsid w:val="007B2898"/>
    <w:rsid w:val="007B59B4"/>
    <w:rsid w:val="007C0C06"/>
    <w:rsid w:val="007C1330"/>
    <w:rsid w:val="007C7F60"/>
    <w:rsid w:val="007D44C1"/>
    <w:rsid w:val="007D7220"/>
    <w:rsid w:val="007E6477"/>
    <w:rsid w:val="007F1B91"/>
    <w:rsid w:val="00803AD6"/>
    <w:rsid w:val="0080404D"/>
    <w:rsid w:val="0080439A"/>
    <w:rsid w:val="008045D3"/>
    <w:rsid w:val="008062BE"/>
    <w:rsid w:val="0080770C"/>
    <w:rsid w:val="00810658"/>
    <w:rsid w:val="008147CB"/>
    <w:rsid w:val="008155FC"/>
    <w:rsid w:val="00815EFC"/>
    <w:rsid w:val="0081693A"/>
    <w:rsid w:val="00820E3F"/>
    <w:rsid w:val="00823ABD"/>
    <w:rsid w:val="008247E6"/>
    <w:rsid w:val="00824DEE"/>
    <w:rsid w:val="00832C2C"/>
    <w:rsid w:val="00835644"/>
    <w:rsid w:val="00837C02"/>
    <w:rsid w:val="00842A0D"/>
    <w:rsid w:val="00843171"/>
    <w:rsid w:val="008506D3"/>
    <w:rsid w:val="0085773E"/>
    <w:rsid w:val="00862611"/>
    <w:rsid w:val="00863303"/>
    <w:rsid w:val="00872930"/>
    <w:rsid w:val="00884A33"/>
    <w:rsid w:val="00895D02"/>
    <w:rsid w:val="0089658F"/>
    <w:rsid w:val="008A1E04"/>
    <w:rsid w:val="008B1B08"/>
    <w:rsid w:val="008C474C"/>
    <w:rsid w:val="008C6AAD"/>
    <w:rsid w:val="008D5CFB"/>
    <w:rsid w:val="008E67DB"/>
    <w:rsid w:val="008E7355"/>
    <w:rsid w:val="008E7AF0"/>
    <w:rsid w:val="008F66BD"/>
    <w:rsid w:val="00911D34"/>
    <w:rsid w:val="009157B9"/>
    <w:rsid w:val="00920813"/>
    <w:rsid w:val="009212B1"/>
    <w:rsid w:val="00932712"/>
    <w:rsid w:val="009414EC"/>
    <w:rsid w:val="00946F21"/>
    <w:rsid w:val="00947712"/>
    <w:rsid w:val="0095462A"/>
    <w:rsid w:val="0095489F"/>
    <w:rsid w:val="0095624D"/>
    <w:rsid w:val="00965A36"/>
    <w:rsid w:val="00972CD2"/>
    <w:rsid w:val="009804F6"/>
    <w:rsid w:val="00992A0E"/>
    <w:rsid w:val="00993546"/>
    <w:rsid w:val="00995C57"/>
    <w:rsid w:val="00995F34"/>
    <w:rsid w:val="009960C5"/>
    <w:rsid w:val="00997354"/>
    <w:rsid w:val="00997A19"/>
    <w:rsid w:val="009A3EEB"/>
    <w:rsid w:val="009B0F47"/>
    <w:rsid w:val="009B22DF"/>
    <w:rsid w:val="009B3583"/>
    <w:rsid w:val="009B4FCC"/>
    <w:rsid w:val="009C1C2B"/>
    <w:rsid w:val="009D2486"/>
    <w:rsid w:val="009F23E6"/>
    <w:rsid w:val="009F725C"/>
    <w:rsid w:val="00A04682"/>
    <w:rsid w:val="00A07FB7"/>
    <w:rsid w:val="00A12F67"/>
    <w:rsid w:val="00A209B8"/>
    <w:rsid w:val="00A20E23"/>
    <w:rsid w:val="00A21D05"/>
    <w:rsid w:val="00A24FE1"/>
    <w:rsid w:val="00A335E8"/>
    <w:rsid w:val="00A41B57"/>
    <w:rsid w:val="00A4219D"/>
    <w:rsid w:val="00A425AE"/>
    <w:rsid w:val="00A44570"/>
    <w:rsid w:val="00A47CA3"/>
    <w:rsid w:val="00A60277"/>
    <w:rsid w:val="00A63614"/>
    <w:rsid w:val="00A6491E"/>
    <w:rsid w:val="00A6528A"/>
    <w:rsid w:val="00A715FD"/>
    <w:rsid w:val="00A84737"/>
    <w:rsid w:val="00A9026A"/>
    <w:rsid w:val="00AA67BA"/>
    <w:rsid w:val="00AB1679"/>
    <w:rsid w:val="00AB41A4"/>
    <w:rsid w:val="00AB642E"/>
    <w:rsid w:val="00AB742A"/>
    <w:rsid w:val="00AC28EA"/>
    <w:rsid w:val="00AE0413"/>
    <w:rsid w:val="00AE10A9"/>
    <w:rsid w:val="00AF0854"/>
    <w:rsid w:val="00AF47FD"/>
    <w:rsid w:val="00AF58E1"/>
    <w:rsid w:val="00AF6C08"/>
    <w:rsid w:val="00B03DCA"/>
    <w:rsid w:val="00B0544A"/>
    <w:rsid w:val="00B1338F"/>
    <w:rsid w:val="00B33143"/>
    <w:rsid w:val="00B3413C"/>
    <w:rsid w:val="00B35973"/>
    <w:rsid w:val="00B37CA0"/>
    <w:rsid w:val="00B46121"/>
    <w:rsid w:val="00B47DCC"/>
    <w:rsid w:val="00B50632"/>
    <w:rsid w:val="00B601DD"/>
    <w:rsid w:val="00B63AB5"/>
    <w:rsid w:val="00B64F0D"/>
    <w:rsid w:val="00B72BBE"/>
    <w:rsid w:val="00B74434"/>
    <w:rsid w:val="00B7465D"/>
    <w:rsid w:val="00B80C3C"/>
    <w:rsid w:val="00B90206"/>
    <w:rsid w:val="00B9089E"/>
    <w:rsid w:val="00B9334E"/>
    <w:rsid w:val="00B97957"/>
    <w:rsid w:val="00BA161D"/>
    <w:rsid w:val="00BA4E76"/>
    <w:rsid w:val="00BA6771"/>
    <w:rsid w:val="00BB0407"/>
    <w:rsid w:val="00BB50E6"/>
    <w:rsid w:val="00BC0FDA"/>
    <w:rsid w:val="00BC3568"/>
    <w:rsid w:val="00BD3B12"/>
    <w:rsid w:val="00BD4B4A"/>
    <w:rsid w:val="00BD5845"/>
    <w:rsid w:val="00BD73FD"/>
    <w:rsid w:val="00BE4AED"/>
    <w:rsid w:val="00BE5F58"/>
    <w:rsid w:val="00BE651D"/>
    <w:rsid w:val="00BE6FD6"/>
    <w:rsid w:val="00BF6996"/>
    <w:rsid w:val="00C13B17"/>
    <w:rsid w:val="00C13F98"/>
    <w:rsid w:val="00C20483"/>
    <w:rsid w:val="00C31363"/>
    <w:rsid w:val="00C362B2"/>
    <w:rsid w:val="00C4552D"/>
    <w:rsid w:val="00C45904"/>
    <w:rsid w:val="00C53A63"/>
    <w:rsid w:val="00C6125E"/>
    <w:rsid w:val="00C62C52"/>
    <w:rsid w:val="00C71E17"/>
    <w:rsid w:val="00C73A12"/>
    <w:rsid w:val="00C8221C"/>
    <w:rsid w:val="00C92DF0"/>
    <w:rsid w:val="00C938A9"/>
    <w:rsid w:val="00C9652B"/>
    <w:rsid w:val="00C97D58"/>
    <w:rsid w:val="00CB127B"/>
    <w:rsid w:val="00CB47BB"/>
    <w:rsid w:val="00CB5CD0"/>
    <w:rsid w:val="00CC5C56"/>
    <w:rsid w:val="00CD05A1"/>
    <w:rsid w:val="00CD2CF1"/>
    <w:rsid w:val="00CD7705"/>
    <w:rsid w:val="00CE4900"/>
    <w:rsid w:val="00CE5411"/>
    <w:rsid w:val="00CF02AB"/>
    <w:rsid w:val="00CF4AAD"/>
    <w:rsid w:val="00CF4DAD"/>
    <w:rsid w:val="00D11AE2"/>
    <w:rsid w:val="00D14ADD"/>
    <w:rsid w:val="00D154D5"/>
    <w:rsid w:val="00D23AFD"/>
    <w:rsid w:val="00D27E5E"/>
    <w:rsid w:val="00D3125B"/>
    <w:rsid w:val="00D34574"/>
    <w:rsid w:val="00D40797"/>
    <w:rsid w:val="00D44044"/>
    <w:rsid w:val="00D46ED3"/>
    <w:rsid w:val="00D506CA"/>
    <w:rsid w:val="00D525B5"/>
    <w:rsid w:val="00D570CF"/>
    <w:rsid w:val="00D60042"/>
    <w:rsid w:val="00D607E7"/>
    <w:rsid w:val="00D63739"/>
    <w:rsid w:val="00D730A2"/>
    <w:rsid w:val="00D90C64"/>
    <w:rsid w:val="00D96781"/>
    <w:rsid w:val="00DA3CEC"/>
    <w:rsid w:val="00DA59FD"/>
    <w:rsid w:val="00DA7775"/>
    <w:rsid w:val="00DB4424"/>
    <w:rsid w:val="00DB7AFA"/>
    <w:rsid w:val="00DC135E"/>
    <w:rsid w:val="00DC1F46"/>
    <w:rsid w:val="00DC5E4D"/>
    <w:rsid w:val="00DC7BE7"/>
    <w:rsid w:val="00DD361A"/>
    <w:rsid w:val="00DE1F97"/>
    <w:rsid w:val="00DE3192"/>
    <w:rsid w:val="00DE529B"/>
    <w:rsid w:val="00DF1A17"/>
    <w:rsid w:val="00E00C5D"/>
    <w:rsid w:val="00E0733F"/>
    <w:rsid w:val="00E13C73"/>
    <w:rsid w:val="00E24746"/>
    <w:rsid w:val="00E27D83"/>
    <w:rsid w:val="00E314A5"/>
    <w:rsid w:val="00E31C16"/>
    <w:rsid w:val="00E33883"/>
    <w:rsid w:val="00E43DE0"/>
    <w:rsid w:val="00E44381"/>
    <w:rsid w:val="00E5421A"/>
    <w:rsid w:val="00E624EC"/>
    <w:rsid w:val="00E62D85"/>
    <w:rsid w:val="00E67E55"/>
    <w:rsid w:val="00E75632"/>
    <w:rsid w:val="00E833A7"/>
    <w:rsid w:val="00E90F16"/>
    <w:rsid w:val="00E943FF"/>
    <w:rsid w:val="00EA2584"/>
    <w:rsid w:val="00EB1EAB"/>
    <w:rsid w:val="00EB5F3E"/>
    <w:rsid w:val="00EB6FB7"/>
    <w:rsid w:val="00EC5542"/>
    <w:rsid w:val="00EC5573"/>
    <w:rsid w:val="00ED0419"/>
    <w:rsid w:val="00ED10F8"/>
    <w:rsid w:val="00ED2570"/>
    <w:rsid w:val="00EE6073"/>
    <w:rsid w:val="00EF475D"/>
    <w:rsid w:val="00EF5E8E"/>
    <w:rsid w:val="00F059C6"/>
    <w:rsid w:val="00F06FFA"/>
    <w:rsid w:val="00F14F2A"/>
    <w:rsid w:val="00F154F8"/>
    <w:rsid w:val="00F15FC1"/>
    <w:rsid w:val="00F17AA8"/>
    <w:rsid w:val="00F20C14"/>
    <w:rsid w:val="00F314A7"/>
    <w:rsid w:val="00F4461A"/>
    <w:rsid w:val="00F51AA1"/>
    <w:rsid w:val="00F6342D"/>
    <w:rsid w:val="00F66574"/>
    <w:rsid w:val="00F67F16"/>
    <w:rsid w:val="00F72A72"/>
    <w:rsid w:val="00F74016"/>
    <w:rsid w:val="00F74E14"/>
    <w:rsid w:val="00F842EC"/>
    <w:rsid w:val="00F84A68"/>
    <w:rsid w:val="00F85918"/>
    <w:rsid w:val="00F86307"/>
    <w:rsid w:val="00F952C5"/>
    <w:rsid w:val="00FA3A0D"/>
    <w:rsid w:val="00FB14CC"/>
    <w:rsid w:val="00FC1C40"/>
    <w:rsid w:val="00FC54D3"/>
    <w:rsid w:val="00FC55EC"/>
    <w:rsid w:val="00FC7938"/>
    <w:rsid w:val="00FD21F9"/>
    <w:rsid w:val="00FD2BC2"/>
    <w:rsid w:val="00FD507A"/>
    <w:rsid w:val="00FD6992"/>
    <w:rsid w:val="00FE3065"/>
    <w:rsid w:val="00FE6D12"/>
    <w:rsid w:val="00FF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sz w:val="24"/>
      <w:szCs w:val="24"/>
    </w:rPr>
  </w:style>
  <w:style w:type="paragraph" w:styleId="1">
    <w:name w:val="heading 1"/>
    <w:basedOn w:val="a"/>
    <w:next w:val="a"/>
    <w:qFormat/>
    <w:rsid w:val="00BD5845"/>
    <w:pPr>
      <w:keepNext/>
      <w:widowControl/>
      <w:outlineLvl w:val="0"/>
    </w:pPr>
    <w:rPr>
      <w:rFonts w:ascii="Times New Roman" w:eastAsia="Times New Roman" w:hAnsi="Times New Roman" w:cs="Times New Roman"/>
      <w:color w:val="auto"/>
      <w:u w:val="single"/>
    </w:rPr>
  </w:style>
  <w:style w:type="paragraph" w:styleId="3">
    <w:name w:val="heading 3"/>
    <w:basedOn w:val="a"/>
    <w:link w:val="30"/>
    <w:qFormat/>
    <w:rsid w:val="00E24746"/>
    <w:pPr>
      <w:widowControl/>
      <w:spacing w:before="100" w:beforeAutospacing="1" w:after="100" w:afterAutospacing="1"/>
      <w:outlineLvl w:val="2"/>
    </w:pPr>
    <w:rPr>
      <w:b/>
      <w:bCs/>
      <w:color w:val="auto"/>
      <w:sz w:val="27"/>
      <w:szCs w:val="27"/>
    </w:rPr>
  </w:style>
  <w:style w:type="paragraph" w:styleId="6">
    <w:name w:val="heading 6"/>
    <w:basedOn w:val="a"/>
    <w:next w:val="a"/>
    <w:qFormat/>
    <w:rsid w:val="00BD5845"/>
    <w:pPr>
      <w:keepNext/>
      <w:widowControl/>
      <w:jc w:val="center"/>
      <w:outlineLvl w:val="5"/>
    </w:pPr>
    <w:rPr>
      <w:rFonts w:ascii="Arial" w:eastAsia="Times New Roman" w:hAnsi="Arial" w:cs="Times New Roman"/>
      <w:b/>
      <w:bCs/>
      <w:color w:val="auto"/>
      <w:sz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E24746"/>
    <w:rPr>
      <w:b/>
      <w:bCs/>
      <w:sz w:val="27"/>
      <w:szCs w:val="27"/>
      <w:lang w:val="ru-RU" w:eastAsia="ru-RU" w:bidi="ar-SA"/>
    </w:rPr>
  </w:style>
  <w:style w:type="character" w:styleId="a3">
    <w:name w:val="Hyperlink"/>
    <w:rPr>
      <w:color w:val="000080"/>
      <w:u w:val="single"/>
    </w:rPr>
  </w:style>
  <w:style w:type="character" w:customStyle="1" w:styleId="2">
    <w:name w:val="Основной текст (2)_"/>
    <w:link w:val="20"/>
    <w:rPr>
      <w:rFonts w:ascii="Times New Roman" w:hAnsi="Times New Roman" w:cs="Times New Roman"/>
      <w:b/>
      <w:bCs/>
      <w:sz w:val="27"/>
      <w:szCs w:val="27"/>
      <w:u w:val="none"/>
    </w:rPr>
  </w:style>
  <w:style w:type="paragraph" w:customStyle="1" w:styleId="20">
    <w:name w:val="Основной текст (2)"/>
    <w:basedOn w:val="a"/>
    <w:link w:val="2"/>
    <w:pPr>
      <w:shd w:val="clear" w:color="auto" w:fill="FFFFFF"/>
      <w:spacing w:after="420" w:line="240" w:lineRule="atLeast"/>
      <w:jc w:val="center"/>
    </w:pPr>
    <w:rPr>
      <w:rFonts w:ascii="Times New Roman" w:hAnsi="Times New Roman" w:cs="Times New Roman"/>
      <w:b/>
      <w:bCs/>
      <w:color w:val="auto"/>
      <w:sz w:val="27"/>
      <w:szCs w:val="27"/>
      <w:lang/>
    </w:rPr>
  </w:style>
  <w:style w:type="character" w:customStyle="1" w:styleId="a4">
    <w:name w:val="Колонтитул_"/>
    <w:link w:val="10"/>
    <w:rPr>
      <w:rFonts w:ascii="Times New Roman" w:hAnsi="Times New Roman" w:cs="Times New Roman"/>
      <w:b/>
      <w:bCs/>
      <w:sz w:val="20"/>
      <w:szCs w:val="20"/>
      <w:u w:val="none"/>
    </w:rPr>
  </w:style>
  <w:style w:type="paragraph" w:customStyle="1" w:styleId="10">
    <w:name w:val="Колонтитул1"/>
    <w:basedOn w:val="a"/>
    <w:link w:val="a4"/>
    <w:pPr>
      <w:shd w:val="clear" w:color="auto" w:fill="FFFFFF"/>
      <w:spacing w:line="240" w:lineRule="atLeast"/>
    </w:pPr>
    <w:rPr>
      <w:rFonts w:ascii="Times New Roman" w:hAnsi="Times New Roman" w:cs="Times New Roman"/>
      <w:b/>
      <w:bCs/>
      <w:color w:val="auto"/>
      <w:sz w:val="20"/>
      <w:szCs w:val="20"/>
      <w:lang/>
    </w:rPr>
  </w:style>
  <w:style w:type="character" w:customStyle="1" w:styleId="a5">
    <w:name w:val="Колонтитул"/>
    <w:rPr>
      <w:rFonts w:ascii="Times New Roman" w:hAnsi="Times New Roman" w:cs="Times New Roman"/>
      <w:b/>
      <w:bCs/>
      <w:noProof/>
      <w:sz w:val="20"/>
      <w:szCs w:val="20"/>
      <w:u w:val="none"/>
    </w:rPr>
  </w:style>
  <w:style w:type="character" w:customStyle="1" w:styleId="a6">
    <w:name w:val="Основной текст Знак"/>
    <w:link w:val="a7"/>
    <w:rPr>
      <w:rFonts w:ascii="Times New Roman" w:hAnsi="Times New Roman" w:cs="Times New Roman"/>
      <w:sz w:val="27"/>
      <w:szCs w:val="27"/>
      <w:u w:val="none"/>
    </w:rPr>
  </w:style>
  <w:style w:type="paragraph" w:styleId="a7">
    <w:name w:val="Body Text"/>
    <w:basedOn w:val="a"/>
    <w:link w:val="a6"/>
    <w:pPr>
      <w:shd w:val="clear" w:color="auto" w:fill="FFFFFF"/>
      <w:spacing w:before="420" w:line="322" w:lineRule="exact"/>
      <w:jc w:val="both"/>
    </w:pPr>
    <w:rPr>
      <w:rFonts w:ascii="Times New Roman" w:hAnsi="Times New Roman" w:cs="Times New Roman"/>
      <w:color w:val="auto"/>
      <w:sz w:val="27"/>
      <w:szCs w:val="27"/>
      <w:lang/>
    </w:rPr>
  </w:style>
  <w:style w:type="character" w:customStyle="1" w:styleId="a8">
    <w:name w:val="Основной текст + Полужирный"/>
    <w:rPr>
      <w:rFonts w:ascii="Times New Roman" w:hAnsi="Times New Roman" w:cs="Times New Roman"/>
      <w:b/>
      <w:bCs/>
      <w:sz w:val="27"/>
      <w:szCs w:val="27"/>
      <w:u w:val="none"/>
    </w:rPr>
  </w:style>
  <w:style w:type="character" w:customStyle="1" w:styleId="21">
    <w:name w:val="Подпись к таблице (2)_"/>
    <w:link w:val="22"/>
    <w:rPr>
      <w:rFonts w:ascii="Times New Roman" w:hAnsi="Times New Roman" w:cs="Times New Roman"/>
      <w:b/>
      <w:bCs/>
      <w:sz w:val="23"/>
      <w:szCs w:val="23"/>
      <w:u w:val="none"/>
    </w:rPr>
  </w:style>
  <w:style w:type="paragraph" w:customStyle="1" w:styleId="22">
    <w:name w:val="Подпись к таблице (2)"/>
    <w:basedOn w:val="a"/>
    <w:link w:val="21"/>
    <w:pPr>
      <w:shd w:val="clear" w:color="auto" w:fill="FFFFFF"/>
      <w:spacing w:line="278" w:lineRule="exact"/>
      <w:jc w:val="center"/>
    </w:pPr>
    <w:rPr>
      <w:rFonts w:ascii="Times New Roman" w:hAnsi="Times New Roman" w:cs="Times New Roman"/>
      <w:b/>
      <w:bCs/>
      <w:color w:val="auto"/>
      <w:sz w:val="23"/>
      <w:szCs w:val="23"/>
      <w:lang/>
    </w:rPr>
  </w:style>
  <w:style w:type="character" w:customStyle="1" w:styleId="FranklinGothicHeavy">
    <w:name w:val="Основной текст + Franklin Gothic Heavy"/>
    <w:aliases w:val="8,5 pt,Интервал 0 pt"/>
    <w:rPr>
      <w:rFonts w:ascii="Franklin Gothic Heavy" w:hAnsi="Franklin Gothic Heavy" w:cs="Franklin Gothic Heavy"/>
      <w:spacing w:val="10"/>
      <w:sz w:val="17"/>
      <w:szCs w:val="17"/>
      <w:u w:val="none"/>
    </w:rPr>
  </w:style>
  <w:style w:type="character" w:customStyle="1" w:styleId="FranklinGothicHeavy8">
    <w:name w:val="Основной текст + Franklin Gothic Heavy8"/>
    <w:aliases w:val="9,5 pt14"/>
    <w:rPr>
      <w:rFonts w:ascii="Franklin Gothic Heavy" w:hAnsi="Franklin Gothic Heavy" w:cs="Franklin Gothic Heavy"/>
      <w:sz w:val="19"/>
      <w:szCs w:val="19"/>
      <w:u w:val="none"/>
    </w:rPr>
  </w:style>
  <w:style w:type="character" w:customStyle="1" w:styleId="FranklinGothicHeavy7">
    <w:name w:val="Основной текст + Franklin Gothic Heavy7"/>
    <w:aliases w:val="14,5 pt13,Курсив"/>
    <w:rPr>
      <w:rFonts w:ascii="Franklin Gothic Heavy" w:hAnsi="Franklin Gothic Heavy" w:cs="Franklin Gothic Heavy"/>
      <w:i/>
      <w:iCs/>
      <w:noProof/>
      <w:sz w:val="29"/>
      <w:szCs w:val="29"/>
      <w:u w:val="none"/>
    </w:rPr>
  </w:style>
  <w:style w:type="character" w:customStyle="1" w:styleId="FranklinGothicHeavy6">
    <w:name w:val="Основной текст + Franklin Gothic Heavy6"/>
    <w:aliases w:val="85,5 pt12,Интервал 0 pt5"/>
    <w:rPr>
      <w:rFonts w:ascii="Franklin Gothic Heavy" w:hAnsi="Franklin Gothic Heavy" w:cs="Franklin Gothic Heavy"/>
      <w:spacing w:val="10"/>
      <w:sz w:val="17"/>
      <w:szCs w:val="17"/>
      <w:u w:val="none"/>
    </w:rPr>
  </w:style>
  <w:style w:type="character" w:customStyle="1" w:styleId="FranklinGothicHeavy5">
    <w:name w:val="Основной текст + Franklin Gothic Heavy5"/>
    <w:aliases w:val="84,5 pt11,Интервал 0 pt4"/>
    <w:rPr>
      <w:rFonts w:ascii="Franklin Gothic Heavy" w:hAnsi="Franklin Gothic Heavy" w:cs="Franklin Gothic Heavy"/>
      <w:spacing w:val="10"/>
      <w:sz w:val="17"/>
      <w:szCs w:val="17"/>
      <w:u w:val="none"/>
    </w:rPr>
  </w:style>
  <w:style w:type="character" w:customStyle="1" w:styleId="FranklinGothicHeavy4">
    <w:name w:val="Основной текст + Franklin Gothic Heavy4"/>
    <w:aliases w:val="83,5 pt10,Интервал 0 pt3"/>
    <w:rPr>
      <w:rFonts w:ascii="Franklin Gothic Heavy" w:hAnsi="Franklin Gothic Heavy" w:cs="Franklin Gothic Heavy"/>
      <w:spacing w:val="10"/>
      <w:sz w:val="17"/>
      <w:szCs w:val="17"/>
      <w:u w:val="none"/>
    </w:rPr>
  </w:style>
  <w:style w:type="character" w:customStyle="1" w:styleId="FranklinGothicHeavy3">
    <w:name w:val="Основной текст + Franklin Gothic Heavy3"/>
    <w:aliases w:val="82,5 pt9,Интервал 0 pt2"/>
    <w:rPr>
      <w:rFonts w:ascii="Franklin Gothic Heavy" w:hAnsi="Franklin Gothic Heavy" w:cs="Franklin Gothic Heavy"/>
      <w:spacing w:val="10"/>
      <w:sz w:val="17"/>
      <w:szCs w:val="17"/>
      <w:u w:val="none"/>
    </w:rPr>
  </w:style>
  <w:style w:type="character" w:customStyle="1" w:styleId="FranklinGothicHeavy2">
    <w:name w:val="Основной текст + Franklin Gothic Heavy2"/>
    <w:aliases w:val="81,5 pt8,Интервал 0 pt1"/>
    <w:rPr>
      <w:rFonts w:ascii="Franklin Gothic Heavy" w:hAnsi="Franklin Gothic Heavy" w:cs="Franklin Gothic Heavy"/>
      <w:spacing w:val="10"/>
      <w:sz w:val="17"/>
      <w:szCs w:val="17"/>
      <w:u w:val="none"/>
    </w:rPr>
  </w:style>
  <w:style w:type="character" w:customStyle="1" w:styleId="FranklinGothicHeavy1">
    <w:name w:val="Основной текст + Franklin Gothic Heavy1"/>
    <w:aliases w:val="91,5 pt7"/>
    <w:rPr>
      <w:rFonts w:ascii="Franklin Gothic Heavy" w:hAnsi="Franklin Gothic Heavy" w:cs="Franklin Gothic Heavy"/>
      <w:noProof/>
      <w:sz w:val="19"/>
      <w:szCs w:val="19"/>
      <w:u w:val="none"/>
    </w:rPr>
  </w:style>
  <w:style w:type="character" w:customStyle="1" w:styleId="a9">
    <w:name w:val="Подпись к таблице_"/>
    <w:link w:val="11"/>
    <w:rPr>
      <w:rFonts w:ascii="Times New Roman" w:hAnsi="Times New Roman" w:cs="Times New Roman"/>
      <w:sz w:val="22"/>
      <w:szCs w:val="22"/>
      <w:u w:val="none"/>
    </w:rPr>
  </w:style>
  <w:style w:type="paragraph" w:customStyle="1" w:styleId="11">
    <w:name w:val="Подпись к таблице1"/>
    <w:basedOn w:val="a"/>
    <w:link w:val="a9"/>
    <w:pPr>
      <w:shd w:val="clear" w:color="auto" w:fill="FFFFFF"/>
      <w:spacing w:line="240" w:lineRule="atLeast"/>
    </w:pPr>
    <w:rPr>
      <w:rFonts w:ascii="Times New Roman" w:hAnsi="Times New Roman" w:cs="Times New Roman"/>
      <w:color w:val="auto"/>
      <w:sz w:val="22"/>
      <w:szCs w:val="22"/>
      <w:lang/>
    </w:rPr>
  </w:style>
  <w:style w:type="character" w:customStyle="1" w:styleId="aa">
    <w:name w:val="Подпись к таблице"/>
    <w:rPr>
      <w:rFonts w:ascii="Times New Roman" w:hAnsi="Times New Roman" w:cs="Times New Roman"/>
      <w:sz w:val="22"/>
      <w:szCs w:val="22"/>
      <w:u w:val="single"/>
    </w:rPr>
  </w:style>
  <w:style w:type="character" w:customStyle="1" w:styleId="11pt">
    <w:name w:val="Основной текст + 11 pt"/>
    <w:rPr>
      <w:rFonts w:ascii="Times New Roman" w:hAnsi="Times New Roman" w:cs="Times New Roman"/>
      <w:sz w:val="22"/>
      <w:szCs w:val="22"/>
      <w:u w:val="none"/>
    </w:rPr>
  </w:style>
  <w:style w:type="character" w:customStyle="1" w:styleId="31">
    <w:name w:val="Основной текст (3)_"/>
    <w:link w:val="32"/>
    <w:rPr>
      <w:rFonts w:ascii="Times New Roman" w:hAnsi="Times New Roman" w:cs="Times New Roman"/>
      <w:b/>
      <w:bCs/>
      <w:sz w:val="20"/>
      <w:szCs w:val="20"/>
      <w:u w:val="none"/>
    </w:rPr>
  </w:style>
  <w:style w:type="paragraph" w:customStyle="1" w:styleId="32">
    <w:name w:val="Основной текст (3)"/>
    <w:basedOn w:val="a"/>
    <w:link w:val="31"/>
    <w:pPr>
      <w:shd w:val="clear" w:color="auto" w:fill="FFFFFF"/>
      <w:spacing w:line="240" w:lineRule="atLeast"/>
      <w:jc w:val="right"/>
    </w:pPr>
    <w:rPr>
      <w:rFonts w:ascii="Times New Roman" w:hAnsi="Times New Roman" w:cs="Times New Roman"/>
      <w:b/>
      <w:bCs/>
      <w:color w:val="auto"/>
      <w:sz w:val="20"/>
      <w:szCs w:val="20"/>
      <w:lang/>
    </w:rPr>
  </w:style>
  <w:style w:type="character" w:customStyle="1" w:styleId="110">
    <w:name w:val="Основной текст + 11"/>
    <w:aliases w:val="5 pt6,Полужирный"/>
    <w:rPr>
      <w:rFonts w:ascii="Times New Roman" w:hAnsi="Times New Roman" w:cs="Times New Roman"/>
      <w:b/>
      <w:bCs/>
      <w:sz w:val="23"/>
      <w:szCs w:val="23"/>
      <w:u w:val="none"/>
    </w:rPr>
  </w:style>
  <w:style w:type="character" w:customStyle="1" w:styleId="4">
    <w:name w:val="Основной текст (4)_"/>
    <w:link w:val="40"/>
    <w:rPr>
      <w:rFonts w:ascii="Times New Roman" w:hAnsi="Times New Roman" w:cs="Times New Roman"/>
      <w:sz w:val="22"/>
      <w:szCs w:val="22"/>
      <w:u w:val="none"/>
    </w:rPr>
  </w:style>
  <w:style w:type="paragraph" w:customStyle="1" w:styleId="40">
    <w:name w:val="Основной текст (4)"/>
    <w:basedOn w:val="a"/>
    <w:link w:val="4"/>
    <w:pPr>
      <w:shd w:val="clear" w:color="auto" w:fill="FFFFFF"/>
      <w:spacing w:before="300" w:after="300" w:line="240" w:lineRule="atLeast"/>
      <w:jc w:val="right"/>
    </w:pPr>
    <w:rPr>
      <w:rFonts w:ascii="Times New Roman" w:hAnsi="Times New Roman" w:cs="Times New Roman"/>
      <w:color w:val="auto"/>
      <w:sz w:val="22"/>
      <w:szCs w:val="22"/>
      <w:lang/>
    </w:rPr>
  </w:style>
  <w:style w:type="character" w:customStyle="1" w:styleId="5">
    <w:name w:val="Основной текст (5)_"/>
    <w:link w:val="50"/>
    <w:rPr>
      <w:rFonts w:ascii="Times New Roman" w:hAnsi="Times New Roman" w:cs="Times New Roman"/>
      <w:sz w:val="25"/>
      <w:szCs w:val="25"/>
      <w:u w:val="none"/>
    </w:rPr>
  </w:style>
  <w:style w:type="paragraph" w:customStyle="1" w:styleId="50">
    <w:name w:val="Основной текст (5)"/>
    <w:basedOn w:val="a"/>
    <w:link w:val="5"/>
    <w:pPr>
      <w:shd w:val="clear" w:color="auto" w:fill="FFFFFF"/>
      <w:spacing w:line="317" w:lineRule="exact"/>
      <w:ind w:firstLine="940"/>
      <w:jc w:val="both"/>
    </w:pPr>
    <w:rPr>
      <w:rFonts w:ascii="Times New Roman" w:hAnsi="Times New Roman" w:cs="Times New Roman"/>
      <w:color w:val="auto"/>
      <w:sz w:val="25"/>
      <w:szCs w:val="25"/>
      <w:lang/>
    </w:rPr>
  </w:style>
  <w:style w:type="character" w:customStyle="1" w:styleId="513">
    <w:name w:val="Основной текст (5) + 13"/>
    <w:aliases w:val="5 pt5"/>
    <w:rPr>
      <w:rFonts w:ascii="Times New Roman" w:hAnsi="Times New Roman" w:cs="Times New Roman"/>
      <w:sz w:val="27"/>
      <w:szCs w:val="27"/>
      <w:u w:val="single"/>
      <w:lang w:val="en-US" w:eastAsia="en-US"/>
    </w:rPr>
  </w:style>
  <w:style w:type="character" w:customStyle="1" w:styleId="12">
    <w:name w:val="Основной текст + 12"/>
    <w:aliases w:val="5 pt4"/>
    <w:rPr>
      <w:rFonts w:ascii="Times New Roman" w:hAnsi="Times New Roman" w:cs="Times New Roman"/>
      <w:sz w:val="25"/>
      <w:szCs w:val="25"/>
      <w:u w:val="none"/>
    </w:rPr>
  </w:style>
  <w:style w:type="character" w:customStyle="1" w:styleId="13">
    <w:name w:val="Колонтитул + 13"/>
    <w:aliases w:val="5 pt3,Не полужирный"/>
    <w:rPr>
      <w:rFonts w:ascii="Times New Roman" w:hAnsi="Times New Roman" w:cs="Times New Roman"/>
      <w:b/>
      <w:bCs/>
      <w:sz w:val="27"/>
      <w:szCs w:val="27"/>
      <w:u w:val="none"/>
    </w:rPr>
  </w:style>
  <w:style w:type="character" w:customStyle="1" w:styleId="9">
    <w:name w:val="Основной текст + 9"/>
    <w:aliases w:val="5 pt2,Полужирный1,Курсив1"/>
    <w:rPr>
      <w:rFonts w:ascii="Times New Roman" w:hAnsi="Times New Roman" w:cs="Times New Roman"/>
      <w:b/>
      <w:bCs/>
      <w:i/>
      <w:iCs/>
      <w:noProof/>
      <w:sz w:val="19"/>
      <w:szCs w:val="19"/>
      <w:u w:val="none"/>
    </w:rPr>
  </w:style>
  <w:style w:type="character" w:customStyle="1" w:styleId="BookAntiqua">
    <w:name w:val="Основной текст + Book Antiqua"/>
    <w:aliases w:val="5 pt1"/>
    <w:rPr>
      <w:rFonts w:ascii="Book Antiqua" w:hAnsi="Book Antiqua" w:cs="Book Antiqua"/>
      <w:sz w:val="10"/>
      <w:szCs w:val="10"/>
      <w:u w:val="none"/>
    </w:rPr>
  </w:style>
  <w:style w:type="paragraph" w:styleId="ab">
    <w:name w:val="Balloon Text"/>
    <w:basedOn w:val="a"/>
    <w:link w:val="ac"/>
    <w:semiHidden/>
    <w:rsid w:val="00E24746"/>
    <w:pPr>
      <w:widowControl/>
      <w:jc w:val="both"/>
    </w:pPr>
    <w:rPr>
      <w:rFonts w:ascii="Tahoma" w:hAnsi="Tahoma" w:cs="Tahoma"/>
      <w:color w:val="auto"/>
      <w:sz w:val="16"/>
      <w:szCs w:val="16"/>
      <w:lang w:eastAsia="en-US"/>
    </w:rPr>
  </w:style>
  <w:style w:type="character" w:customStyle="1" w:styleId="ac">
    <w:name w:val="Текст выноски Знак"/>
    <w:link w:val="ab"/>
    <w:semiHidden/>
    <w:locked/>
    <w:rsid w:val="00E24746"/>
    <w:rPr>
      <w:rFonts w:ascii="Tahoma" w:hAnsi="Tahoma" w:cs="Tahoma"/>
      <w:sz w:val="16"/>
      <w:szCs w:val="16"/>
      <w:lang w:val="ru-RU" w:eastAsia="en-US" w:bidi="ar-SA"/>
    </w:rPr>
  </w:style>
  <w:style w:type="paragraph" w:styleId="ad">
    <w:name w:val="footer"/>
    <w:basedOn w:val="a"/>
    <w:link w:val="ae"/>
    <w:rsid w:val="00E24746"/>
    <w:pPr>
      <w:widowControl/>
      <w:tabs>
        <w:tab w:val="center" w:pos="4677"/>
        <w:tab w:val="right" w:pos="9355"/>
      </w:tabs>
      <w:jc w:val="both"/>
    </w:pPr>
    <w:rPr>
      <w:rFonts w:ascii="Calibri" w:hAnsi="Calibri"/>
      <w:color w:val="auto"/>
      <w:sz w:val="22"/>
      <w:szCs w:val="22"/>
      <w:lang w:eastAsia="en-US"/>
    </w:rPr>
  </w:style>
  <w:style w:type="character" w:customStyle="1" w:styleId="ae">
    <w:name w:val="Нижний колонтитул Знак"/>
    <w:link w:val="ad"/>
    <w:semiHidden/>
    <w:locked/>
    <w:rsid w:val="00E24746"/>
    <w:rPr>
      <w:rFonts w:ascii="Calibri" w:hAnsi="Calibri"/>
      <w:sz w:val="22"/>
      <w:szCs w:val="22"/>
      <w:lang w:val="ru-RU" w:eastAsia="en-US" w:bidi="ar-SA"/>
    </w:rPr>
  </w:style>
  <w:style w:type="character" w:styleId="af">
    <w:name w:val="page number"/>
    <w:rsid w:val="00E24746"/>
    <w:rPr>
      <w:rFonts w:cs="Times New Roman"/>
    </w:rPr>
  </w:style>
  <w:style w:type="paragraph" w:styleId="af0">
    <w:name w:val="header"/>
    <w:basedOn w:val="a"/>
    <w:link w:val="af1"/>
    <w:rsid w:val="00E24746"/>
    <w:pPr>
      <w:widowControl/>
      <w:tabs>
        <w:tab w:val="center" w:pos="4677"/>
        <w:tab w:val="right" w:pos="9355"/>
      </w:tabs>
      <w:jc w:val="both"/>
    </w:pPr>
    <w:rPr>
      <w:rFonts w:ascii="Calibri" w:hAnsi="Calibri"/>
      <w:color w:val="auto"/>
      <w:sz w:val="22"/>
      <w:szCs w:val="22"/>
      <w:lang w:eastAsia="en-US"/>
    </w:rPr>
  </w:style>
  <w:style w:type="character" w:customStyle="1" w:styleId="af1">
    <w:name w:val="Верхний колонтитул Знак"/>
    <w:link w:val="af0"/>
    <w:semiHidden/>
    <w:locked/>
    <w:rsid w:val="00E24746"/>
    <w:rPr>
      <w:rFonts w:ascii="Calibri" w:hAnsi="Calibri"/>
      <w:sz w:val="22"/>
      <w:szCs w:val="22"/>
      <w:lang w:val="ru-RU" w:eastAsia="en-US" w:bidi="ar-SA"/>
    </w:rPr>
  </w:style>
  <w:style w:type="character" w:customStyle="1" w:styleId="BodyTextChar">
    <w:name w:val="Body Text Char"/>
    <w:locked/>
    <w:rsid w:val="00E24746"/>
    <w:rPr>
      <w:rFonts w:ascii="Courier New" w:hAnsi="Courier New" w:cs="Courier New"/>
      <w:sz w:val="24"/>
      <w:szCs w:val="24"/>
      <w:lang w:eastAsia="ar-SA" w:bidi="ar-SA"/>
    </w:rPr>
  </w:style>
  <w:style w:type="paragraph" w:styleId="af2">
    <w:name w:val="Normal (Web)"/>
    <w:basedOn w:val="a"/>
    <w:rsid w:val="00E24746"/>
    <w:pPr>
      <w:widowControl/>
      <w:spacing w:before="100" w:beforeAutospacing="1" w:after="100" w:afterAutospacing="1"/>
    </w:pPr>
    <w:rPr>
      <w:rFonts w:ascii="Times New Roman" w:eastAsia="Times New Roman" w:hAnsi="Times New Roman" w:cs="Times New Roman"/>
      <w:color w:val="auto"/>
    </w:rPr>
  </w:style>
  <w:style w:type="table" w:styleId="af3">
    <w:name w:val="Table Grid"/>
    <w:basedOn w:val="a1"/>
    <w:uiPriority w:val="39"/>
    <w:rsid w:val="002B36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insport.gov.ru/" TargetMode="Externa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http://www.rubet.com/%D0%B1%D0%BE%D0%BA%D1%81/" TargetMode="External"/><Relationship Id="rId12" Type="http://schemas.openxmlformats.org/officeDocument/2006/relationships/footer" Target="footer4.xml"/><Relationship Id="rId17" Type="http://schemas.openxmlformats.org/officeDocument/2006/relationships/hyperlink" Target="http://www.boxing-fb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1.xml"/><Relationship Id="rId10" Type="http://schemas.openxmlformats.org/officeDocument/2006/relationships/hyperlink" Target="http://king-sport.ru/%D0%B7%D0%B0%D1%89%D0%B8%D1%82%D0%B0/%D1%80%D0%B0%D0%BA%D1%83%D1%88%D0%BA%D0%B8-%28%D0%B7%D0%B0%D1%89%D0%B8%D1%82%D0%B0-%D0%BF%D0%B0%D1%85%D0%B0%29" TargetMode="External"/><Relationship Id="rId19" Type="http://schemas.openxmlformats.org/officeDocument/2006/relationships/hyperlink" Target="http://lib.sportedu.ru/pres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17513</Words>
  <Characters>99827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Об утверждении Федерального стандарта</vt:lpstr>
    </vt:vector>
  </TitlesOfParts>
  <Company/>
  <LinksUpToDate>false</LinksUpToDate>
  <CharactersWithSpaces>117106</CharactersWithSpaces>
  <SharedDoc>false</SharedDoc>
  <HLinks>
    <vt:vector size="30" baseType="variant">
      <vt:variant>
        <vt:i4>1310720</vt:i4>
      </vt:variant>
      <vt:variant>
        <vt:i4>12</vt:i4>
      </vt:variant>
      <vt:variant>
        <vt:i4>0</vt:i4>
      </vt:variant>
      <vt:variant>
        <vt:i4>5</vt:i4>
      </vt:variant>
      <vt:variant>
        <vt:lpwstr>http://lib.sportedu.ru/press/</vt:lpwstr>
      </vt:variant>
      <vt:variant>
        <vt:lpwstr/>
      </vt:variant>
      <vt:variant>
        <vt:i4>3145778</vt:i4>
      </vt:variant>
      <vt:variant>
        <vt:i4>9</vt:i4>
      </vt:variant>
      <vt:variant>
        <vt:i4>0</vt:i4>
      </vt:variant>
      <vt:variant>
        <vt:i4>5</vt:i4>
      </vt:variant>
      <vt:variant>
        <vt:lpwstr>http://www.minsport.gov.ru/</vt:lpwstr>
      </vt:variant>
      <vt:variant>
        <vt:lpwstr/>
      </vt:variant>
      <vt:variant>
        <vt:i4>4915287</vt:i4>
      </vt:variant>
      <vt:variant>
        <vt:i4>6</vt:i4>
      </vt:variant>
      <vt:variant>
        <vt:i4>0</vt:i4>
      </vt:variant>
      <vt:variant>
        <vt:i4>5</vt:i4>
      </vt:variant>
      <vt:variant>
        <vt:lpwstr>http://www.boxing-fbr.ru/</vt:lpwstr>
      </vt:variant>
      <vt:variant>
        <vt:lpwstr/>
      </vt:variant>
      <vt:variant>
        <vt:i4>5832777</vt:i4>
      </vt:variant>
      <vt:variant>
        <vt:i4>3</vt:i4>
      </vt:variant>
      <vt:variant>
        <vt:i4>0</vt:i4>
      </vt:variant>
      <vt:variant>
        <vt:i4>5</vt:i4>
      </vt:variant>
      <vt:variant>
        <vt:lpwstr>http://king-sport.ru/%D0%B7%D0%B0%D1%89%D0%B8%D1%82%D0%B0/%D1%80%D0%B0%D0%BA%D1%83%D1%88%D0%BA%D0%B8-%28%D0%B7%D0%B0%D1%89%D0%B8%D1%82%D0%B0-%D0%BF%D0%B0%D1%85%D0%B0%29</vt:lpwstr>
      </vt:variant>
      <vt:variant>
        <vt:lpwstr/>
      </vt:variant>
      <vt:variant>
        <vt:i4>3473450</vt:i4>
      </vt:variant>
      <vt:variant>
        <vt:i4>0</vt:i4>
      </vt:variant>
      <vt:variant>
        <vt:i4>0</vt:i4>
      </vt:variant>
      <vt:variant>
        <vt:i4>5</vt:i4>
      </vt:variant>
      <vt:variant>
        <vt:lpwstr>http://www.rubet.com/%D0%B1%D0%BE%D0%BA%D1%81/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Федерального стандарта</dc:title>
  <dc:creator>Пользователь</dc:creator>
  <cp:lastModifiedBy>Алекс</cp:lastModifiedBy>
  <cp:revision>2</cp:revision>
  <cp:lastPrinted>2016-06-28T07:51:00Z</cp:lastPrinted>
  <dcterms:created xsi:type="dcterms:W3CDTF">2016-09-15T07:54:00Z</dcterms:created>
  <dcterms:modified xsi:type="dcterms:W3CDTF">2016-09-15T07:54:00Z</dcterms:modified>
</cp:coreProperties>
</file>